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Pr="0080652A" w:rsidRDefault="006B0AFB" w:rsidP="00C97672">
      <w:pPr>
        <w:rPr>
          <w:lang w:val="en-GB"/>
        </w:rPr>
      </w:pPr>
    </w:p>
    <w:p w:rsidR="00940FAF" w:rsidRPr="0080652A" w:rsidRDefault="00940FAF" w:rsidP="00C97672">
      <w:pPr>
        <w:rPr>
          <w:lang w:val="en-GB"/>
        </w:rPr>
      </w:pPr>
    </w:p>
    <w:p w:rsidR="001855F2" w:rsidRPr="0080652A" w:rsidRDefault="001855F2" w:rsidP="00C97672">
      <w:pPr>
        <w:rPr>
          <w:lang w:val="en-GB"/>
        </w:rPr>
      </w:pPr>
    </w:p>
    <w:p w:rsidR="001855F2" w:rsidRPr="0080652A" w:rsidRDefault="001855F2" w:rsidP="00C97672">
      <w:pPr>
        <w:rPr>
          <w:lang w:val="en-GB"/>
        </w:rPr>
      </w:pPr>
      <w:bookmarkStart w:id="0" w:name="_GoBack"/>
      <w:bookmarkEnd w:id="0"/>
    </w:p>
    <w:p w:rsidR="00C8053C" w:rsidRPr="0080652A" w:rsidRDefault="00C8053C" w:rsidP="00C97672">
      <w:pPr>
        <w:rPr>
          <w:lang w:val="en-GB"/>
        </w:rPr>
      </w:pPr>
    </w:p>
    <w:p w:rsidR="00C8053C" w:rsidRPr="0080652A" w:rsidRDefault="00C8053C" w:rsidP="00C97672">
      <w:pPr>
        <w:rPr>
          <w:lang w:val="en-GB"/>
        </w:rPr>
      </w:pPr>
    </w:p>
    <w:p w:rsidR="00C8053C" w:rsidRPr="0080652A" w:rsidRDefault="00C8053C" w:rsidP="00C97672">
      <w:pPr>
        <w:rPr>
          <w:lang w:val="en-GB"/>
        </w:rPr>
      </w:pPr>
    </w:p>
    <w:p w:rsidR="006F3FED" w:rsidRPr="0080652A" w:rsidRDefault="00CC7A88" w:rsidP="002C00EC">
      <w:pPr>
        <w:jc w:val="right"/>
        <w:rPr>
          <w:b/>
          <w:sz w:val="32"/>
          <w:lang w:val="en-GB"/>
        </w:rPr>
      </w:pPr>
      <w:r w:rsidRPr="0080652A">
        <w:rPr>
          <w:b/>
          <w:sz w:val="32"/>
          <w:lang w:val="en-GB"/>
        </w:rPr>
        <w:fldChar w:fldCharType="begin"/>
      </w:r>
      <w:r w:rsidRPr="0080652A">
        <w:rPr>
          <w:b/>
          <w:sz w:val="32"/>
          <w:lang w:val="en-GB"/>
        </w:rPr>
        <w:instrText xml:space="preserve"> DOCPROPERTY  Title  \* MERGEFORMAT </w:instrText>
      </w:r>
      <w:r w:rsidRPr="0080652A">
        <w:rPr>
          <w:b/>
          <w:sz w:val="32"/>
          <w:lang w:val="en-GB"/>
        </w:rPr>
        <w:fldChar w:fldCharType="separate"/>
      </w:r>
      <w:r w:rsidR="006F3FED" w:rsidRPr="0080652A">
        <w:rPr>
          <w:b/>
          <w:sz w:val="32"/>
          <w:lang w:val="en-GB"/>
        </w:rPr>
        <w:t>Deployment Package</w:t>
      </w:r>
      <w:r w:rsidR="00137574" w:rsidRPr="0080652A">
        <w:rPr>
          <w:b/>
          <w:sz w:val="32"/>
          <w:lang w:val="en-GB"/>
        </w:rPr>
        <w:t xml:space="preserve"> </w:t>
      </w:r>
    </w:p>
    <w:p w:rsidR="00D20FCB" w:rsidRPr="0080652A" w:rsidRDefault="00DD6DED" w:rsidP="002C00EC">
      <w:pPr>
        <w:jc w:val="right"/>
        <w:rPr>
          <w:b/>
          <w:sz w:val="32"/>
          <w:szCs w:val="32"/>
          <w:lang w:val="en-GB"/>
        </w:rPr>
      </w:pPr>
      <w:r>
        <w:rPr>
          <w:b/>
          <w:sz w:val="32"/>
          <w:lang w:val="en-GB"/>
        </w:rPr>
        <w:t xml:space="preserve">Needs and </w:t>
      </w:r>
      <w:r w:rsidR="00137574" w:rsidRPr="0080652A">
        <w:rPr>
          <w:b/>
          <w:sz w:val="32"/>
          <w:lang w:val="en-GB"/>
        </w:rPr>
        <w:t>Requirements</w:t>
      </w:r>
      <w:r>
        <w:rPr>
          <w:b/>
          <w:sz w:val="32"/>
          <w:lang w:val="en-GB"/>
        </w:rPr>
        <w:t xml:space="preserve"> Engineering</w:t>
      </w:r>
      <w:r w:rsidR="00137574" w:rsidRPr="0080652A">
        <w:rPr>
          <w:b/>
          <w:sz w:val="32"/>
          <w:lang w:val="en-GB"/>
        </w:rPr>
        <w:t xml:space="preserve"> </w:t>
      </w:r>
      <w:r w:rsidR="00CC7A88" w:rsidRPr="0080652A">
        <w:rPr>
          <w:b/>
          <w:sz w:val="32"/>
          <w:szCs w:val="32"/>
          <w:lang w:val="en-GB"/>
        </w:rPr>
        <w:fldChar w:fldCharType="end"/>
      </w:r>
    </w:p>
    <w:p w:rsidR="00874C9C" w:rsidRPr="0080652A" w:rsidRDefault="00921CE6" w:rsidP="002C00EC">
      <w:pPr>
        <w:jc w:val="right"/>
        <w:rPr>
          <w:b/>
          <w:sz w:val="32"/>
          <w:szCs w:val="32"/>
          <w:lang w:val="en-GB"/>
        </w:rPr>
      </w:pPr>
      <w:r w:rsidRPr="002D3CC3">
        <w:rPr>
          <w:b/>
          <w:sz w:val="32"/>
          <w:szCs w:val="32"/>
          <w:lang w:val="en-CA"/>
        </w:rPr>
        <w:t>Systems Engineering Basic Profile</w:t>
      </w:r>
    </w:p>
    <w:p w:rsidR="000533E9" w:rsidRPr="0080652A" w:rsidRDefault="00C576EF" w:rsidP="00415C09">
      <w:pPr>
        <w:rPr>
          <w:lang w:val="en-GB"/>
        </w:rPr>
      </w:pPr>
      <w:bookmarkStart w:id="1" w:name="_Toc218138836"/>
      <w:bookmarkStart w:id="2" w:name="_Toc234823053"/>
      <w:bookmarkStart w:id="3" w:name="_Toc234823101"/>
      <w:bookmarkStart w:id="4" w:name="_Toc234823128"/>
      <w:bookmarkStart w:id="5" w:name="_Toc236466846"/>
      <w:bookmarkStart w:id="6" w:name="_Toc236467548"/>
      <w:bookmarkStart w:id="7" w:name="_Toc236468263"/>
      <w:bookmarkStart w:id="8" w:name="_Toc236631330"/>
      <w:bookmarkStart w:id="9" w:name="_Toc236631362"/>
      <w:bookmarkStart w:id="10" w:name="_Toc236706611"/>
      <w:bookmarkStart w:id="11" w:name="_Toc242845837"/>
      <w:bookmarkStart w:id="12" w:name="_Toc242846539"/>
      <w:bookmarkStart w:id="13" w:name="_Toc355184071"/>
      <w:bookmarkStart w:id="14" w:name="_Toc357364407"/>
      <w:bookmarkStart w:id="15" w:name="_Toc357416718"/>
      <w:bookmarkStart w:id="16" w:name="_Toc362441348"/>
      <w:bookmarkStart w:id="17" w:name="_Toc363041704"/>
      <w:bookmarkStart w:id="18" w:name="_Toc370386267"/>
      <w:bookmarkStart w:id="19" w:name="_Toc370386306"/>
      <w:bookmarkStart w:id="20" w:name="_Toc370386368"/>
      <w:bookmarkStart w:id="21" w:name="_Toc370749610"/>
      <w:bookmarkStart w:id="22" w:name="_Toc370967730"/>
      <w:bookmarkStart w:id="23" w:name="_Toc370989252"/>
      <w:bookmarkStart w:id="24" w:name="_Toc370990680"/>
      <w:bookmarkStart w:id="25" w:name="_Toc370990722"/>
      <w:bookmarkStart w:id="26" w:name="_Toc371578157"/>
      <w:bookmarkStart w:id="27" w:name="_Toc371578675"/>
      <w:bookmarkStart w:id="28" w:name="_Toc372101712"/>
      <w:bookmarkStart w:id="29" w:name="_Toc372101813"/>
      <w:bookmarkStart w:id="30" w:name="_Toc392250124"/>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505460</wp:posOffset>
                </wp:positionV>
                <wp:extent cx="6172200" cy="3108960"/>
                <wp:effectExtent l="5080" t="5080" r="1397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08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39.8pt;width:486pt;height:2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z8eQIAAPw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" filled="f"/>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8053C" w:rsidRPr="0080652A" w:rsidRDefault="00C8053C" w:rsidP="00C8053C">
      <w:pPr>
        <w:rPr>
          <w:b/>
          <w:lang w:val="en-GB"/>
        </w:rPr>
      </w:pPr>
      <w:r w:rsidRPr="0080652A">
        <w:rPr>
          <w:b/>
          <w:lang w:val="en-GB"/>
        </w:rPr>
        <w:t>Notes:</w:t>
      </w:r>
      <w:r w:rsidR="00DD6DED">
        <w:rPr>
          <w:b/>
          <w:lang w:val="en-GB"/>
        </w:rPr>
        <w:t xml:space="preserve"> </w:t>
      </w:r>
    </w:p>
    <w:p w:rsidR="00415C09" w:rsidRDefault="00415C09" w:rsidP="00C8053C">
      <w:pPr>
        <w:rPr>
          <w:lang w:val="en-GB"/>
        </w:rPr>
      </w:pPr>
    </w:p>
    <w:p w:rsidR="00C8053C" w:rsidRPr="0080652A" w:rsidRDefault="00C8053C" w:rsidP="00C8053C">
      <w:pPr>
        <w:rPr>
          <w:lang w:val="en-GB"/>
        </w:rPr>
      </w:pPr>
      <w:r w:rsidRPr="0080652A">
        <w:rPr>
          <w:lang w:val="en-GB"/>
        </w:rPr>
        <w:t xml:space="preserve">This document is the intellectual propriety of its author’s organization. However, information contained in this document is free of use. The distribution of all or parts of this document is authorized for </w:t>
      </w:r>
      <w:r w:rsidR="007C3114" w:rsidRPr="0080652A">
        <w:rPr>
          <w:lang w:val="en-GB"/>
        </w:rPr>
        <w:t>non</w:t>
      </w:r>
      <w:r w:rsidR="007C3114">
        <w:rPr>
          <w:lang w:val="en-GB"/>
        </w:rPr>
        <w:t>-</w:t>
      </w:r>
      <w:r w:rsidR="007C3114" w:rsidRPr="0080652A">
        <w:rPr>
          <w:lang w:val="en-GB"/>
        </w:rPr>
        <w:t>commercial</w:t>
      </w:r>
      <w:r w:rsidRPr="0080652A">
        <w:rPr>
          <w:lang w:val="en-GB"/>
        </w:rPr>
        <w:t xml:space="preserve"> use as long as the following legal notice is mentioned:</w:t>
      </w:r>
    </w:p>
    <w:p w:rsidR="00C8053C" w:rsidRPr="0080652A" w:rsidRDefault="00C8053C" w:rsidP="00C8053C">
      <w:pPr>
        <w:rPr>
          <w:lang w:val="en-GB"/>
        </w:rPr>
      </w:pPr>
    </w:p>
    <w:p w:rsidR="00C8053C" w:rsidRPr="00226A0C" w:rsidRDefault="00C8053C" w:rsidP="00974D99">
      <w:pPr>
        <w:ind w:left="360" w:hanging="360"/>
        <w:rPr>
          <w:lang w:val="en-US"/>
        </w:rPr>
      </w:pPr>
      <w:r w:rsidRPr="00226A0C">
        <w:rPr>
          <w:lang w:val="en-US"/>
        </w:rPr>
        <w:t xml:space="preserve">© </w:t>
      </w:r>
      <w:r w:rsidR="00921CE6" w:rsidRPr="001A1641">
        <w:rPr>
          <w:lang w:val="en-US"/>
        </w:rPr>
        <w:t>International Council on Systems Engineering (INCOSE) 2013</w:t>
      </w:r>
    </w:p>
    <w:p w:rsidR="00974D99" w:rsidRPr="00226A0C" w:rsidRDefault="00974D99" w:rsidP="00C8053C">
      <w:pPr>
        <w:rPr>
          <w:lang w:val="en-US"/>
        </w:rPr>
      </w:pPr>
    </w:p>
    <w:p w:rsidR="00C8053C" w:rsidRPr="0080652A" w:rsidRDefault="00C8053C" w:rsidP="00C8053C">
      <w:pPr>
        <w:rPr>
          <w:lang w:val="en-GB"/>
        </w:rPr>
      </w:pPr>
      <w:r w:rsidRPr="0080652A">
        <w:rPr>
          <w:lang w:val="en-GB"/>
        </w:rPr>
        <w:t>Commercial use of this document is strictly forbidden. This document is distributed in order to enhance exchange of technical and scientific information.</w:t>
      </w:r>
    </w:p>
    <w:p w:rsidR="00C8053C" w:rsidRPr="0080652A" w:rsidRDefault="00C8053C" w:rsidP="00C8053C">
      <w:pPr>
        <w:rPr>
          <w:lang w:val="en-GB"/>
        </w:rPr>
      </w:pPr>
      <w:r w:rsidRPr="0080652A">
        <w:rPr>
          <w:lang w:val="en-GB"/>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80652A" w:rsidRDefault="00C8053C" w:rsidP="00C8053C">
      <w:pPr>
        <w:rPr>
          <w:lang w:val="en-GB"/>
        </w:rPr>
      </w:pPr>
      <w:r w:rsidRPr="0080652A">
        <w:rPr>
          <w:lang w:val="en-GB"/>
        </w:rPr>
        <w:t xml:space="preserve">The processes described in this Deployment Package are not intended to preclude or discourage the use of additional processes that </w:t>
      </w:r>
      <w:r w:rsidR="007C3114">
        <w:rPr>
          <w:lang w:val="en-GB"/>
        </w:rPr>
        <w:t>the user</w:t>
      </w:r>
      <w:r w:rsidRPr="0080652A">
        <w:rPr>
          <w:lang w:val="en-GB"/>
        </w:rPr>
        <w:t xml:space="preserve"> may find useful.</w:t>
      </w:r>
    </w:p>
    <w:p w:rsidR="00C8053C" w:rsidRPr="0080652A" w:rsidRDefault="00C8053C" w:rsidP="00C8053C">
      <w:pPr>
        <w:autoSpaceDE w:val="0"/>
        <w:autoSpaceDN w:val="0"/>
        <w:adjustRightInd w:val="0"/>
        <w:spacing w:after="0"/>
        <w:rPr>
          <w:rFonts w:cs="Arial"/>
          <w:lang w:val="en-GB" w:eastAsia="fr-CA"/>
        </w:rPr>
      </w:pPr>
    </w:p>
    <w:p w:rsidR="0003348C" w:rsidRPr="0080652A" w:rsidRDefault="0003348C" w:rsidP="00C97672">
      <w:pPr>
        <w:rPr>
          <w:lang w:val="en-GB"/>
        </w:rPr>
      </w:pPr>
    </w:p>
    <w:p w:rsidR="0003348C" w:rsidRPr="0080652A" w:rsidRDefault="0003348C" w:rsidP="00C97672">
      <w:pPr>
        <w:rPr>
          <w:lang w:val="en-GB"/>
        </w:rPr>
      </w:pPr>
    </w:p>
    <w:tbl>
      <w:tblPr>
        <w:tblW w:w="97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4"/>
      </w:tblGrid>
      <w:tr w:rsidR="00D060E3" w:rsidRPr="00DC14FB" w:rsidTr="006F3FED">
        <w:trPr>
          <w:trHeight w:val="336"/>
        </w:trPr>
        <w:tc>
          <w:tcPr>
            <w:tcW w:w="2700" w:type="dxa"/>
            <w:vAlign w:val="center"/>
          </w:tcPr>
          <w:p w:rsidR="00D060E3" w:rsidRPr="0080652A" w:rsidRDefault="00D060E3" w:rsidP="000F30F6">
            <w:pPr>
              <w:jc w:val="left"/>
              <w:rPr>
                <w:b/>
                <w:lang w:val="en-GB"/>
              </w:rPr>
            </w:pPr>
            <w:r w:rsidRPr="0080652A">
              <w:rPr>
                <w:b/>
                <w:lang w:val="en-GB"/>
              </w:rPr>
              <w:t>Author</w:t>
            </w:r>
            <w:r w:rsidR="00C8053C" w:rsidRPr="0080652A">
              <w:rPr>
                <w:b/>
                <w:lang w:val="en-GB"/>
              </w:rPr>
              <w:t>s</w:t>
            </w:r>
          </w:p>
        </w:tc>
        <w:tc>
          <w:tcPr>
            <w:tcW w:w="7044" w:type="dxa"/>
            <w:vAlign w:val="center"/>
          </w:tcPr>
          <w:p w:rsidR="00CB3552" w:rsidRPr="00AF7006" w:rsidRDefault="00FB1E77" w:rsidP="000F30F6">
            <w:pPr>
              <w:jc w:val="left"/>
              <w:rPr>
                <w:lang w:val="en-US"/>
              </w:rPr>
            </w:pPr>
            <w:r w:rsidRPr="00AF7006">
              <w:rPr>
                <w:lang w:val="en-US"/>
              </w:rPr>
              <w:t xml:space="preserve">G. Fanmuy, </w:t>
            </w:r>
            <w:r w:rsidR="00921CE6" w:rsidRPr="00AF7006">
              <w:rPr>
                <w:lang w:val="en-US"/>
              </w:rPr>
              <w:t xml:space="preserve">INCOSE, </w:t>
            </w:r>
            <w:r w:rsidR="00CB3552" w:rsidRPr="00AF7006">
              <w:rPr>
                <w:lang w:val="en-US"/>
              </w:rPr>
              <w:t>France</w:t>
            </w:r>
          </w:p>
          <w:p w:rsidR="00D060E3" w:rsidRPr="00AF7006" w:rsidRDefault="00CB3552" w:rsidP="000F30F6">
            <w:pPr>
              <w:jc w:val="left"/>
              <w:rPr>
                <w:lang w:val="en-US"/>
              </w:rPr>
            </w:pPr>
            <w:r>
              <w:rPr>
                <w:lang w:val="pt-BR"/>
              </w:rPr>
              <w:t>Joseph MARVIN – INCOSE, USA</w:t>
            </w:r>
          </w:p>
          <w:p w:rsidR="00611944" w:rsidRPr="00DC14FB" w:rsidRDefault="00611944" w:rsidP="00CB42B6">
            <w:pPr>
              <w:jc w:val="left"/>
              <w:rPr>
                <w:lang w:val="en-US"/>
              </w:rPr>
            </w:pPr>
            <w:r w:rsidRPr="00DC14FB">
              <w:rPr>
                <w:lang w:val="en-US"/>
              </w:rPr>
              <w:t>Ronald HOUDE, Mannarino Systems &amp; Software</w:t>
            </w:r>
            <w:r>
              <w:rPr>
                <w:lang w:val="en-US"/>
              </w:rPr>
              <w:t>, Canada</w:t>
            </w:r>
          </w:p>
        </w:tc>
      </w:tr>
      <w:tr w:rsidR="004D14C8" w:rsidRPr="00FB1E77" w:rsidTr="006F3FED">
        <w:trPr>
          <w:trHeight w:val="319"/>
        </w:trPr>
        <w:tc>
          <w:tcPr>
            <w:tcW w:w="2700" w:type="dxa"/>
            <w:vAlign w:val="center"/>
          </w:tcPr>
          <w:p w:rsidR="004D14C8" w:rsidRPr="00FB1E77" w:rsidRDefault="006F3FED" w:rsidP="000F30F6">
            <w:pPr>
              <w:jc w:val="left"/>
              <w:rPr>
                <w:b/>
                <w:lang w:val="fr-FR"/>
              </w:rPr>
            </w:pPr>
            <w:r w:rsidRPr="00FB1E77">
              <w:rPr>
                <w:b/>
                <w:lang w:val="fr-FR"/>
              </w:rPr>
              <w:t>Editors</w:t>
            </w:r>
          </w:p>
        </w:tc>
        <w:tc>
          <w:tcPr>
            <w:tcW w:w="7044" w:type="dxa"/>
            <w:vAlign w:val="center"/>
          </w:tcPr>
          <w:p w:rsidR="00F16FC5" w:rsidRDefault="00F16FC5" w:rsidP="008A6BA5">
            <w:pPr>
              <w:jc w:val="left"/>
              <w:rPr>
                <w:lang w:val="fr-FR"/>
              </w:rPr>
            </w:pPr>
            <w:r>
              <w:rPr>
                <w:lang w:val="fr-FR"/>
              </w:rPr>
              <w:t>Martin GEISREITER – INCOSE, Germany</w:t>
            </w:r>
            <w:r w:rsidRPr="00FB1E77">
              <w:rPr>
                <w:lang w:val="fr-FR"/>
              </w:rPr>
              <w:t xml:space="preserve"> </w:t>
            </w:r>
          </w:p>
          <w:p w:rsidR="00921CE6" w:rsidRPr="00FB1E77" w:rsidRDefault="006F3FED" w:rsidP="00142C81">
            <w:pPr>
              <w:jc w:val="left"/>
              <w:rPr>
                <w:lang w:val="fr-FR"/>
              </w:rPr>
            </w:pPr>
            <w:r w:rsidRPr="00FB1E77">
              <w:rPr>
                <w:lang w:val="fr-FR"/>
              </w:rPr>
              <w:t>C. Y. LAPORTE, École de Technologie Supérieure</w:t>
            </w:r>
          </w:p>
        </w:tc>
      </w:tr>
      <w:tr w:rsidR="004D14C8" w:rsidRPr="00FB1E77" w:rsidTr="006F3FED">
        <w:trPr>
          <w:trHeight w:val="319"/>
        </w:trPr>
        <w:tc>
          <w:tcPr>
            <w:tcW w:w="2700" w:type="dxa"/>
            <w:vAlign w:val="center"/>
          </w:tcPr>
          <w:p w:rsidR="004D14C8" w:rsidRPr="00FB1E77" w:rsidRDefault="004D14C8" w:rsidP="000F30F6">
            <w:pPr>
              <w:jc w:val="left"/>
              <w:rPr>
                <w:b/>
                <w:lang w:val="fr-FR"/>
              </w:rPr>
            </w:pPr>
            <w:r w:rsidRPr="007C3114">
              <w:rPr>
                <w:b/>
                <w:lang w:val="en-US"/>
              </w:rPr>
              <w:t>Creation</w:t>
            </w:r>
            <w:r w:rsidRPr="00FB1E77">
              <w:rPr>
                <w:b/>
                <w:lang w:val="fr-FR"/>
              </w:rPr>
              <w:t xml:space="preserve"> date</w:t>
            </w:r>
          </w:p>
        </w:tc>
        <w:tc>
          <w:tcPr>
            <w:tcW w:w="7044" w:type="dxa"/>
            <w:vAlign w:val="center"/>
          </w:tcPr>
          <w:p w:rsidR="004D14C8" w:rsidRPr="00FB1E77" w:rsidRDefault="00FB1E77" w:rsidP="007C3114">
            <w:pPr>
              <w:rPr>
                <w:lang w:val="fr-FR"/>
              </w:rPr>
            </w:pPr>
            <w:r w:rsidRPr="007C3114">
              <w:rPr>
                <w:lang w:val="fr-FR"/>
              </w:rPr>
              <w:t xml:space="preserve">5 </w:t>
            </w:r>
            <w:r w:rsidRPr="007C3114">
              <w:rPr>
                <w:lang w:val="en-US"/>
              </w:rPr>
              <w:t>January</w:t>
            </w:r>
            <w:r w:rsidRPr="007C3114">
              <w:rPr>
                <w:lang w:val="fr-FR"/>
              </w:rPr>
              <w:t xml:space="preserve"> 2011</w:t>
            </w:r>
            <w:r w:rsidR="00921CE6">
              <w:rPr>
                <w:lang w:val="fr-FR"/>
              </w:rPr>
              <w:t xml:space="preserve"> </w:t>
            </w:r>
          </w:p>
        </w:tc>
      </w:tr>
      <w:tr w:rsidR="004D14C8" w:rsidRPr="0080652A" w:rsidTr="006F3FED">
        <w:trPr>
          <w:trHeight w:val="319"/>
        </w:trPr>
        <w:tc>
          <w:tcPr>
            <w:tcW w:w="2700" w:type="dxa"/>
            <w:vAlign w:val="center"/>
          </w:tcPr>
          <w:p w:rsidR="004D14C8" w:rsidRPr="0080652A" w:rsidRDefault="007C3114" w:rsidP="000F30F6">
            <w:pPr>
              <w:jc w:val="left"/>
              <w:rPr>
                <w:b/>
                <w:lang w:val="en-GB"/>
              </w:rPr>
            </w:pPr>
            <w:r>
              <w:rPr>
                <w:b/>
                <w:lang w:val="fr-FR"/>
              </w:rPr>
              <w:t xml:space="preserve">Last </w:t>
            </w:r>
            <w:r w:rsidRPr="0080652A">
              <w:rPr>
                <w:b/>
                <w:lang w:val="en-GB"/>
              </w:rPr>
              <w:t>update</w:t>
            </w:r>
          </w:p>
        </w:tc>
        <w:tc>
          <w:tcPr>
            <w:tcW w:w="7044" w:type="dxa"/>
            <w:vAlign w:val="center"/>
          </w:tcPr>
          <w:p w:rsidR="004D14C8" w:rsidRPr="007C3114" w:rsidRDefault="004D14C8" w:rsidP="007C3114">
            <w:pPr>
              <w:jc w:val="left"/>
              <w:rPr>
                <w:lang w:val="en-GB"/>
              </w:rPr>
            </w:pPr>
            <w:r w:rsidRPr="007C3114">
              <w:rPr>
                <w:lang w:val="en-GB"/>
              </w:rPr>
              <w:fldChar w:fldCharType="begin"/>
            </w:r>
            <w:r w:rsidRPr="007C3114">
              <w:rPr>
                <w:lang w:val="en-GB"/>
              </w:rPr>
              <w:instrText xml:space="preserve"> TIME \@ "d MMMM yyyy" </w:instrText>
            </w:r>
            <w:r w:rsidRPr="007C3114">
              <w:rPr>
                <w:lang w:val="en-GB"/>
              </w:rPr>
              <w:fldChar w:fldCharType="separate"/>
            </w:r>
            <w:r w:rsidR="00415C09">
              <w:rPr>
                <w:noProof/>
                <w:lang w:val="en-GB"/>
              </w:rPr>
              <w:t>24 January 2017</w:t>
            </w:r>
            <w:r w:rsidRPr="007C3114">
              <w:rPr>
                <w:lang w:val="en-GB"/>
              </w:rPr>
              <w:fldChar w:fldCharType="end"/>
            </w:r>
            <w:r w:rsidR="004636FA" w:rsidRPr="007C3114">
              <w:rPr>
                <w:lang w:val="en-GB"/>
              </w:rPr>
              <w:t xml:space="preserve"> </w:t>
            </w:r>
          </w:p>
        </w:tc>
      </w:tr>
      <w:tr w:rsidR="004D14C8" w:rsidRPr="0080652A" w:rsidTr="006F3FED">
        <w:trPr>
          <w:trHeight w:val="336"/>
        </w:trPr>
        <w:tc>
          <w:tcPr>
            <w:tcW w:w="2700" w:type="dxa"/>
            <w:vAlign w:val="center"/>
          </w:tcPr>
          <w:p w:rsidR="004D14C8" w:rsidRPr="0080652A" w:rsidRDefault="004D14C8" w:rsidP="000F30F6">
            <w:pPr>
              <w:jc w:val="left"/>
              <w:rPr>
                <w:b/>
                <w:lang w:val="en-GB"/>
              </w:rPr>
            </w:pPr>
            <w:r w:rsidRPr="0080652A">
              <w:rPr>
                <w:b/>
                <w:lang w:val="en-GB"/>
              </w:rPr>
              <w:t>Version</w:t>
            </w:r>
          </w:p>
        </w:tc>
        <w:tc>
          <w:tcPr>
            <w:tcW w:w="7044" w:type="dxa"/>
            <w:vAlign w:val="center"/>
          </w:tcPr>
          <w:p w:rsidR="004D14C8" w:rsidRPr="0080652A" w:rsidRDefault="00AF7006" w:rsidP="00E356CD">
            <w:pPr>
              <w:rPr>
                <w:lang w:val="en-GB"/>
              </w:rPr>
            </w:pPr>
            <w:r>
              <w:rPr>
                <w:lang w:val="en-GB"/>
              </w:rPr>
              <w:t>2.0</w:t>
            </w:r>
          </w:p>
        </w:tc>
      </w:tr>
    </w:tbl>
    <w:p w:rsidR="0089304D" w:rsidRPr="0080652A" w:rsidRDefault="0089304D" w:rsidP="00C97672">
      <w:pPr>
        <w:rPr>
          <w:lang w:val="en-GB"/>
        </w:rPr>
        <w:sectPr w:rsidR="0089304D" w:rsidRPr="0080652A" w:rsidSect="00A65614">
          <w:headerReference w:type="even" r:id="rId12"/>
          <w:headerReference w:type="default" r:id="rId13"/>
          <w:footerReference w:type="even" r:id="rId14"/>
          <w:footerReference w:type="default" r:id="rId15"/>
          <w:headerReference w:type="first" r:id="rId16"/>
          <w:footerReference w:type="first" r:id="rId17"/>
          <w:pgSz w:w="12242" w:h="15842" w:code="1"/>
          <w:pgMar w:top="1259" w:right="1418" w:bottom="720" w:left="1418" w:header="709" w:footer="709" w:gutter="0"/>
          <w:cols w:space="708"/>
          <w:titlePg/>
          <w:docGrid w:linePitch="360"/>
        </w:sectPr>
      </w:pPr>
    </w:p>
    <w:p w:rsidR="0089304D" w:rsidRPr="0080652A" w:rsidRDefault="0089304D" w:rsidP="00C97672">
      <w:pPr>
        <w:rPr>
          <w:lang w:val="en-GB"/>
        </w:rPr>
      </w:pPr>
    </w:p>
    <w:p w:rsidR="0089304D" w:rsidRPr="0080652A" w:rsidRDefault="0089304D" w:rsidP="006F3FED">
      <w:pPr>
        <w:pStyle w:val="Information"/>
      </w:pPr>
      <w:r w:rsidRPr="0080652A">
        <w:t>Versions</w:t>
      </w:r>
    </w:p>
    <w:p w:rsidR="0089304D"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163"/>
        <w:gridCol w:w="2143"/>
      </w:tblGrid>
      <w:tr w:rsidR="004636FA" w:rsidRPr="004242CA" w:rsidTr="00AA6938">
        <w:trPr>
          <w:trHeight w:val="335"/>
        </w:trPr>
        <w:tc>
          <w:tcPr>
            <w:tcW w:w="1980" w:type="dxa"/>
            <w:shd w:val="clear" w:color="auto" w:fill="E6E6E6"/>
            <w:vAlign w:val="center"/>
          </w:tcPr>
          <w:p w:rsidR="004636FA" w:rsidRDefault="004636FA" w:rsidP="002479F7">
            <w:pPr>
              <w:jc w:val="center"/>
              <w:rPr>
                <w:b/>
                <w:lang w:val="en-GB"/>
              </w:rPr>
            </w:pPr>
            <w:r w:rsidRPr="004242CA">
              <w:rPr>
                <w:b/>
                <w:lang w:val="en-GB"/>
              </w:rPr>
              <w:t>Date</w:t>
            </w:r>
          </w:p>
          <w:p w:rsidR="004636FA" w:rsidRPr="00302E03" w:rsidRDefault="004636FA" w:rsidP="002479F7">
            <w:pPr>
              <w:jc w:val="center"/>
              <w:rPr>
                <w:b/>
                <w:lang w:val="en-GB"/>
              </w:rPr>
            </w:pPr>
            <w:r w:rsidRPr="00302E03">
              <w:t>(d</w:t>
            </w:r>
            <w:r>
              <w:t>d/mm</w:t>
            </w:r>
            <w:r w:rsidRPr="00302E03">
              <w:t>/yy</w:t>
            </w:r>
            <w:r>
              <w:t>yy</w:t>
            </w:r>
            <w:r w:rsidRPr="00302E03">
              <w:t>)</w:t>
            </w:r>
          </w:p>
        </w:tc>
        <w:tc>
          <w:tcPr>
            <w:tcW w:w="1228" w:type="dxa"/>
            <w:shd w:val="clear" w:color="auto" w:fill="E6E6E6"/>
            <w:vAlign w:val="center"/>
          </w:tcPr>
          <w:p w:rsidR="004636FA" w:rsidRPr="004242CA" w:rsidRDefault="004636FA" w:rsidP="002479F7">
            <w:pPr>
              <w:jc w:val="center"/>
              <w:rPr>
                <w:b/>
                <w:lang w:val="en-GB"/>
              </w:rPr>
            </w:pPr>
            <w:r w:rsidRPr="004242CA">
              <w:rPr>
                <w:b/>
                <w:lang w:val="en-GB"/>
              </w:rPr>
              <w:t>Version</w:t>
            </w:r>
          </w:p>
        </w:tc>
        <w:tc>
          <w:tcPr>
            <w:tcW w:w="4163" w:type="dxa"/>
            <w:shd w:val="clear" w:color="auto" w:fill="E6E6E6"/>
            <w:vAlign w:val="center"/>
          </w:tcPr>
          <w:p w:rsidR="004636FA" w:rsidRPr="004242CA" w:rsidRDefault="004636FA" w:rsidP="002479F7">
            <w:pPr>
              <w:jc w:val="center"/>
              <w:rPr>
                <w:b/>
                <w:lang w:val="en-GB"/>
              </w:rPr>
            </w:pPr>
            <w:r>
              <w:rPr>
                <w:b/>
                <w:lang w:val="en-GB"/>
              </w:rPr>
              <w:t>Descrip</w:t>
            </w:r>
            <w:r w:rsidRPr="004242CA">
              <w:rPr>
                <w:b/>
                <w:lang w:val="en-GB"/>
              </w:rPr>
              <w:t>tion</w:t>
            </w:r>
          </w:p>
        </w:tc>
        <w:tc>
          <w:tcPr>
            <w:tcW w:w="2143" w:type="dxa"/>
            <w:shd w:val="clear" w:color="auto" w:fill="E6E6E6"/>
            <w:vAlign w:val="center"/>
          </w:tcPr>
          <w:p w:rsidR="004636FA" w:rsidRPr="004242CA" w:rsidRDefault="004636FA" w:rsidP="002479F7">
            <w:pPr>
              <w:jc w:val="center"/>
              <w:rPr>
                <w:b/>
                <w:lang w:val="en-GB"/>
              </w:rPr>
            </w:pPr>
            <w:r>
              <w:rPr>
                <w:b/>
                <w:lang w:val="en-GB"/>
              </w:rPr>
              <w:t>Author</w:t>
            </w:r>
          </w:p>
        </w:tc>
      </w:tr>
      <w:tr w:rsidR="004636FA" w:rsidRPr="004242CA" w:rsidTr="00AA6938">
        <w:trPr>
          <w:trHeight w:val="335"/>
        </w:trPr>
        <w:tc>
          <w:tcPr>
            <w:tcW w:w="1980" w:type="dxa"/>
            <w:vAlign w:val="center"/>
          </w:tcPr>
          <w:p w:rsidR="004636FA" w:rsidRPr="00632BD3" w:rsidRDefault="004636FA" w:rsidP="00AA6938">
            <w:pPr>
              <w:jc w:val="center"/>
              <w:rPr>
                <w:lang w:val="en-GB"/>
              </w:rPr>
            </w:pPr>
            <w:r w:rsidRPr="00632BD3">
              <w:t>05/01/2011</w:t>
            </w:r>
          </w:p>
        </w:tc>
        <w:tc>
          <w:tcPr>
            <w:tcW w:w="1228" w:type="dxa"/>
            <w:vAlign w:val="center"/>
          </w:tcPr>
          <w:p w:rsidR="004636FA" w:rsidRPr="00632BD3" w:rsidRDefault="004636FA" w:rsidP="00AA6938">
            <w:pPr>
              <w:jc w:val="center"/>
              <w:rPr>
                <w:lang w:val="en-GB"/>
              </w:rPr>
            </w:pPr>
            <w:r w:rsidRPr="00632BD3">
              <w:t>0.1</w:t>
            </w:r>
          </w:p>
        </w:tc>
        <w:tc>
          <w:tcPr>
            <w:tcW w:w="4163" w:type="dxa"/>
            <w:vAlign w:val="center"/>
          </w:tcPr>
          <w:p w:rsidR="004636FA" w:rsidRPr="004E6525" w:rsidRDefault="004636FA" w:rsidP="00AA6938">
            <w:pPr>
              <w:jc w:val="center"/>
              <w:rPr>
                <w:i/>
                <w:color w:val="0000FF"/>
                <w:lang w:val="en-GB"/>
              </w:rPr>
            </w:pPr>
            <w:r w:rsidRPr="000F7FC5">
              <w:t>Initial Release</w:t>
            </w:r>
          </w:p>
        </w:tc>
        <w:tc>
          <w:tcPr>
            <w:tcW w:w="2143" w:type="dxa"/>
          </w:tcPr>
          <w:p w:rsidR="00CB3552" w:rsidRDefault="00CB3552" w:rsidP="00AA6938">
            <w:pPr>
              <w:spacing w:after="0"/>
              <w:jc w:val="center"/>
              <w:rPr>
                <w:lang w:val="en-US"/>
              </w:rPr>
            </w:pPr>
            <w:r>
              <w:rPr>
                <w:lang w:val="en-US"/>
              </w:rPr>
              <w:t>Gauthier FANMUY</w:t>
            </w:r>
          </w:p>
          <w:p w:rsidR="004636FA" w:rsidRPr="004E6525" w:rsidRDefault="00CB3552" w:rsidP="00CB3552">
            <w:pPr>
              <w:jc w:val="center"/>
              <w:rPr>
                <w:i/>
                <w:color w:val="0000FF"/>
                <w:lang w:val="en-GB"/>
              </w:rPr>
            </w:pPr>
            <w:r w:rsidRPr="00CB3552">
              <w:rPr>
                <w:lang w:val="en-US"/>
              </w:rPr>
              <w:t>Joe MARVIN</w:t>
            </w:r>
          </w:p>
        </w:tc>
      </w:tr>
      <w:tr w:rsidR="004636FA" w:rsidRPr="004242CA" w:rsidTr="00AA6938">
        <w:trPr>
          <w:trHeight w:val="335"/>
        </w:trPr>
        <w:tc>
          <w:tcPr>
            <w:tcW w:w="1980" w:type="dxa"/>
          </w:tcPr>
          <w:p w:rsidR="004636FA" w:rsidRPr="004242CA" w:rsidRDefault="00611944" w:rsidP="002479F7">
            <w:pPr>
              <w:jc w:val="center"/>
              <w:rPr>
                <w:lang w:val="en-GB"/>
              </w:rPr>
            </w:pPr>
            <w:r>
              <w:rPr>
                <w:lang w:val="en-GB"/>
              </w:rPr>
              <w:t>03/08/2013</w:t>
            </w:r>
          </w:p>
        </w:tc>
        <w:tc>
          <w:tcPr>
            <w:tcW w:w="1228" w:type="dxa"/>
          </w:tcPr>
          <w:p w:rsidR="004636FA" w:rsidRPr="004242CA" w:rsidRDefault="00611944" w:rsidP="002479F7">
            <w:pPr>
              <w:jc w:val="center"/>
              <w:rPr>
                <w:lang w:val="en-GB"/>
              </w:rPr>
            </w:pPr>
            <w:r>
              <w:rPr>
                <w:lang w:val="en-GB"/>
              </w:rPr>
              <w:t>0.2</w:t>
            </w:r>
          </w:p>
        </w:tc>
        <w:tc>
          <w:tcPr>
            <w:tcW w:w="4163" w:type="dxa"/>
          </w:tcPr>
          <w:p w:rsidR="004636FA" w:rsidRPr="004242CA" w:rsidRDefault="00611944" w:rsidP="002479F7">
            <w:pPr>
              <w:jc w:val="center"/>
              <w:rPr>
                <w:lang w:val="en-GB"/>
              </w:rPr>
            </w:pPr>
            <w:r>
              <w:rPr>
                <w:lang w:val="en-GB"/>
              </w:rPr>
              <w:t>Revision</w:t>
            </w:r>
          </w:p>
        </w:tc>
        <w:tc>
          <w:tcPr>
            <w:tcW w:w="2143" w:type="dxa"/>
          </w:tcPr>
          <w:p w:rsidR="004636FA" w:rsidRPr="004242CA" w:rsidRDefault="00611944" w:rsidP="002479F7">
            <w:pPr>
              <w:jc w:val="center"/>
              <w:rPr>
                <w:lang w:val="en-GB"/>
              </w:rPr>
            </w:pPr>
            <w:r>
              <w:rPr>
                <w:lang w:val="en-GB"/>
              </w:rPr>
              <w:t>Ronald HOUDE</w:t>
            </w:r>
          </w:p>
        </w:tc>
      </w:tr>
      <w:tr w:rsidR="004636FA" w:rsidRPr="009B2D77" w:rsidTr="00AA6938">
        <w:trPr>
          <w:trHeight w:val="304"/>
        </w:trPr>
        <w:tc>
          <w:tcPr>
            <w:tcW w:w="1980" w:type="dxa"/>
          </w:tcPr>
          <w:p w:rsidR="004636FA" w:rsidRPr="004242CA" w:rsidRDefault="006F4753" w:rsidP="002479F7">
            <w:pPr>
              <w:jc w:val="center"/>
              <w:rPr>
                <w:lang w:val="en-GB"/>
              </w:rPr>
            </w:pPr>
            <w:r>
              <w:rPr>
                <w:lang w:val="en-GB"/>
              </w:rPr>
              <w:t>09/08/2013</w:t>
            </w:r>
          </w:p>
        </w:tc>
        <w:tc>
          <w:tcPr>
            <w:tcW w:w="1228" w:type="dxa"/>
          </w:tcPr>
          <w:p w:rsidR="004636FA" w:rsidRPr="004242CA" w:rsidRDefault="006F4753" w:rsidP="002479F7">
            <w:pPr>
              <w:jc w:val="center"/>
              <w:rPr>
                <w:lang w:val="en-GB"/>
              </w:rPr>
            </w:pPr>
            <w:r>
              <w:rPr>
                <w:lang w:val="en-GB"/>
              </w:rPr>
              <w:t>0.3</w:t>
            </w:r>
          </w:p>
        </w:tc>
        <w:tc>
          <w:tcPr>
            <w:tcW w:w="4163" w:type="dxa"/>
          </w:tcPr>
          <w:p w:rsidR="006F4753" w:rsidRDefault="006F4753" w:rsidP="002479F7">
            <w:pPr>
              <w:jc w:val="center"/>
              <w:rPr>
                <w:lang w:val="en-GB"/>
              </w:rPr>
            </w:pPr>
            <w:r>
              <w:rPr>
                <w:lang w:val="en-GB"/>
              </w:rPr>
              <w:t xml:space="preserve">Updated Task Lists to </w:t>
            </w:r>
          </w:p>
          <w:p w:rsidR="004636FA" w:rsidRPr="004242CA" w:rsidRDefault="006F4753" w:rsidP="002479F7">
            <w:pPr>
              <w:jc w:val="center"/>
              <w:rPr>
                <w:lang w:val="en-GB"/>
              </w:rPr>
            </w:pPr>
            <w:r>
              <w:rPr>
                <w:lang w:val="en-GB"/>
              </w:rPr>
              <w:t>ISO/IEC 29110-5-6-2, 2013-07-23</w:t>
            </w:r>
          </w:p>
        </w:tc>
        <w:tc>
          <w:tcPr>
            <w:tcW w:w="2143" w:type="dxa"/>
          </w:tcPr>
          <w:p w:rsidR="004636FA" w:rsidRPr="004242CA" w:rsidRDefault="006F4753" w:rsidP="002479F7">
            <w:pPr>
              <w:jc w:val="center"/>
              <w:rPr>
                <w:lang w:val="en-GB"/>
              </w:rPr>
            </w:pPr>
            <w:r>
              <w:rPr>
                <w:lang w:val="en-GB"/>
              </w:rPr>
              <w:t>Ronald HOUDE</w:t>
            </w:r>
          </w:p>
        </w:tc>
      </w:tr>
      <w:tr w:rsidR="004636FA" w:rsidRPr="009B2D77" w:rsidTr="00AA6938">
        <w:trPr>
          <w:trHeight w:val="335"/>
        </w:trPr>
        <w:tc>
          <w:tcPr>
            <w:tcW w:w="1980" w:type="dxa"/>
          </w:tcPr>
          <w:p w:rsidR="004636FA" w:rsidRPr="004242CA" w:rsidRDefault="001F79C9" w:rsidP="002479F7">
            <w:pPr>
              <w:jc w:val="center"/>
              <w:rPr>
                <w:lang w:val="en-GB"/>
              </w:rPr>
            </w:pPr>
            <w:r>
              <w:rPr>
                <w:lang w:val="en-GB"/>
              </w:rPr>
              <w:t>10/31/2013</w:t>
            </w:r>
          </w:p>
        </w:tc>
        <w:tc>
          <w:tcPr>
            <w:tcW w:w="1228" w:type="dxa"/>
          </w:tcPr>
          <w:p w:rsidR="004636FA" w:rsidRPr="004242CA" w:rsidRDefault="001F79C9" w:rsidP="002479F7">
            <w:pPr>
              <w:jc w:val="center"/>
              <w:rPr>
                <w:lang w:val="en-GB"/>
              </w:rPr>
            </w:pPr>
            <w:r>
              <w:rPr>
                <w:lang w:val="en-GB"/>
              </w:rPr>
              <w:t>0.4</w:t>
            </w:r>
          </w:p>
        </w:tc>
        <w:tc>
          <w:tcPr>
            <w:tcW w:w="4163" w:type="dxa"/>
          </w:tcPr>
          <w:p w:rsidR="001F79C9" w:rsidRDefault="001F79C9" w:rsidP="002479F7">
            <w:pPr>
              <w:jc w:val="center"/>
              <w:rPr>
                <w:lang w:val="en-GB"/>
              </w:rPr>
            </w:pPr>
            <w:r>
              <w:rPr>
                <w:lang w:val="en-GB"/>
              </w:rPr>
              <w:t>Task/Activities Completion</w:t>
            </w:r>
          </w:p>
          <w:p w:rsidR="004636FA" w:rsidRPr="004242CA" w:rsidRDefault="001F79C9" w:rsidP="002479F7">
            <w:pPr>
              <w:jc w:val="center"/>
              <w:rPr>
                <w:lang w:val="en-GB"/>
              </w:rPr>
            </w:pPr>
            <w:r>
              <w:rPr>
                <w:lang w:val="en-GB"/>
              </w:rPr>
              <w:t>Alignment with INCOSE Guide for Writing Requirements</w:t>
            </w:r>
          </w:p>
        </w:tc>
        <w:tc>
          <w:tcPr>
            <w:tcW w:w="2143" w:type="dxa"/>
          </w:tcPr>
          <w:p w:rsidR="004636FA" w:rsidRPr="004242CA" w:rsidRDefault="001F79C9" w:rsidP="002479F7">
            <w:pPr>
              <w:jc w:val="center"/>
              <w:rPr>
                <w:lang w:val="en-GB"/>
              </w:rPr>
            </w:pPr>
            <w:r>
              <w:rPr>
                <w:lang w:val="en-GB"/>
              </w:rPr>
              <w:t>Ronald H</w:t>
            </w:r>
            <w:r w:rsidR="000B62D0">
              <w:rPr>
                <w:lang w:val="en-GB"/>
              </w:rPr>
              <w:t>OUDE</w:t>
            </w:r>
          </w:p>
        </w:tc>
      </w:tr>
      <w:tr w:rsidR="000B62D0" w:rsidRPr="009B2D77" w:rsidTr="00AA6938">
        <w:trPr>
          <w:trHeight w:val="335"/>
        </w:trPr>
        <w:tc>
          <w:tcPr>
            <w:tcW w:w="1980" w:type="dxa"/>
          </w:tcPr>
          <w:p w:rsidR="000B62D0" w:rsidRDefault="000B62D0" w:rsidP="002479F7">
            <w:pPr>
              <w:jc w:val="center"/>
              <w:rPr>
                <w:lang w:val="en-GB"/>
              </w:rPr>
            </w:pPr>
            <w:r>
              <w:rPr>
                <w:lang w:val="en-GB"/>
              </w:rPr>
              <w:t>11/7/2013</w:t>
            </w:r>
          </w:p>
        </w:tc>
        <w:tc>
          <w:tcPr>
            <w:tcW w:w="1228" w:type="dxa"/>
          </w:tcPr>
          <w:p w:rsidR="000B62D0" w:rsidRDefault="000B62D0" w:rsidP="002479F7">
            <w:pPr>
              <w:jc w:val="center"/>
              <w:rPr>
                <w:lang w:val="en-GB"/>
              </w:rPr>
            </w:pPr>
            <w:r>
              <w:rPr>
                <w:lang w:val="en-GB"/>
              </w:rPr>
              <w:t>0.5</w:t>
            </w:r>
          </w:p>
        </w:tc>
        <w:tc>
          <w:tcPr>
            <w:tcW w:w="4163" w:type="dxa"/>
          </w:tcPr>
          <w:p w:rsidR="000B62D0" w:rsidRDefault="000B62D0" w:rsidP="002479F7">
            <w:pPr>
              <w:jc w:val="center"/>
              <w:rPr>
                <w:lang w:val="en-GB"/>
              </w:rPr>
            </w:pPr>
            <w:r>
              <w:rPr>
                <w:lang w:val="en-GB"/>
              </w:rPr>
              <w:t>Updated Section 1</w:t>
            </w:r>
          </w:p>
        </w:tc>
        <w:tc>
          <w:tcPr>
            <w:tcW w:w="2143" w:type="dxa"/>
          </w:tcPr>
          <w:p w:rsidR="000B62D0" w:rsidRDefault="000B62D0" w:rsidP="002479F7">
            <w:pPr>
              <w:jc w:val="center"/>
              <w:rPr>
                <w:lang w:val="en-GB"/>
              </w:rPr>
            </w:pPr>
            <w:r>
              <w:rPr>
                <w:lang w:val="en-GB"/>
              </w:rPr>
              <w:t>Ronald HOUDE</w:t>
            </w:r>
          </w:p>
        </w:tc>
      </w:tr>
      <w:tr w:rsidR="00F75BEF" w:rsidRPr="009B2D77" w:rsidTr="00AA6938">
        <w:trPr>
          <w:trHeight w:val="335"/>
        </w:trPr>
        <w:tc>
          <w:tcPr>
            <w:tcW w:w="1980" w:type="dxa"/>
          </w:tcPr>
          <w:p w:rsidR="00F75BEF" w:rsidRDefault="00F75BEF" w:rsidP="002479F7">
            <w:pPr>
              <w:jc w:val="center"/>
              <w:rPr>
                <w:lang w:val="en-GB"/>
              </w:rPr>
            </w:pPr>
            <w:r>
              <w:rPr>
                <w:lang w:val="en-GB"/>
              </w:rPr>
              <w:t>11/14/2013</w:t>
            </w:r>
          </w:p>
        </w:tc>
        <w:tc>
          <w:tcPr>
            <w:tcW w:w="1228" w:type="dxa"/>
          </w:tcPr>
          <w:p w:rsidR="00F75BEF" w:rsidRDefault="00F75BEF" w:rsidP="002479F7">
            <w:pPr>
              <w:jc w:val="center"/>
              <w:rPr>
                <w:lang w:val="en-GB"/>
              </w:rPr>
            </w:pPr>
            <w:r>
              <w:rPr>
                <w:lang w:val="en-GB"/>
              </w:rPr>
              <w:t>0.6</w:t>
            </w:r>
          </w:p>
        </w:tc>
        <w:tc>
          <w:tcPr>
            <w:tcW w:w="4163" w:type="dxa"/>
          </w:tcPr>
          <w:p w:rsidR="00F75BEF" w:rsidRDefault="00F75BEF" w:rsidP="002479F7">
            <w:pPr>
              <w:jc w:val="center"/>
              <w:rPr>
                <w:lang w:val="en-GB"/>
              </w:rPr>
            </w:pPr>
            <w:r>
              <w:rPr>
                <w:lang w:val="en-GB"/>
              </w:rPr>
              <w:t>Incorporation of review comments</w:t>
            </w:r>
          </w:p>
        </w:tc>
        <w:tc>
          <w:tcPr>
            <w:tcW w:w="2143" w:type="dxa"/>
          </w:tcPr>
          <w:p w:rsidR="00F75BEF" w:rsidRDefault="00F75BEF" w:rsidP="002479F7">
            <w:pPr>
              <w:jc w:val="center"/>
              <w:rPr>
                <w:lang w:val="en-GB"/>
              </w:rPr>
            </w:pPr>
            <w:r>
              <w:rPr>
                <w:lang w:val="en-GB"/>
              </w:rPr>
              <w:t>Ronald HOUDE</w:t>
            </w:r>
          </w:p>
        </w:tc>
      </w:tr>
      <w:tr w:rsidR="00E356CD" w:rsidRPr="009B2D77" w:rsidTr="00AA6938">
        <w:trPr>
          <w:trHeight w:val="335"/>
        </w:trPr>
        <w:tc>
          <w:tcPr>
            <w:tcW w:w="1980" w:type="dxa"/>
          </w:tcPr>
          <w:p w:rsidR="00E356CD" w:rsidRDefault="00E356CD" w:rsidP="002479F7">
            <w:pPr>
              <w:jc w:val="center"/>
              <w:rPr>
                <w:lang w:val="en-GB"/>
              </w:rPr>
            </w:pPr>
            <w:r>
              <w:rPr>
                <w:lang w:val="en-GB"/>
              </w:rPr>
              <w:t>12/20/2013</w:t>
            </w:r>
          </w:p>
        </w:tc>
        <w:tc>
          <w:tcPr>
            <w:tcW w:w="1228" w:type="dxa"/>
          </w:tcPr>
          <w:p w:rsidR="00E356CD" w:rsidRDefault="00E356CD" w:rsidP="002479F7">
            <w:pPr>
              <w:jc w:val="center"/>
              <w:rPr>
                <w:lang w:val="en-GB"/>
              </w:rPr>
            </w:pPr>
            <w:r>
              <w:rPr>
                <w:lang w:val="en-GB"/>
              </w:rPr>
              <w:t>0.7</w:t>
            </w:r>
          </w:p>
        </w:tc>
        <w:tc>
          <w:tcPr>
            <w:tcW w:w="4163" w:type="dxa"/>
          </w:tcPr>
          <w:p w:rsidR="00E356CD" w:rsidRDefault="00E356CD" w:rsidP="002479F7">
            <w:pPr>
              <w:jc w:val="center"/>
              <w:rPr>
                <w:lang w:val="en-GB"/>
              </w:rPr>
            </w:pPr>
            <w:r>
              <w:rPr>
                <w:lang w:val="en-GB"/>
              </w:rPr>
              <w:t>Incorporation of VSME DP Comments</w:t>
            </w:r>
          </w:p>
        </w:tc>
        <w:tc>
          <w:tcPr>
            <w:tcW w:w="2143" w:type="dxa"/>
          </w:tcPr>
          <w:p w:rsidR="00E356CD" w:rsidRDefault="00E356CD" w:rsidP="002479F7">
            <w:pPr>
              <w:jc w:val="center"/>
              <w:rPr>
                <w:lang w:val="en-GB"/>
              </w:rPr>
            </w:pPr>
            <w:r>
              <w:rPr>
                <w:lang w:val="en-GB"/>
              </w:rPr>
              <w:t>Ronald Houde</w:t>
            </w:r>
          </w:p>
        </w:tc>
      </w:tr>
      <w:tr w:rsidR="00AF7006" w:rsidRPr="009B2D77" w:rsidTr="00AA6938">
        <w:trPr>
          <w:trHeight w:val="335"/>
        </w:trPr>
        <w:tc>
          <w:tcPr>
            <w:tcW w:w="1980" w:type="dxa"/>
          </w:tcPr>
          <w:p w:rsidR="00AF7006" w:rsidRDefault="00AF7006" w:rsidP="002479F7">
            <w:pPr>
              <w:jc w:val="center"/>
              <w:rPr>
                <w:lang w:val="en-GB"/>
              </w:rPr>
            </w:pPr>
            <w:r>
              <w:rPr>
                <w:lang w:val="en-GB"/>
              </w:rPr>
              <w:t>7/4/2014</w:t>
            </w:r>
          </w:p>
        </w:tc>
        <w:tc>
          <w:tcPr>
            <w:tcW w:w="1228" w:type="dxa"/>
          </w:tcPr>
          <w:p w:rsidR="00AF7006" w:rsidRDefault="00AF7006" w:rsidP="002479F7">
            <w:pPr>
              <w:jc w:val="center"/>
              <w:rPr>
                <w:lang w:val="en-GB"/>
              </w:rPr>
            </w:pPr>
            <w:r>
              <w:rPr>
                <w:lang w:val="en-GB"/>
              </w:rPr>
              <w:t>2.0</w:t>
            </w:r>
          </w:p>
        </w:tc>
        <w:tc>
          <w:tcPr>
            <w:tcW w:w="4163" w:type="dxa"/>
          </w:tcPr>
          <w:p w:rsidR="00AF7006" w:rsidRDefault="00AF7006" w:rsidP="002479F7">
            <w:pPr>
              <w:jc w:val="center"/>
              <w:rPr>
                <w:lang w:val="en-GB"/>
              </w:rPr>
            </w:pPr>
            <w:r>
              <w:rPr>
                <w:lang w:val="en-GB"/>
              </w:rPr>
              <w:t>Publish draft for distribution after IS 2014</w:t>
            </w:r>
          </w:p>
        </w:tc>
        <w:tc>
          <w:tcPr>
            <w:tcW w:w="2143" w:type="dxa"/>
          </w:tcPr>
          <w:p w:rsidR="00AF7006" w:rsidRDefault="00AF7006" w:rsidP="002479F7">
            <w:pPr>
              <w:jc w:val="center"/>
              <w:rPr>
                <w:lang w:val="en-GB"/>
              </w:rPr>
            </w:pPr>
            <w:r>
              <w:rPr>
                <w:lang w:val="en-GB"/>
              </w:rPr>
              <w:t>Joseph Marvin</w:t>
            </w:r>
          </w:p>
        </w:tc>
      </w:tr>
    </w:tbl>
    <w:p w:rsidR="004636FA" w:rsidRDefault="004636FA" w:rsidP="00C97672">
      <w:pPr>
        <w:rPr>
          <w:lang w:val="en-GB"/>
        </w:rPr>
      </w:pPr>
    </w:p>
    <w:p w:rsidR="0089304D" w:rsidRPr="0080652A" w:rsidRDefault="00783162" w:rsidP="006F3FED">
      <w:pPr>
        <w:pStyle w:val="Information"/>
      </w:pPr>
      <w:r w:rsidRPr="0080652A">
        <w:t>Abbreviations</w:t>
      </w:r>
      <w:r w:rsidR="0089304D" w:rsidRPr="0080652A">
        <w:t>/Acronyms</w:t>
      </w:r>
    </w:p>
    <w:p w:rsidR="0089304D" w:rsidRPr="0080652A"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752"/>
      </w:tblGrid>
      <w:tr w:rsidR="0089304D" w:rsidRPr="00F10C8A" w:rsidTr="00A65614">
        <w:trPr>
          <w:trHeight w:val="307"/>
        </w:trPr>
        <w:tc>
          <w:tcPr>
            <w:tcW w:w="1683" w:type="dxa"/>
            <w:shd w:val="clear" w:color="auto" w:fill="E6E6E6"/>
          </w:tcPr>
          <w:p w:rsidR="0089304D" w:rsidRPr="00F10C8A" w:rsidRDefault="007C3114" w:rsidP="007C3114">
            <w:pPr>
              <w:rPr>
                <w:b/>
                <w:lang w:val="en-GB"/>
              </w:rPr>
            </w:pPr>
            <w:r>
              <w:rPr>
                <w:b/>
                <w:lang w:val="en-GB"/>
              </w:rPr>
              <w:t>Acronym</w:t>
            </w:r>
          </w:p>
        </w:tc>
        <w:tc>
          <w:tcPr>
            <w:tcW w:w="7752" w:type="dxa"/>
            <w:shd w:val="clear" w:color="auto" w:fill="E6E6E6"/>
          </w:tcPr>
          <w:p w:rsidR="0089304D" w:rsidRPr="00F10C8A" w:rsidRDefault="00783162" w:rsidP="00C97672">
            <w:pPr>
              <w:rPr>
                <w:b/>
                <w:lang w:val="en-GB"/>
              </w:rPr>
            </w:pPr>
            <w:r w:rsidRPr="00F10C8A">
              <w:rPr>
                <w:b/>
                <w:lang w:val="en-GB"/>
              </w:rPr>
              <w:t>Definition</w:t>
            </w:r>
          </w:p>
        </w:tc>
      </w:tr>
      <w:tr w:rsidR="00BF2216" w:rsidRPr="00F10C8A" w:rsidTr="00A65614">
        <w:trPr>
          <w:trHeight w:val="330"/>
        </w:trPr>
        <w:tc>
          <w:tcPr>
            <w:tcW w:w="1683" w:type="dxa"/>
          </w:tcPr>
          <w:p w:rsidR="00BF2216" w:rsidRDefault="00BF2216" w:rsidP="000A6DA7">
            <w:pPr>
              <w:rPr>
                <w:lang w:val="en-GB"/>
              </w:rPr>
            </w:pPr>
            <w:r>
              <w:rPr>
                <w:lang w:val="en-GB"/>
              </w:rPr>
              <w:t>AIAA</w:t>
            </w:r>
          </w:p>
        </w:tc>
        <w:tc>
          <w:tcPr>
            <w:tcW w:w="7752" w:type="dxa"/>
          </w:tcPr>
          <w:p w:rsidR="00BF2216" w:rsidRDefault="00BF2216" w:rsidP="00F16FC5">
            <w:pPr>
              <w:rPr>
                <w:lang w:val="en-GB"/>
              </w:rPr>
            </w:pPr>
            <w:r>
              <w:rPr>
                <w:lang w:val="en-GB"/>
              </w:rPr>
              <w:t xml:space="preserve">American Institute of Aeronautics and Astronautics </w:t>
            </w:r>
            <w:hyperlink r:id="rId18" w:history="1">
              <w:r w:rsidRPr="001A0621">
                <w:rPr>
                  <w:rStyle w:val="Hyperlink"/>
                  <w:sz w:val="20"/>
                  <w:lang w:val="en-GB"/>
                </w:rPr>
                <w:t>http://www.aiaa.org</w:t>
              </w:r>
            </w:hyperlink>
            <w:r>
              <w:rPr>
                <w:lang w:val="en-GB"/>
              </w:rPr>
              <w:t xml:space="preserve"> </w:t>
            </w:r>
          </w:p>
        </w:tc>
      </w:tr>
      <w:tr w:rsidR="00BF2216" w:rsidRPr="00F10C8A" w:rsidTr="00A65614">
        <w:trPr>
          <w:trHeight w:val="330"/>
        </w:trPr>
        <w:tc>
          <w:tcPr>
            <w:tcW w:w="1683" w:type="dxa"/>
          </w:tcPr>
          <w:p w:rsidR="00BF2216" w:rsidRDefault="00BF2216" w:rsidP="000A6DA7">
            <w:pPr>
              <w:rPr>
                <w:lang w:val="en-GB"/>
              </w:rPr>
            </w:pPr>
            <w:r>
              <w:rPr>
                <w:lang w:val="en-GB"/>
              </w:rPr>
              <w:t>ANSI</w:t>
            </w:r>
          </w:p>
        </w:tc>
        <w:tc>
          <w:tcPr>
            <w:tcW w:w="7752" w:type="dxa"/>
          </w:tcPr>
          <w:p w:rsidR="00BF2216" w:rsidRDefault="00BF2216" w:rsidP="00F16FC5">
            <w:pPr>
              <w:rPr>
                <w:lang w:val="en-GB"/>
              </w:rPr>
            </w:pPr>
            <w:r>
              <w:rPr>
                <w:lang w:val="en-GB"/>
              </w:rPr>
              <w:t xml:space="preserve">American National Standards Institute </w:t>
            </w:r>
            <w:hyperlink r:id="rId19" w:history="1">
              <w:r w:rsidRPr="001A0621">
                <w:rPr>
                  <w:rStyle w:val="Hyperlink"/>
                  <w:sz w:val="20"/>
                  <w:lang w:val="en-GB"/>
                </w:rPr>
                <w:t>http://www.ansi.org</w:t>
              </w:r>
            </w:hyperlink>
            <w:r>
              <w:rPr>
                <w:lang w:val="en-GB"/>
              </w:rPr>
              <w:t xml:space="preserve"> </w:t>
            </w:r>
          </w:p>
        </w:tc>
      </w:tr>
      <w:tr w:rsidR="00F16FC5" w:rsidRPr="00F10C8A" w:rsidTr="00A65614">
        <w:trPr>
          <w:trHeight w:val="330"/>
        </w:trPr>
        <w:tc>
          <w:tcPr>
            <w:tcW w:w="1683" w:type="dxa"/>
          </w:tcPr>
          <w:p w:rsidR="00F16FC5" w:rsidRPr="00F10C8A" w:rsidRDefault="00F16FC5" w:rsidP="000A6DA7">
            <w:pPr>
              <w:rPr>
                <w:lang w:val="en-GB"/>
              </w:rPr>
            </w:pPr>
            <w:r>
              <w:rPr>
                <w:lang w:val="en-GB"/>
              </w:rPr>
              <w:t>CMMI</w:t>
            </w:r>
          </w:p>
        </w:tc>
        <w:tc>
          <w:tcPr>
            <w:tcW w:w="7752" w:type="dxa"/>
          </w:tcPr>
          <w:p w:rsidR="00F16FC5" w:rsidRPr="00F10C8A" w:rsidRDefault="00F16FC5" w:rsidP="00F16FC5">
            <w:pPr>
              <w:rPr>
                <w:lang w:val="en-GB"/>
              </w:rPr>
            </w:pPr>
            <w:r>
              <w:rPr>
                <w:lang w:val="en-GB"/>
              </w:rPr>
              <w:t xml:space="preserve">Capability Maturity Model Integration </w:t>
            </w:r>
            <w:hyperlink r:id="rId20" w:history="1">
              <w:r w:rsidRPr="001A0621">
                <w:rPr>
                  <w:rStyle w:val="Hyperlink"/>
                  <w:sz w:val="20"/>
                  <w:lang w:val="en-GB"/>
                </w:rPr>
                <w:t>http://cmmiinstitute.com</w:t>
              </w:r>
            </w:hyperlink>
            <w:r>
              <w:rPr>
                <w:lang w:val="en-GB"/>
              </w:rPr>
              <w:t xml:space="preserve"> </w:t>
            </w:r>
          </w:p>
        </w:tc>
      </w:tr>
      <w:tr w:rsidR="00F16FC5" w:rsidRPr="00F10C8A" w:rsidTr="00A65614">
        <w:trPr>
          <w:trHeight w:val="330"/>
        </w:trPr>
        <w:tc>
          <w:tcPr>
            <w:tcW w:w="1683" w:type="dxa"/>
          </w:tcPr>
          <w:p w:rsidR="00F16FC5" w:rsidRPr="00F10C8A" w:rsidRDefault="00F16FC5" w:rsidP="000A6DA7">
            <w:pPr>
              <w:rPr>
                <w:lang w:val="en-GB"/>
              </w:rPr>
            </w:pPr>
            <w:r>
              <w:rPr>
                <w:lang w:val="en-GB"/>
              </w:rPr>
              <w:t>CMMI-DEV</w:t>
            </w:r>
          </w:p>
        </w:tc>
        <w:tc>
          <w:tcPr>
            <w:tcW w:w="7752" w:type="dxa"/>
          </w:tcPr>
          <w:p w:rsidR="00F16FC5" w:rsidRPr="00F10C8A" w:rsidRDefault="00F16FC5" w:rsidP="00F16FC5">
            <w:pPr>
              <w:rPr>
                <w:lang w:val="en-GB"/>
              </w:rPr>
            </w:pPr>
            <w:r>
              <w:rPr>
                <w:lang w:val="en-GB"/>
              </w:rPr>
              <w:t>Capability Maturity Model Integration for Development</w:t>
            </w:r>
          </w:p>
        </w:tc>
      </w:tr>
      <w:tr w:rsidR="00974D99" w:rsidRPr="00F10C8A" w:rsidTr="00A65614">
        <w:trPr>
          <w:trHeight w:val="330"/>
        </w:trPr>
        <w:tc>
          <w:tcPr>
            <w:tcW w:w="1683" w:type="dxa"/>
          </w:tcPr>
          <w:p w:rsidR="00974D99" w:rsidRPr="00F10C8A" w:rsidRDefault="00974D99" w:rsidP="000A6DA7">
            <w:pPr>
              <w:rPr>
                <w:lang w:val="en-GB"/>
              </w:rPr>
            </w:pPr>
            <w:r w:rsidRPr="00F10C8A">
              <w:rPr>
                <w:lang w:val="en-GB"/>
              </w:rPr>
              <w:t>DP</w:t>
            </w:r>
          </w:p>
        </w:tc>
        <w:tc>
          <w:tcPr>
            <w:tcW w:w="7752" w:type="dxa"/>
          </w:tcPr>
          <w:p w:rsidR="00974D99" w:rsidRPr="00F10C8A" w:rsidRDefault="00974D99" w:rsidP="008A6BA5">
            <w:pPr>
              <w:rPr>
                <w:lang w:val="en-GB"/>
              </w:rPr>
            </w:pPr>
            <w:r w:rsidRPr="00F10C8A">
              <w:rPr>
                <w:lang w:val="en-GB"/>
              </w:rPr>
              <w:t xml:space="preserve">Deployment Package </w:t>
            </w:r>
          </w:p>
        </w:tc>
      </w:tr>
      <w:tr w:rsidR="00B45E2A" w:rsidRPr="00F10C8A" w:rsidTr="00A65614">
        <w:trPr>
          <w:trHeight w:val="330"/>
        </w:trPr>
        <w:tc>
          <w:tcPr>
            <w:tcW w:w="1683" w:type="dxa"/>
          </w:tcPr>
          <w:p w:rsidR="00B45E2A" w:rsidRDefault="00B45E2A" w:rsidP="00C97672">
            <w:pPr>
              <w:rPr>
                <w:lang w:val="en-GB"/>
              </w:rPr>
            </w:pPr>
            <w:r>
              <w:rPr>
                <w:lang w:val="en-GB"/>
              </w:rPr>
              <w:t>EIA</w:t>
            </w:r>
          </w:p>
        </w:tc>
        <w:tc>
          <w:tcPr>
            <w:tcW w:w="7752" w:type="dxa"/>
          </w:tcPr>
          <w:p w:rsidR="00B45E2A" w:rsidRDefault="00B45E2A" w:rsidP="00C97672">
            <w:pPr>
              <w:rPr>
                <w:lang w:val="en-GB"/>
              </w:rPr>
            </w:pPr>
            <w:r>
              <w:rPr>
                <w:lang w:val="en-GB"/>
              </w:rPr>
              <w:t xml:space="preserve">Electronic Industries Alliance </w:t>
            </w:r>
            <w:hyperlink r:id="rId21" w:history="1">
              <w:r w:rsidRPr="001A0621">
                <w:rPr>
                  <w:rStyle w:val="Hyperlink"/>
                  <w:sz w:val="20"/>
                  <w:lang w:val="en-GB"/>
                </w:rPr>
                <w:t>http://www.eciaonline.org/eiastandards/</w:t>
              </w:r>
            </w:hyperlink>
            <w:r>
              <w:rPr>
                <w:lang w:val="en-GB"/>
              </w:rPr>
              <w:t xml:space="preserve"> </w:t>
            </w:r>
          </w:p>
        </w:tc>
      </w:tr>
      <w:tr w:rsidR="00F16FC5" w:rsidRPr="00F10C8A" w:rsidTr="00A65614">
        <w:trPr>
          <w:trHeight w:val="330"/>
        </w:trPr>
        <w:tc>
          <w:tcPr>
            <w:tcW w:w="1683" w:type="dxa"/>
          </w:tcPr>
          <w:p w:rsidR="00F16FC5" w:rsidRDefault="00F16FC5" w:rsidP="00C97672">
            <w:pPr>
              <w:rPr>
                <w:lang w:val="en-GB"/>
              </w:rPr>
            </w:pPr>
            <w:r>
              <w:rPr>
                <w:lang w:val="en-GB"/>
              </w:rPr>
              <w:t>EMC</w:t>
            </w:r>
          </w:p>
        </w:tc>
        <w:tc>
          <w:tcPr>
            <w:tcW w:w="7752" w:type="dxa"/>
          </w:tcPr>
          <w:p w:rsidR="00F16FC5" w:rsidRDefault="00F16FC5" w:rsidP="00C97672">
            <w:pPr>
              <w:rPr>
                <w:lang w:val="en-GB"/>
              </w:rPr>
            </w:pPr>
            <w:r>
              <w:rPr>
                <w:lang w:val="en-GB"/>
              </w:rPr>
              <w:t>Electro-Magnetic Compatibility</w:t>
            </w:r>
          </w:p>
        </w:tc>
      </w:tr>
      <w:tr w:rsidR="00BF2216" w:rsidRPr="00F10C8A" w:rsidTr="00A65614">
        <w:trPr>
          <w:trHeight w:val="330"/>
        </w:trPr>
        <w:tc>
          <w:tcPr>
            <w:tcW w:w="1683" w:type="dxa"/>
          </w:tcPr>
          <w:p w:rsidR="00BF2216" w:rsidRDefault="00BF2216" w:rsidP="00C97672">
            <w:pPr>
              <w:rPr>
                <w:lang w:val="en-GB"/>
              </w:rPr>
            </w:pPr>
            <w:r>
              <w:rPr>
                <w:lang w:val="en-GB"/>
              </w:rPr>
              <w:t>GEIA</w:t>
            </w:r>
          </w:p>
        </w:tc>
        <w:tc>
          <w:tcPr>
            <w:tcW w:w="7752" w:type="dxa"/>
          </w:tcPr>
          <w:p w:rsidR="00BF2216" w:rsidRDefault="00BF2216" w:rsidP="00C97672">
            <w:pPr>
              <w:rPr>
                <w:lang w:val="en-GB"/>
              </w:rPr>
            </w:pPr>
            <w:r>
              <w:rPr>
                <w:lang w:val="en-GB"/>
              </w:rPr>
              <w:t xml:space="preserve">Government Electronics and Information Technology Association </w:t>
            </w:r>
            <w:hyperlink r:id="rId22" w:history="1">
              <w:r w:rsidRPr="001A0621">
                <w:rPr>
                  <w:rStyle w:val="Hyperlink"/>
                  <w:sz w:val="20"/>
                  <w:lang w:val="en-GB"/>
                </w:rPr>
                <w:t>http://www.geia.org</w:t>
              </w:r>
            </w:hyperlink>
            <w:r>
              <w:rPr>
                <w:lang w:val="en-GB"/>
              </w:rPr>
              <w:t xml:space="preserve"> </w:t>
            </w:r>
          </w:p>
        </w:tc>
      </w:tr>
      <w:tr w:rsidR="00F16FC5" w:rsidRPr="00F10C8A" w:rsidTr="00A65614">
        <w:trPr>
          <w:trHeight w:val="330"/>
        </w:trPr>
        <w:tc>
          <w:tcPr>
            <w:tcW w:w="1683" w:type="dxa"/>
          </w:tcPr>
          <w:p w:rsidR="00F16FC5" w:rsidRPr="00AA6938" w:rsidRDefault="00F16FC5" w:rsidP="00C97672">
            <w:pPr>
              <w:rPr>
                <w:lang w:val="en-GB"/>
              </w:rPr>
            </w:pPr>
            <w:r>
              <w:rPr>
                <w:lang w:val="en-GB"/>
              </w:rPr>
              <w:t>HMI</w:t>
            </w:r>
          </w:p>
        </w:tc>
        <w:tc>
          <w:tcPr>
            <w:tcW w:w="7752" w:type="dxa"/>
          </w:tcPr>
          <w:p w:rsidR="00F16FC5" w:rsidRPr="00AA6938" w:rsidRDefault="00F16FC5" w:rsidP="00C97672">
            <w:pPr>
              <w:rPr>
                <w:lang w:val="en-GB"/>
              </w:rPr>
            </w:pPr>
            <w:r>
              <w:rPr>
                <w:lang w:val="en-GB"/>
              </w:rPr>
              <w:t>Human Machine Interface</w:t>
            </w:r>
          </w:p>
        </w:tc>
      </w:tr>
      <w:tr w:rsidR="00F16FC5" w:rsidRPr="00F10C8A" w:rsidTr="00A65614">
        <w:trPr>
          <w:trHeight w:val="330"/>
        </w:trPr>
        <w:tc>
          <w:tcPr>
            <w:tcW w:w="1683" w:type="dxa"/>
          </w:tcPr>
          <w:p w:rsidR="00F16FC5" w:rsidRPr="00AA6938" w:rsidRDefault="00F16FC5" w:rsidP="00C97672">
            <w:pPr>
              <w:rPr>
                <w:lang w:val="en-GB"/>
              </w:rPr>
            </w:pPr>
            <w:r>
              <w:rPr>
                <w:lang w:val="en-GB"/>
              </w:rPr>
              <w:t>IEC</w:t>
            </w:r>
          </w:p>
        </w:tc>
        <w:tc>
          <w:tcPr>
            <w:tcW w:w="7752" w:type="dxa"/>
          </w:tcPr>
          <w:p w:rsidR="00F16FC5" w:rsidRPr="00AA6938" w:rsidRDefault="00F16FC5" w:rsidP="00C97672">
            <w:pPr>
              <w:rPr>
                <w:lang w:val="en-GB"/>
              </w:rPr>
            </w:pPr>
            <w:r>
              <w:rPr>
                <w:lang w:val="en-GB"/>
              </w:rPr>
              <w:t xml:space="preserve">International Electrotechnical Commission </w:t>
            </w:r>
            <w:hyperlink r:id="rId23" w:history="1">
              <w:r w:rsidRPr="001A0621">
                <w:rPr>
                  <w:rStyle w:val="Hyperlink"/>
                  <w:sz w:val="20"/>
                  <w:lang w:val="en-GB"/>
                </w:rPr>
                <w:t>http://www.iec.ch</w:t>
              </w:r>
            </w:hyperlink>
          </w:p>
        </w:tc>
      </w:tr>
      <w:tr w:rsidR="00F16FC5" w:rsidRPr="00F10C8A" w:rsidTr="00A65614">
        <w:trPr>
          <w:trHeight w:val="330"/>
        </w:trPr>
        <w:tc>
          <w:tcPr>
            <w:tcW w:w="1683" w:type="dxa"/>
          </w:tcPr>
          <w:p w:rsidR="00F16FC5" w:rsidRPr="00AA6938" w:rsidRDefault="00F16FC5" w:rsidP="00C97672">
            <w:pPr>
              <w:rPr>
                <w:lang w:val="en-GB"/>
              </w:rPr>
            </w:pPr>
            <w:r>
              <w:rPr>
                <w:lang w:val="en-GB"/>
              </w:rPr>
              <w:t>IEEE</w:t>
            </w:r>
          </w:p>
        </w:tc>
        <w:tc>
          <w:tcPr>
            <w:tcW w:w="7752" w:type="dxa"/>
          </w:tcPr>
          <w:p w:rsidR="00F16FC5" w:rsidRPr="00AA6938" w:rsidRDefault="00F16FC5" w:rsidP="00C97672">
            <w:pPr>
              <w:rPr>
                <w:lang w:val="en-GB"/>
              </w:rPr>
            </w:pPr>
            <w:r>
              <w:rPr>
                <w:lang w:val="en-GB"/>
              </w:rPr>
              <w:t xml:space="preserve">Institute of Electrical and Electronic Engineers </w:t>
            </w:r>
            <w:hyperlink r:id="rId24" w:history="1">
              <w:r w:rsidRPr="001A0621">
                <w:rPr>
                  <w:rStyle w:val="Hyperlink"/>
                  <w:sz w:val="20"/>
                  <w:lang w:val="en-GB"/>
                </w:rPr>
                <w:t>http://www.ieee.org</w:t>
              </w:r>
            </w:hyperlink>
            <w:r>
              <w:rPr>
                <w:lang w:val="en-GB"/>
              </w:rPr>
              <w:t xml:space="preserve"> </w:t>
            </w:r>
          </w:p>
        </w:tc>
      </w:tr>
      <w:tr w:rsidR="00F16FC5" w:rsidRPr="00F10C8A" w:rsidTr="00A65614">
        <w:trPr>
          <w:trHeight w:val="330"/>
        </w:trPr>
        <w:tc>
          <w:tcPr>
            <w:tcW w:w="1683" w:type="dxa"/>
          </w:tcPr>
          <w:p w:rsidR="00F16FC5" w:rsidRPr="00F10C8A" w:rsidRDefault="00F16FC5" w:rsidP="00C97672">
            <w:pPr>
              <w:rPr>
                <w:lang w:val="en-GB"/>
              </w:rPr>
            </w:pPr>
            <w:r w:rsidRPr="00AA6938">
              <w:rPr>
                <w:lang w:val="en-GB"/>
              </w:rPr>
              <w:t>ISO</w:t>
            </w:r>
          </w:p>
        </w:tc>
        <w:tc>
          <w:tcPr>
            <w:tcW w:w="7752" w:type="dxa"/>
          </w:tcPr>
          <w:p w:rsidR="00F16FC5" w:rsidRPr="00F10C8A" w:rsidRDefault="00F16FC5" w:rsidP="00C97672">
            <w:pPr>
              <w:rPr>
                <w:lang w:val="en-GB"/>
              </w:rPr>
            </w:pPr>
            <w:r w:rsidRPr="00AA6938">
              <w:rPr>
                <w:lang w:val="en-GB"/>
              </w:rPr>
              <w:t xml:space="preserve">International Organization for Standardization, </w:t>
            </w:r>
            <w:hyperlink r:id="rId25" w:history="1">
              <w:r w:rsidRPr="00AA6938">
                <w:rPr>
                  <w:rStyle w:val="Hyperlink"/>
                  <w:sz w:val="20"/>
                  <w:lang w:val="en-GB"/>
                </w:rPr>
                <w:t>http://www.iso.org</w:t>
              </w:r>
            </w:hyperlink>
          </w:p>
        </w:tc>
      </w:tr>
      <w:tr w:rsidR="00F16FC5" w:rsidRPr="00F10C8A" w:rsidTr="00A65614">
        <w:trPr>
          <w:trHeight w:val="330"/>
        </w:trPr>
        <w:tc>
          <w:tcPr>
            <w:tcW w:w="1683" w:type="dxa"/>
          </w:tcPr>
          <w:p w:rsidR="00F16FC5" w:rsidRPr="00F10C8A" w:rsidRDefault="00F16FC5" w:rsidP="00C97672">
            <w:pPr>
              <w:rPr>
                <w:lang w:val="en-GB"/>
              </w:rPr>
            </w:pPr>
            <w:r w:rsidRPr="00AA6938">
              <w:rPr>
                <w:lang w:val="en-GB"/>
              </w:rPr>
              <w:t>INCOSE</w:t>
            </w:r>
          </w:p>
        </w:tc>
        <w:tc>
          <w:tcPr>
            <w:tcW w:w="7752" w:type="dxa"/>
          </w:tcPr>
          <w:p w:rsidR="00F16FC5" w:rsidRPr="00F10C8A" w:rsidRDefault="00F16FC5" w:rsidP="00C97672">
            <w:pPr>
              <w:rPr>
                <w:lang w:val="en-GB"/>
              </w:rPr>
            </w:pPr>
            <w:r w:rsidRPr="00AA6938">
              <w:rPr>
                <w:lang w:val="en-GB"/>
              </w:rPr>
              <w:t xml:space="preserve">International Council on Systems Engineering, </w:t>
            </w:r>
            <w:hyperlink r:id="rId26" w:history="1">
              <w:r w:rsidRPr="00AA6938">
                <w:rPr>
                  <w:rStyle w:val="Hyperlink"/>
                  <w:sz w:val="20"/>
                  <w:lang w:val="en-GB"/>
                </w:rPr>
                <w:t>http://www.incose.org/</w:t>
              </w:r>
            </w:hyperlink>
          </w:p>
        </w:tc>
      </w:tr>
      <w:tr w:rsidR="00F16FC5" w:rsidRPr="00A65614"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Pr>
                <w:lang w:val="en-GB"/>
              </w:rPr>
              <w:t>PM</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Pr>
                <w:lang w:val="en-GB"/>
              </w:rPr>
              <w:t>Project/Program Manager</w:t>
            </w:r>
            <w:r w:rsidR="00BF2216">
              <w:rPr>
                <w:lang w:val="en-GB"/>
              </w:rPr>
              <w:t>/Management</w:t>
            </w:r>
          </w:p>
        </w:tc>
      </w:tr>
      <w:tr w:rsidR="00F16FC5" w:rsidRPr="00A65614"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AA6938">
              <w:rPr>
                <w:lang w:val="en-GB"/>
              </w:rPr>
              <w:lastRenderedPageBreak/>
              <w:t>PMBOK</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AA6938">
              <w:rPr>
                <w:lang w:val="en-GB"/>
              </w:rPr>
              <w:t xml:space="preserve">Project Management Body of Knowledge, </w:t>
            </w:r>
            <w:hyperlink r:id="rId27" w:history="1">
              <w:r w:rsidRPr="00AA6938">
                <w:rPr>
                  <w:rStyle w:val="Hyperlink"/>
                  <w:sz w:val="20"/>
                  <w:lang w:val="en-GB"/>
                </w:rPr>
                <w:t>http://www.pmi.org/</w:t>
              </w:r>
            </w:hyperlink>
            <w:r w:rsidRPr="00AA6938">
              <w:rPr>
                <w:lang w:val="en-GB"/>
              </w:rPr>
              <w:t xml:space="preserve"> </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SE</w:t>
            </w:r>
          </w:p>
        </w:tc>
        <w:tc>
          <w:tcPr>
            <w:tcW w:w="7752"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Systems Engineering</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SR</w:t>
            </w:r>
          </w:p>
        </w:tc>
        <w:tc>
          <w:tcPr>
            <w:tcW w:w="7752"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System Definition and Realization</w:t>
            </w:r>
          </w:p>
        </w:tc>
      </w:tr>
      <w:tr w:rsidR="00F16FC5"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Pr>
                <w:lang w:val="en-GB"/>
              </w:rPr>
              <w:t>StRS</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Pr>
                <w:lang w:val="en-GB"/>
              </w:rPr>
              <w:t>Stakeholder Requirements Specification</w:t>
            </w:r>
          </w:p>
        </w:tc>
      </w:tr>
      <w:tr w:rsidR="00F16FC5"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9B2D77">
              <w:rPr>
                <w:color w:val="000000"/>
                <w:lang w:val="en-US"/>
              </w:rPr>
              <w:t>SyRS</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9B2D77">
              <w:rPr>
                <w:color w:val="000000"/>
                <w:lang w:val="en-US"/>
              </w:rPr>
              <w:t xml:space="preserve">System Requirements </w:t>
            </w:r>
            <w:r w:rsidRPr="009B2D77">
              <w:rPr>
                <w:i/>
                <w:color w:val="000000"/>
                <w:lang w:val="en-US"/>
              </w:rPr>
              <w:t>Specification</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TBD</w:t>
            </w:r>
          </w:p>
        </w:tc>
        <w:tc>
          <w:tcPr>
            <w:tcW w:w="7752"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To Be Defined/Determined</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TBR</w:t>
            </w:r>
          </w:p>
        </w:tc>
        <w:tc>
          <w:tcPr>
            <w:tcW w:w="7752"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To Be Resolved</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TBS</w:t>
            </w:r>
          </w:p>
        </w:tc>
        <w:tc>
          <w:tcPr>
            <w:tcW w:w="7752" w:type="dxa"/>
            <w:tcBorders>
              <w:top w:val="single" w:sz="4" w:space="0" w:color="auto"/>
              <w:left w:val="single" w:sz="4" w:space="0" w:color="auto"/>
              <w:bottom w:val="single" w:sz="4" w:space="0" w:color="auto"/>
              <w:right w:val="single" w:sz="4" w:space="0" w:color="auto"/>
            </w:tcBorders>
          </w:tcPr>
          <w:p w:rsidR="00BF2216" w:rsidRDefault="00BF2216" w:rsidP="002479F7">
            <w:pPr>
              <w:rPr>
                <w:lang w:val="en-GB"/>
              </w:rPr>
            </w:pPr>
            <w:r>
              <w:rPr>
                <w:lang w:val="en-GB"/>
              </w:rPr>
              <w:t>To Be Specified</w:t>
            </w:r>
          </w:p>
        </w:tc>
      </w:tr>
      <w:tr w:rsidR="00BF2216"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BF2216" w:rsidRPr="00F10C8A" w:rsidRDefault="00BF2216" w:rsidP="002479F7">
            <w:pPr>
              <w:rPr>
                <w:lang w:val="en-GB"/>
              </w:rPr>
            </w:pPr>
            <w:r>
              <w:rPr>
                <w:lang w:val="en-GB"/>
              </w:rPr>
              <w:t>TR</w:t>
            </w:r>
          </w:p>
        </w:tc>
        <w:tc>
          <w:tcPr>
            <w:tcW w:w="7752" w:type="dxa"/>
            <w:tcBorders>
              <w:top w:val="single" w:sz="4" w:space="0" w:color="auto"/>
              <w:left w:val="single" w:sz="4" w:space="0" w:color="auto"/>
              <w:bottom w:val="single" w:sz="4" w:space="0" w:color="auto"/>
              <w:right w:val="single" w:sz="4" w:space="0" w:color="auto"/>
            </w:tcBorders>
          </w:tcPr>
          <w:p w:rsidR="00BF2216" w:rsidRPr="00F10C8A" w:rsidRDefault="00BF2216" w:rsidP="002479F7">
            <w:pPr>
              <w:rPr>
                <w:lang w:val="en-GB"/>
              </w:rPr>
            </w:pPr>
            <w:r>
              <w:rPr>
                <w:lang w:val="en-GB"/>
              </w:rPr>
              <w:t>Technical Report</w:t>
            </w:r>
          </w:p>
        </w:tc>
      </w:tr>
      <w:tr w:rsidR="00F16FC5"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F10C8A">
              <w:rPr>
                <w:lang w:val="en-GB"/>
              </w:rPr>
              <w:t>VSE</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8A6BA5">
            <w:pPr>
              <w:rPr>
                <w:lang w:val="en-GB"/>
              </w:rPr>
            </w:pPr>
            <w:r w:rsidRPr="00F10C8A">
              <w:rPr>
                <w:lang w:val="en-GB"/>
              </w:rPr>
              <w:t xml:space="preserve">Very Small Entity </w:t>
            </w:r>
            <w:r w:rsidR="000971D8">
              <w:rPr>
                <w:lang w:val="en-GB"/>
              </w:rPr>
              <w:t>(ISO/IEC 29110)</w:t>
            </w:r>
          </w:p>
        </w:tc>
      </w:tr>
      <w:tr w:rsidR="00F16FC5" w:rsidRPr="001A1641"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F10C8A">
              <w:rPr>
                <w:lang w:val="en-GB"/>
              </w:rPr>
              <w:t>VS</w:t>
            </w:r>
            <w:r>
              <w:rPr>
                <w:lang w:val="en-GB"/>
              </w:rPr>
              <w:t>M</w:t>
            </w:r>
            <w:r w:rsidRPr="00F10C8A">
              <w:rPr>
                <w:lang w:val="en-GB"/>
              </w:rPr>
              <w:t>Es</w:t>
            </w:r>
          </w:p>
        </w:tc>
        <w:tc>
          <w:tcPr>
            <w:tcW w:w="7752" w:type="dxa"/>
            <w:tcBorders>
              <w:top w:val="single" w:sz="4" w:space="0" w:color="auto"/>
              <w:left w:val="single" w:sz="4" w:space="0" w:color="auto"/>
              <w:bottom w:val="single" w:sz="4" w:space="0" w:color="auto"/>
              <w:right w:val="single" w:sz="4" w:space="0" w:color="auto"/>
            </w:tcBorders>
          </w:tcPr>
          <w:p w:rsidR="00F16FC5" w:rsidRPr="00AA6938" w:rsidRDefault="00F16FC5" w:rsidP="002479F7">
            <w:pPr>
              <w:rPr>
                <w:lang w:val="en-GB"/>
              </w:rPr>
            </w:pPr>
            <w:r w:rsidRPr="00F10C8A">
              <w:rPr>
                <w:lang w:val="en-GB"/>
              </w:rPr>
              <w:t xml:space="preserve">Very Small </w:t>
            </w:r>
            <w:r>
              <w:rPr>
                <w:lang w:val="en-GB"/>
              </w:rPr>
              <w:t xml:space="preserve">and Micro </w:t>
            </w:r>
            <w:r w:rsidRPr="00F10C8A">
              <w:rPr>
                <w:lang w:val="en-GB"/>
              </w:rPr>
              <w:t>Entities</w:t>
            </w:r>
            <w:r w:rsidR="00B45E2A">
              <w:rPr>
                <w:lang w:val="en-GB"/>
              </w:rPr>
              <w:t xml:space="preserve"> (INCOSE)</w:t>
            </w:r>
          </w:p>
        </w:tc>
      </w:tr>
      <w:tr w:rsidR="00F16FC5" w:rsidRPr="00AA6938" w:rsidTr="00A65614">
        <w:trPr>
          <w:trHeight w:val="330"/>
        </w:trPr>
        <w:tc>
          <w:tcPr>
            <w:tcW w:w="1683" w:type="dxa"/>
            <w:tcBorders>
              <w:top w:val="single" w:sz="4" w:space="0" w:color="auto"/>
              <w:left w:val="single" w:sz="4" w:space="0" w:color="auto"/>
              <w:bottom w:val="single" w:sz="4" w:space="0" w:color="auto"/>
              <w:right w:val="single" w:sz="4" w:space="0" w:color="auto"/>
            </w:tcBorders>
          </w:tcPr>
          <w:p w:rsidR="00F16FC5" w:rsidRPr="009B2D77" w:rsidRDefault="00F16FC5" w:rsidP="002479F7">
            <w:pPr>
              <w:rPr>
                <w:color w:val="000000"/>
                <w:lang w:val="en-US"/>
              </w:rPr>
            </w:pPr>
            <w:r w:rsidRPr="00AA6938">
              <w:rPr>
                <w:lang w:val="en-GB"/>
              </w:rPr>
              <w:t>V&amp;V</w:t>
            </w:r>
          </w:p>
        </w:tc>
        <w:tc>
          <w:tcPr>
            <w:tcW w:w="7752" w:type="dxa"/>
            <w:tcBorders>
              <w:top w:val="single" w:sz="4" w:space="0" w:color="auto"/>
              <w:left w:val="single" w:sz="4" w:space="0" w:color="auto"/>
              <w:bottom w:val="single" w:sz="4" w:space="0" w:color="auto"/>
              <w:right w:val="single" w:sz="4" w:space="0" w:color="auto"/>
            </w:tcBorders>
          </w:tcPr>
          <w:p w:rsidR="00F16FC5" w:rsidRPr="009B2D77" w:rsidRDefault="00F16FC5" w:rsidP="002479F7">
            <w:pPr>
              <w:rPr>
                <w:i/>
                <w:color w:val="000000"/>
                <w:lang w:val="en-US"/>
              </w:rPr>
            </w:pPr>
            <w:r w:rsidRPr="00AA6938">
              <w:rPr>
                <w:lang w:val="en-GB"/>
              </w:rPr>
              <w:t>Verification and Validation</w:t>
            </w:r>
          </w:p>
        </w:tc>
      </w:tr>
    </w:tbl>
    <w:p w:rsidR="001506CD" w:rsidRDefault="001506CD" w:rsidP="00C97672">
      <w:pPr>
        <w:rPr>
          <w:lang w:val="en-GB"/>
        </w:rPr>
      </w:pPr>
    </w:p>
    <w:p w:rsidR="00357679" w:rsidRDefault="00B42A36" w:rsidP="002479F7">
      <w:pPr>
        <w:pStyle w:val="Information"/>
      </w:pPr>
      <w:r w:rsidRPr="0080652A">
        <w:br w:type="page"/>
      </w:r>
      <w:r w:rsidR="00783162" w:rsidRPr="0080652A">
        <w:lastRenderedPageBreak/>
        <w:t>Table of Contents</w:t>
      </w:r>
    </w:p>
    <w:p w:rsidR="002479F7" w:rsidRPr="0080652A" w:rsidRDefault="002479F7" w:rsidP="006F3FED">
      <w:pPr>
        <w:pStyle w:val="Information"/>
      </w:pPr>
    </w:p>
    <w:p w:rsidR="00AF7006" w:rsidRPr="00AD54CE" w:rsidRDefault="0057444E">
      <w:pPr>
        <w:pStyle w:val="TOC1"/>
        <w:tabs>
          <w:tab w:val="right" w:leader="dot" w:pos="9396"/>
        </w:tabs>
        <w:rPr>
          <w:rFonts w:ascii="Calibri" w:hAnsi="Calibri"/>
          <w:b w:val="0"/>
          <w:i w:val="0"/>
          <w:noProof/>
          <w:szCs w:val="22"/>
          <w:lang w:val="en-US" w:eastAsia="en-US"/>
        </w:rPr>
      </w:pPr>
      <w:r w:rsidRPr="00632BD3">
        <w:rPr>
          <w:lang w:val="en-GB"/>
        </w:rPr>
        <w:fldChar w:fldCharType="begin"/>
      </w:r>
      <w:r w:rsidRPr="00632BD3">
        <w:rPr>
          <w:lang w:val="en-GB"/>
        </w:rPr>
        <w:instrText xml:space="preserve"> TOC \o "1-3" \h \z \u </w:instrText>
      </w:r>
      <w:r w:rsidRPr="00632BD3">
        <w:rPr>
          <w:lang w:val="en-GB"/>
        </w:rPr>
        <w:fldChar w:fldCharType="separate"/>
      </w:r>
      <w:hyperlink w:anchor="_Toc392250125" w:history="1">
        <w:r w:rsidR="00AF7006" w:rsidRPr="007C6448">
          <w:rPr>
            <w:rStyle w:val="Hyperlink"/>
            <w:noProof/>
          </w:rPr>
          <w:t>1. Technical Description</w:t>
        </w:r>
        <w:r w:rsidR="00AF7006">
          <w:rPr>
            <w:noProof/>
            <w:webHidden/>
          </w:rPr>
          <w:tab/>
        </w:r>
        <w:r w:rsidR="00AF7006">
          <w:rPr>
            <w:noProof/>
            <w:webHidden/>
          </w:rPr>
          <w:fldChar w:fldCharType="begin"/>
        </w:r>
        <w:r w:rsidR="00AF7006">
          <w:rPr>
            <w:noProof/>
            <w:webHidden/>
          </w:rPr>
          <w:instrText xml:space="preserve"> PAGEREF _Toc392250125 \h </w:instrText>
        </w:r>
        <w:r w:rsidR="00AF7006">
          <w:rPr>
            <w:noProof/>
            <w:webHidden/>
          </w:rPr>
        </w:r>
        <w:r w:rsidR="00AF7006">
          <w:rPr>
            <w:noProof/>
            <w:webHidden/>
          </w:rPr>
          <w:fldChar w:fldCharType="separate"/>
        </w:r>
        <w:r w:rsidR="00AF7006">
          <w:rPr>
            <w:noProof/>
            <w:webHidden/>
          </w:rPr>
          <w:t>6</w:t>
        </w:r>
        <w:r w:rsidR="00AF7006">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26" w:history="1">
        <w:r w:rsidRPr="007C6448">
          <w:rPr>
            <w:rStyle w:val="Hyperlink"/>
            <w:noProof/>
            <w:lang w:val="en-GB"/>
          </w:rPr>
          <w:t>Purpose of this document</w:t>
        </w:r>
        <w:r>
          <w:rPr>
            <w:noProof/>
            <w:webHidden/>
          </w:rPr>
          <w:tab/>
        </w:r>
        <w:r>
          <w:rPr>
            <w:noProof/>
            <w:webHidden/>
          </w:rPr>
          <w:fldChar w:fldCharType="begin"/>
        </w:r>
        <w:r>
          <w:rPr>
            <w:noProof/>
            <w:webHidden/>
          </w:rPr>
          <w:instrText xml:space="preserve"> PAGEREF _Toc392250126 \h </w:instrText>
        </w:r>
        <w:r>
          <w:rPr>
            <w:noProof/>
            <w:webHidden/>
          </w:rPr>
        </w:r>
        <w:r>
          <w:rPr>
            <w:noProof/>
            <w:webHidden/>
          </w:rPr>
          <w:fldChar w:fldCharType="separate"/>
        </w:r>
        <w:r>
          <w:rPr>
            <w:noProof/>
            <w:webHidden/>
          </w:rPr>
          <w:t>6</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27" w:history="1">
        <w:r w:rsidRPr="007C6448">
          <w:rPr>
            <w:rStyle w:val="Hyperlink"/>
            <w:noProof/>
            <w:lang w:val="en-US"/>
          </w:rPr>
          <w:t>Why is Systems Engineering important?</w:t>
        </w:r>
        <w:r>
          <w:rPr>
            <w:noProof/>
            <w:webHidden/>
          </w:rPr>
          <w:tab/>
        </w:r>
        <w:r>
          <w:rPr>
            <w:noProof/>
            <w:webHidden/>
          </w:rPr>
          <w:fldChar w:fldCharType="begin"/>
        </w:r>
        <w:r>
          <w:rPr>
            <w:noProof/>
            <w:webHidden/>
          </w:rPr>
          <w:instrText xml:space="preserve"> PAGEREF _Toc392250127 \h </w:instrText>
        </w:r>
        <w:r>
          <w:rPr>
            <w:noProof/>
            <w:webHidden/>
          </w:rPr>
        </w:r>
        <w:r>
          <w:rPr>
            <w:noProof/>
            <w:webHidden/>
          </w:rPr>
          <w:fldChar w:fldCharType="separate"/>
        </w:r>
        <w:r>
          <w:rPr>
            <w:noProof/>
            <w:webHidden/>
          </w:rPr>
          <w:t>7</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28" w:history="1">
        <w:r w:rsidRPr="007C6448">
          <w:rPr>
            <w:rStyle w:val="Hyperlink"/>
            <w:noProof/>
            <w:lang w:val="en-US"/>
          </w:rPr>
          <w:t>Why is Requirement Engineering important?</w:t>
        </w:r>
        <w:r>
          <w:rPr>
            <w:noProof/>
            <w:webHidden/>
          </w:rPr>
          <w:tab/>
        </w:r>
        <w:r>
          <w:rPr>
            <w:noProof/>
            <w:webHidden/>
          </w:rPr>
          <w:fldChar w:fldCharType="begin"/>
        </w:r>
        <w:r>
          <w:rPr>
            <w:noProof/>
            <w:webHidden/>
          </w:rPr>
          <w:instrText xml:space="preserve"> PAGEREF _Toc392250128 \h </w:instrText>
        </w:r>
        <w:r>
          <w:rPr>
            <w:noProof/>
            <w:webHidden/>
          </w:rPr>
        </w:r>
        <w:r>
          <w:rPr>
            <w:noProof/>
            <w:webHidden/>
          </w:rPr>
          <w:fldChar w:fldCharType="separate"/>
        </w:r>
        <w:r>
          <w:rPr>
            <w:noProof/>
            <w:webHidden/>
          </w:rPr>
          <w:t>8</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29" w:history="1">
        <w:r w:rsidRPr="007C6448">
          <w:rPr>
            <w:rStyle w:val="Hyperlink"/>
            <w:noProof/>
            <w:lang w:val="en-US"/>
          </w:rPr>
          <w:t>Characteristics of Good Requirements</w:t>
        </w:r>
        <w:r>
          <w:rPr>
            <w:noProof/>
            <w:webHidden/>
          </w:rPr>
          <w:tab/>
        </w:r>
        <w:r>
          <w:rPr>
            <w:noProof/>
            <w:webHidden/>
          </w:rPr>
          <w:fldChar w:fldCharType="begin"/>
        </w:r>
        <w:r>
          <w:rPr>
            <w:noProof/>
            <w:webHidden/>
          </w:rPr>
          <w:instrText xml:space="preserve"> PAGEREF _Toc392250129 \h </w:instrText>
        </w:r>
        <w:r>
          <w:rPr>
            <w:noProof/>
            <w:webHidden/>
          </w:rPr>
        </w:r>
        <w:r>
          <w:rPr>
            <w:noProof/>
            <w:webHidden/>
          </w:rPr>
          <w:fldChar w:fldCharType="separate"/>
        </w:r>
        <w:r>
          <w:rPr>
            <w:noProof/>
            <w:webHidden/>
          </w:rPr>
          <w:t>9</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0" w:history="1">
        <w:r w:rsidRPr="007C6448">
          <w:rPr>
            <w:rStyle w:val="Hyperlink"/>
            <w:noProof/>
            <w:lang w:val="en-US"/>
          </w:rPr>
          <w:t>Characteristics of Good Specifications</w:t>
        </w:r>
        <w:r>
          <w:rPr>
            <w:noProof/>
            <w:webHidden/>
          </w:rPr>
          <w:tab/>
        </w:r>
        <w:r>
          <w:rPr>
            <w:noProof/>
            <w:webHidden/>
          </w:rPr>
          <w:fldChar w:fldCharType="begin"/>
        </w:r>
        <w:r>
          <w:rPr>
            <w:noProof/>
            <w:webHidden/>
          </w:rPr>
          <w:instrText xml:space="preserve"> PAGEREF _Toc392250130 \h </w:instrText>
        </w:r>
        <w:r>
          <w:rPr>
            <w:noProof/>
            <w:webHidden/>
          </w:rPr>
        </w:r>
        <w:r>
          <w:rPr>
            <w:noProof/>
            <w:webHidden/>
          </w:rPr>
          <w:fldChar w:fldCharType="separate"/>
        </w:r>
        <w:r>
          <w:rPr>
            <w:noProof/>
            <w:webHidden/>
          </w:rPr>
          <w:t>11</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31" w:history="1">
        <w:r w:rsidRPr="007C6448">
          <w:rPr>
            <w:rStyle w:val="Hyperlink"/>
            <w:noProof/>
          </w:rPr>
          <w:t>2. Definitions</w:t>
        </w:r>
        <w:r>
          <w:rPr>
            <w:noProof/>
            <w:webHidden/>
          </w:rPr>
          <w:tab/>
        </w:r>
        <w:r>
          <w:rPr>
            <w:noProof/>
            <w:webHidden/>
          </w:rPr>
          <w:fldChar w:fldCharType="begin"/>
        </w:r>
        <w:r>
          <w:rPr>
            <w:noProof/>
            <w:webHidden/>
          </w:rPr>
          <w:instrText xml:space="preserve"> PAGEREF _Toc392250131 \h </w:instrText>
        </w:r>
        <w:r>
          <w:rPr>
            <w:noProof/>
            <w:webHidden/>
          </w:rPr>
        </w:r>
        <w:r>
          <w:rPr>
            <w:noProof/>
            <w:webHidden/>
          </w:rPr>
          <w:fldChar w:fldCharType="separate"/>
        </w:r>
        <w:r>
          <w:rPr>
            <w:noProof/>
            <w:webHidden/>
          </w:rPr>
          <w:t>12</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2" w:history="1">
        <w:r w:rsidRPr="007C6448">
          <w:rPr>
            <w:rStyle w:val="Hyperlink"/>
            <w:noProof/>
            <w:lang w:val="en-GB"/>
          </w:rPr>
          <w:t>Generic Terms</w:t>
        </w:r>
        <w:r>
          <w:rPr>
            <w:noProof/>
            <w:webHidden/>
          </w:rPr>
          <w:tab/>
        </w:r>
        <w:r>
          <w:rPr>
            <w:noProof/>
            <w:webHidden/>
          </w:rPr>
          <w:fldChar w:fldCharType="begin"/>
        </w:r>
        <w:r>
          <w:rPr>
            <w:noProof/>
            <w:webHidden/>
          </w:rPr>
          <w:instrText xml:space="preserve"> PAGEREF _Toc392250132 \h </w:instrText>
        </w:r>
        <w:r>
          <w:rPr>
            <w:noProof/>
            <w:webHidden/>
          </w:rPr>
        </w:r>
        <w:r>
          <w:rPr>
            <w:noProof/>
            <w:webHidden/>
          </w:rPr>
          <w:fldChar w:fldCharType="separate"/>
        </w:r>
        <w:r>
          <w:rPr>
            <w:noProof/>
            <w:webHidden/>
          </w:rPr>
          <w:t>12</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3" w:history="1">
        <w:r w:rsidRPr="007C6448">
          <w:rPr>
            <w:rStyle w:val="Hyperlink"/>
            <w:noProof/>
            <w:lang w:val="en-GB"/>
          </w:rPr>
          <w:t>Specific Terms</w:t>
        </w:r>
        <w:r>
          <w:rPr>
            <w:noProof/>
            <w:webHidden/>
          </w:rPr>
          <w:tab/>
        </w:r>
        <w:r>
          <w:rPr>
            <w:noProof/>
            <w:webHidden/>
          </w:rPr>
          <w:fldChar w:fldCharType="begin"/>
        </w:r>
        <w:r>
          <w:rPr>
            <w:noProof/>
            <w:webHidden/>
          </w:rPr>
          <w:instrText xml:space="preserve"> PAGEREF _Toc392250133 \h </w:instrText>
        </w:r>
        <w:r>
          <w:rPr>
            <w:noProof/>
            <w:webHidden/>
          </w:rPr>
        </w:r>
        <w:r>
          <w:rPr>
            <w:noProof/>
            <w:webHidden/>
          </w:rPr>
          <w:fldChar w:fldCharType="separate"/>
        </w:r>
        <w:r>
          <w:rPr>
            <w:noProof/>
            <w:webHidden/>
          </w:rPr>
          <w:t>13</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34" w:history="1">
        <w:r w:rsidRPr="007C6448">
          <w:rPr>
            <w:rStyle w:val="Hyperlink"/>
            <w:noProof/>
          </w:rPr>
          <w:t>3. Relationships with ISO/IEC-29110</w:t>
        </w:r>
        <w:r>
          <w:rPr>
            <w:noProof/>
            <w:webHidden/>
          </w:rPr>
          <w:tab/>
        </w:r>
        <w:r>
          <w:rPr>
            <w:noProof/>
            <w:webHidden/>
          </w:rPr>
          <w:fldChar w:fldCharType="begin"/>
        </w:r>
        <w:r>
          <w:rPr>
            <w:noProof/>
            <w:webHidden/>
          </w:rPr>
          <w:instrText xml:space="preserve"> PAGEREF _Toc392250134 \h </w:instrText>
        </w:r>
        <w:r>
          <w:rPr>
            <w:noProof/>
            <w:webHidden/>
          </w:rPr>
        </w:r>
        <w:r>
          <w:rPr>
            <w:noProof/>
            <w:webHidden/>
          </w:rPr>
          <w:fldChar w:fldCharType="separate"/>
        </w:r>
        <w:r>
          <w:rPr>
            <w:noProof/>
            <w:webHidden/>
          </w:rPr>
          <w:t>15</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35" w:history="1">
        <w:r w:rsidRPr="007C6448">
          <w:rPr>
            <w:rStyle w:val="Hyperlink"/>
            <w:noProof/>
          </w:rPr>
          <w:t>4. Description of Processes, Activities, Tasks, Steps, Roles and Products</w:t>
        </w:r>
        <w:r>
          <w:rPr>
            <w:noProof/>
            <w:webHidden/>
          </w:rPr>
          <w:tab/>
        </w:r>
        <w:r>
          <w:rPr>
            <w:noProof/>
            <w:webHidden/>
          </w:rPr>
          <w:fldChar w:fldCharType="begin"/>
        </w:r>
        <w:r>
          <w:rPr>
            <w:noProof/>
            <w:webHidden/>
          </w:rPr>
          <w:instrText xml:space="preserve"> PAGEREF _Toc392250135 \h </w:instrText>
        </w:r>
        <w:r>
          <w:rPr>
            <w:noProof/>
            <w:webHidden/>
          </w:rPr>
        </w:r>
        <w:r>
          <w:rPr>
            <w:noProof/>
            <w:webHidden/>
          </w:rPr>
          <w:fldChar w:fldCharType="separate"/>
        </w:r>
        <w:r>
          <w:rPr>
            <w:noProof/>
            <w:webHidden/>
          </w:rPr>
          <w:t>21</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6" w:history="1">
        <w:r w:rsidRPr="007C6448">
          <w:rPr>
            <w:rStyle w:val="Hyperlink"/>
            <w:noProof/>
            <w:lang w:val="en-GB"/>
          </w:rPr>
          <w:t xml:space="preserve">SR.1.1 – </w:t>
        </w:r>
        <w:r w:rsidRPr="007C6448">
          <w:rPr>
            <w:rStyle w:val="Hyperlink"/>
            <w:noProof/>
            <w:lang w:val="en-US"/>
          </w:rPr>
          <w:t>Review Project Plan with the Work Team members</w:t>
        </w:r>
        <w:r>
          <w:rPr>
            <w:noProof/>
            <w:webHidden/>
          </w:rPr>
          <w:tab/>
        </w:r>
        <w:r>
          <w:rPr>
            <w:noProof/>
            <w:webHidden/>
          </w:rPr>
          <w:fldChar w:fldCharType="begin"/>
        </w:r>
        <w:r>
          <w:rPr>
            <w:noProof/>
            <w:webHidden/>
          </w:rPr>
          <w:instrText xml:space="preserve"> PAGEREF _Toc392250136 \h </w:instrText>
        </w:r>
        <w:r>
          <w:rPr>
            <w:noProof/>
            <w:webHidden/>
          </w:rPr>
        </w:r>
        <w:r>
          <w:rPr>
            <w:noProof/>
            <w:webHidden/>
          </w:rPr>
          <w:fldChar w:fldCharType="separate"/>
        </w:r>
        <w:r>
          <w:rPr>
            <w:noProof/>
            <w:webHidden/>
          </w:rPr>
          <w:t>21</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7" w:history="1">
        <w:r w:rsidRPr="007C6448">
          <w:rPr>
            <w:rStyle w:val="Hyperlink"/>
            <w:noProof/>
            <w:lang w:val="en-GB"/>
          </w:rPr>
          <w:t xml:space="preserve">SR.2.1 - </w:t>
        </w:r>
        <w:r w:rsidRPr="007C6448">
          <w:rPr>
            <w:rStyle w:val="Hyperlink"/>
            <w:noProof/>
            <w:lang w:val="en-US"/>
          </w:rPr>
          <w:t>Elicit Acquirer and other stakeholders requirements and analyze system context</w:t>
        </w:r>
        <w:r>
          <w:rPr>
            <w:noProof/>
            <w:webHidden/>
          </w:rPr>
          <w:tab/>
        </w:r>
        <w:r>
          <w:rPr>
            <w:noProof/>
            <w:webHidden/>
          </w:rPr>
          <w:fldChar w:fldCharType="begin"/>
        </w:r>
        <w:r>
          <w:rPr>
            <w:noProof/>
            <w:webHidden/>
          </w:rPr>
          <w:instrText xml:space="preserve"> PAGEREF _Toc392250137 \h </w:instrText>
        </w:r>
        <w:r>
          <w:rPr>
            <w:noProof/>
            <w:webHidden/>
          </w:rPr>
        </w:r>
        <w:r>
          <w:rPr>
            <w:noProof/>
            <w:webHidden/>
          </w:rPr>
          <w:fldChar w:fldCharType="separate"/>
        </w:r>
        <w:r>
          <w:rPr>
            <w:noProof/>
            <w:webHidden/>
          </w:rPr>
          <w:t>22</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8" w:history="1">
        <w:r w:rsidRPr="007C6448">
          <w:rPr>
            <w:rStyle w:val="Hyperlink"/>
            <w:noProof/>
            <w:lang w:val="en-US"/>
          </w:rPr>
          <w:t>SR.2.2 - Review Stakeholders Requirements Specifications with PM</w:t>
        </w:r>
        <w:r>
          <w:rPr>
            <w:noProof/>
            <w:webHidden/>
          </w:rPr>
          <w:tab/>
        </w:r>
        <w:r>
          <w:rPr>
            <w:noProof/>
            <w:webHidden/>
          </w:rPr>
          <w:fldChar w:fldCharType="begin"/>
        </w:r>
        <w:r>
          <w:rPr>
            <w:noProof/>
            <w:webHidden/>
          </w:rPr>
          <w:instrText xml:space="preserve"> PAGEREF _Toc392250138 \h </w:instrText>
        </w:r>
        <w:r>
          <w:rPr>
            <w:noProof/>
            <w:webHidden/>
          </w:rPr>
        </w:r>
        <w:r>
          <w:rPr>
            <w:noProof/>
            <w:webHidden/>
          </w:rPr>
          <w:fldChar w:fldCharType="separate"/>
        </w:r>
        <w:r>
          <w:rPr>
            <w:noProof/>
            <w:webHidden/>
          </w:rPr>
          <w:t>24</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39" w:history="1">
        <w:r w:rsidRPr="007C6448">
          <w:rPr>
            <w:rStyle w:val="Hyperlink"/>
            <w:noProof/>
            <w:lang w:val="en-US"/>
          </w:rPr>
          <w:t>SR.2.3 - Baseline Stakeholders Requirements Specification with the Acquirer and Stakeholders</w:t>
        </w:r>
        <w:r>
          <w:rPr>
            <w:noProof/>
            <w:webHidden/>
          </w:rPr>
          <w:tab/>
        </w:r>
        <w:r>
          <w:rPr>
            <w:noProof/>
            <w:webHidden/>
          </w:rPr>
          <w:fldChar w:fldCharType="begin"/>
        </w:r>
        <w:r>
          <w:rPr>
            <w:noProof/>
            <w:webHidden/>
          </w:rPr>
          <w:instrText xml:space="preserve"> PAGEREF _Toc392250139 \h </w:instrText>
        </w:r>
        <w:r>
          <w:rPr>
            <w:noProof/>
            <w:webHidden/>
          </w:rPr>
        </w:r>
        <w:r>
          <w:rPr>
            <w:noProof/>
            <w:webHidden/>
          </w:rPr>
          <w:fldChar w:fldCharType="separate"/>
        </w:r>
        <w:r>
          <w:rPr>
            <w:noProof/>
            <w:webHidden/>
          </w:rPr>
          <w:t>25</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0" w:history="1">
        <w:r w:rsidRPr="007C6448">
          <w:rPr>
            <w:rStyle w:val="Hyperlink"/>
            <w:noProof/>
            <w:lang w:val="en-GB"/>
          </w:rPr>
          <w:t xml:space="preserve">SR.2.4 - </w:t>
        </w:r>
        <w:r w:rsidRPr="007C6448">
          <w:rPr>
            <w:rStyle w:val="Hyperlink"/>
            <w:noProof/>
            <w:lang w:val="en-CA"/>
          </w:rPr>
          <w:t>Capture System Requirements and Interfaces</w:t>
        </w:r>
        <w:r>
          <w:rPr>
            <w:noProof/>
            <w:webHidden/>
          </w:rPr>
          <w:tab/>
        </w:r>
        <w:r>
          <w:rPr>
            <w:noProof/>
            <w:webHidden/>
          </w:rPr>
          <w:fldChar w:fldCharType="begin"/>
        </w:r>
        <w:r>
          <w:rPr>
            <w:noProof/>
            <w:webHidden/>
          </w:rPr>
          <w:instrText xml:space="preserve"> PAGEREF _Toc392250140 \h </w:instrText>
        </w:r>
        <w:r>
          <w:rPr>
            <w:noProof/>
            <w:webHidden/>
          </w:rPr>
        </w:r>
        <w:r>
          <w:rPr>
            <w:noProof/>
            <w:webHidden/>
          </w:rPr>
          <w:fldChar w:fldCharType="separate"/>
        </w:r>
        <w:r>
          <w:rPr>
            <w:noProof/>
            <w:webHidden/>
          </w:rPr>
          <w:t>27</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1" w:history="1">
        <w:r w:rsidRPr="007C6448">
          <w:rPr>
            <w:rStyle w:val="Hyperlink"/>
            <w:noProof/>
            <w:lang w:val="en-GB"/>
          </w:rPr>
          <w:t xml:space="preserve">SR.2.5 - </w:t>
        </w:r>
        <w:r w:rsidRPr="007C6448">
          <w:rPr>
            <w:rStyle w:val="Hyperlink"/>
            <w:noProof/>
            <w:lang w:val="en-US"/>
          </w:rPr>
          <w:t>Capture System Element(s) and Interface Requirements</w:t>
        </w:r>
        <w:r>
          <w:rPr>
            <w:noProof/>
            <w:webHidden/>
          </w:rPr>
          <w:tab/>
        </w:r>
        <w:r>
          <w:rPr>
            <w:noProof/>
            <w:webHidden/>
          </w:rPr>
          <w:fldChar w:fldCharType="begin"/>
        </w:r>
        <w:r>
          <w:rPr>
            <w:noProof/>
            <w:webHidden/>
          </w:rPr>
          <w:instrText xml:space="preserve"> PAGEREF _Toc392250141 \h </w:instrText>
        </w:r>
        <w:r>
          <w:rPr>
            <w:noProof/>
            <w:webHidden/>
          </w:rPr>
        </w:r>
        <w:r>
          <w:rPr>
            <w:noProof/>
            <w:webHidden/>
          </w:rPr>
          <w:fldChar w:fldCharType="separate"/>
        </w:r>
        <w:r>
          <w:rPr>
            <w:noProof/>
            <w:webHidden/>
          </w:rPr>
          <w:t>28</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2" w:history="1">
        <w:r w:rsidRPr="007C6448">
          <w:rPr>
            <w:rStyle w:val="Hyperlink"/>
            <w:noProof/>
            <w:lang w:val="en-US"/>
          </w:rPr>
          <w:t>SR.2.6 - Verify and obtain Work Team (WT) agreement on the System and System Elements Requirements Specifications</w:t>
        </w:r>
        <w:r>
          <w:rPr>
            <w:noProof/>
            <w:webHidden/>
          </w:rPr>
          <w:tab/>
        </w:r>
        <w:r>
          <w:rPr>
            <w:noProof/>
            <w:webHidden/>
          </w:rPr>
          <w:fldChar w:fldCharType="begin"/>
        </w:r>
        <w:r>
          <w:rPr>
            <w:noProof/>
            <w:webHidden/>
          </w:rPr>
          <w:instrText xml:space="preserve"> PAGEREF _Toc392250142 \h </w:instrText>
        </w:r>
        <w:r>
          <w:rPr>
            <w:noProof/>
            <w:webHidden/>
          </w:rPr>
        </w:r>
        <w:r>
          <w:rPr>
            <w:noProof/>
            <w:webHidden/>
          </w:rPr>
          <w:fldChar w:fldCharType="separate"/>
        </w:r>
        <w:r>
          <w:rPr>
            <w:noProof/>
            <w:webHidden/>
          </w:rPr>
          <w:t>29</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3" w:history="1">
        <w:r w:rsidRPr="007C6448">
          <w:rPr>
            <w:rStyle w:val="Hyperlink"/>
            <w:noProof/>
            <w:lang w:val="en-US"/>
          </w:rPr>
          <w:t>SR.2.7 - Validate that System Requirements Specification satisfies Stakeholders Requirements Specification</w:t>
        </w:r>
        <w:r>
          <w:rPr>
            <w:noProof/>
            <w:webHidden/>
          </w:rPr>
          <w:tab/>
        </w:r>
        <w:r>
          <w:rPr>
            <w:noProof/>
            <w:webHidden/>
          </w:rPr>
          <w:fldChar w:fldCharType="begin"/>
        </w:r>
        <w:r>
          <w:rPr>
            <w:noProof/>
            <w:webHidden/>
          </w:rPr>
          <w:instrText xml:space="preserve"> PAGEREF _Toc392250143 \h </w:instrText>
        </w:r>
        <w:r>
          <w:rPr>
            <w:noProof/>
            <w:webHidden/>
          </w:rPr>
        </w:r>
        <w:r>
          <w:rPr>
            <w:noProof/>
            <w:webHidden/>
          </w:rPr>
          <w:fldChar w:fldCharType="separate"/>
        </w:r>
        <w:r>
          <w:rPr>
            <w:noProof/>
            <w:webHidden/>
          </w:rPr>
          <w:t>31</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4" w:history="1">
        <w:r w:rsidRPr="007C6448">
          <w:rPr>
            <w:rStyle w:val="Hyperlink"/>
            <w:noProof/>
            <w:lang w:val="en-US"/>
          </w:rPr>
          <w:t>SR.2.8 - Define or update traceability between Requirements</w:t>
        </w:r>
        <w:r>
          <w:rPr>
            <w:noProof/>
            <w:webHidden/>
          </w:rPr>
          <w:tab/>
        </w:r>
        <w:r>
          <w:rPr>
            <w:noProof/>
            <w:webHidden/>
          </w:rPr>
          <w:fldChar w:fldCharType="begin"/>
        </w:r>
        <w:r>
          <w:rPr>
            <w:noProof/>
            <w:webHidden/>
          </w:rPr>
          <w:instrText xml:space="preserve"> PAGEREF _Toc392250144 \h </w:instrText>
        </w:r>
        <w:r>
          <w:rPr>
            <w:noProof/>
            <w:webHidden/>
          </w:rPr>
        </w:r>
        <w:r>
          <w:rPr>
            <w:noProof/>
            <w:webHidden/>
          </w:rPr>
          <w:fldChar w:fldCharType="separate"/>
        </w:r>
        <w:r>
          <w:rPr>
            <w:noProof/>
            <w:webHidden/>
          </w:rPr>
          <w:t>32</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5" w:history="1">
        <w:r w:rsidRPr="007C6448">
          <w:rPr>
            <w:rStyle w:val="Hyperlink"/>
            <w:noProof/>
            <w:lang w:val="en-GB"/>
          </w:rPr>
          <w:t>Roles</w:t>
        </w:r>
        <w:r>
          <w:rPr>
            <w:noProof/>
            <w:webHidden/>
          </w:rPr>
          <w:tab/>
        </w:r>
        <w:r>
          <w:rPr>
            <w:noProof/>
            <w:webHidden/>
          </w:rPr>
          <w:fldChar w:fldCharType="begin"/>
        </w:r>
        <w:r>
          <w:rPr>
            <w:noProof/>
            <w:webHidden/>
          </w:rPr>
          <w:instrText xml:space="preserve"> PAGEREF _Toc392250145 \h </w:instrText>
        </w:r>
        <w:r>
          <w:rPr>
            <w:noProof/>
            <w:webHidden/>
          </w:rPr>
        </w:r>
        <w:r>
          <w:rPr>
            <w:noProof/>
            <w:webHidden/>
          </w:rPr>
          <w:fldChar w:fldCharType="separate"/>
        </w:r>
        <w:r>
          <w:rPr>
            <w:noProof/>
            <w:webHidden/>
          </w:rPr>
          <w:t>34</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46" w:history="1">
        <w:r w:rsidRPr="007C6448">
          <w:rPr>
            <w:rStyle w:val="Hyperlink"/>
            <w:noProof/>
            <w:lang w:val="en-GB"/>
          </w:rPr>
          <w:t>Artefacts</w:t>
        </w:r>
        <w:r>
          <w:rPr>
            <w:noProof/>
            <w:webHidden/>
          </w:rPr>
          <w:tab/>
        </w:r>
        <w:r>
          <w:rPr>
            <w:noProof/>
            <w:webHidden/>
          </w:rPr>
          <w:fldChar w:fldCharType="begin"/>
        </w:r>
        <w:r>
          <w:rPr>
            <w:noProof/>
            <w:webHidden/>
          </w:rPr>
          <w:instrText xml:space="preserve"> PAGEREF _Toc392250146 \h </w:instrText>
        </w:r>
        <w:r>
          <w:rPr>
            <w:noProof/>
            <w:webHidden/>
          </w:rPr>
        </w:r>
        <w:r>
          <w:rPr>
            <w:noProof/>
            <w:webHidden/>
          </w:rPr>
          <w:fldChar w:fldCharType="separate"/>
        </w:r>
        <w:r>
          <w:rPr>
            <w:noProof/>
            <w:webHidden/>
          </w:rPr>
          <w:t>34</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47" w:history="1">
        <w:r w:rsidRPr="007C6448">
          <w:rPr>
            <w:rStyle w:val="Hyperlink"/>
            <w:noProof/>
          </w:rPr>
          <w:t>5. Templates</w:t>
        </w:r>
        <w:r>
          <w:rPr>
            <w:noProof/>
            <w:webHidden/>
          </w:rPr>
          <w:tab/>
        </w:r>
        <w:r>
          <w:rPr>
            <w:noProof/>
            <w:webHidden/>
          </w:rPr>
          <w:fldChar w:fldCharType="begin"/>
        </w:r>
        <w:r>
          <w:rPr>
            <w:noProof/>
            <w:webHidden/>
          </w:rPr>
          <w:instrText xml:space="preserve"> PAGEREF _Toc392250147 \h </w:instrText>
        </w:r>
        <w:r>
          <w:rPr>
            <w:noProof/>
            <w:webHidden/>
          </w:rPr>
        </w:r>
        <w:r>
          <w:rPr>
            <w:noProof/>
            <w:webHidden/>
          </w:rPr>
          <w:fldChar w:fldCharType="separate"/>
        </w:r>
        <w:r>
          <w:rPr>
            <w:noProof/>
            <w:webHidden/>
          </w:rPr>
          <w:t>35</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48" w:history="1">
        <w:r w:rsidRPr="007C6448">
          <w:rPr>
            <w:rStyle w:val="Hyperlink"/>
            <w:noProof/>
          </w:rPr>
          <w:t>6. Example of Lifecycle</w:t>
        </w:r>
        <w:r>
          <w:rPr>
            <w:noProof/>
            <w:webHidden/>
          </w:rPr>
          <w:tab/>
        </w:r>
        <w:r>
          <w:rPr>
            <w:noProof/>
            <w:webHidden/>
          </w:rPr>
          <w:fldChar w:fldCharType="begin"/>
        </w:r>
        <w:r>
          <w:rPr>
            <w:noProof/>
            <w:webHidden/>
          </w:rPr>
          <w:instrText xml:space="preserve"> PAGEREF _Toc392250148 \h </w:instrText>
        </w:r>
        <w:r>
          <w:rPr>
            <w:noProof/>
            <w:webHidden/>
          </w:rPr>
        </w:r>
        <w:r>
          <w:rPr>
            <w:noProof/>
            <w:webHidden/>
          </w:rPr>
          <w:fldChar w:fldCharType="separate"/>
        </w:r>
        <w:r>
          <w:rPr>
            <w:noProof/>
            <w:webHidden/>
          </w:rPr>
          <w:t>37</w:t>
        </w:r>
        <w:r>
          <w:rPr>
            <w:noProof/>
            <w:webHidden/>
          </w:rPr>
          <w:fldChar w:fldCharType="end"/>
        </w:r>
      </w:hyperlink>
    </w:p>
    <w:p w:rsidR="00AF7006" w:rsidRPr="00AD54CE" w:rsidRDefault="00AF7006">
      <w:pPr>
        <w:pStyle w:val="TOC3"/>
        <w:tabs>
          <w:tab w:val="right" w:leader="dot" w:pos="9396"/>
        </w:tabs>
        <w:rPr>
          <w:rFonts w:ascii="Calibri" w:hAnsi="Calibri"/>
          <w:noProof/>
          <w:sz w:val="22"/>
          <w:szCs w:val="22"/>
          <w:lang w:val="en-US" w:eastAsia="en-US"/>
        </w:rPr>
      </w:pPr>
      <w:hyperlink w:anchor="_Toc392250149" w:history="1">
        <w:r w:rsidRPr="007C6448">
          <w:rPr>
            <w:rStyle w:val="Hyperlink"/>
            <w:rFonts w:ascii="Cambria" w:hAnsi="Cambria"/>
            <w:noProof/>
          </w:rPr>
          <w:t>Example 1 of Requirement Practices Lifecycle</w:t>
        </w:r>
        <w:r>
          <w:rPr>
            <w:noProof/>
            <w:webHidden/>
          </w:rPr>
          <w:tab/>
        </w:r>
        <w:r>
          <w:rPr>
            <w:noProof/>
            <w:webHidden/>
          </w:rPr>
          <w:fldChar w:fldCharType="begin"/>
        </w:r>
        <w:r>
          <w:rPr>
            <w:noProof/>
            <w:webHidden/>
          </w:rPr>
          <w:instrText xml:space="preserve"> PAGEREF _Toc392250149 \h </w:instrText>
        </w:r>
        <w:r>
          <w:rPr>
            <w:noProof/>
            <w:webHidden/>
          </w:rPr>
        </w:r>
        <w:r>
          <w:rPr>
            <w:noProof/>
            <w:webHidden/>
          </w:rPr>
          <w:fldChar w:fldCharType="separate"/>
        </w:r>
        <w:r>
          <w:rPr>
            <w:noProof/>
            <w:webHidden/>
          </w:rPr>
          <w:t>37</w:t>
        </w:r>
        <w:r>
          <w:rPr>
            <w:noProof/>
            <w:webHidden/>
          </w:rPr>
          <w:fldChar w:fldCharType="end"/>
        </w:r>
      </w:hyperlink>
    </w:p>
    <w:p w:rsidR="00AF7006" w:rsidRPr="00AD54CE" w:rsidRDefault="00AF7006">
      <w:pPr>
        <w:pStyle w:val="TOC3"/>
        <w:tabs>
          <w:tab w:val="right" w:leader="dot" w:pos="9396"/>
        </w:tabs>
        <w:rPr>
          <w:rFonts w:ascii="Calibri" w:hAnsi="Calibri"/>
          <w:noProof/>
          <w:sz w:val="22"/>
          <w:szCs w:val="22"/>
          <w:lang w:val="en-US" w:eastAsia="en-US"/>
        </w:rPr>
      </w:pPr>
      <w:hyperlink w:anchor="_Toc392250150" w:history="1">
        <w:r w:rsidRPr="007C6448">
          <w:rPr>
            <w:rStyle w:val="Hyperlink"/>
            <w:rFonts w:ascii="Cambria" w:hAnsi="Cambria"/>
            <w:noProof/>
            <w:lang w:val="en-US"/>
          </w:rPr>
          <w:t>Example 2 of Requirement Practices Flow diagram</w:t>
        </w:r>
        <w:r>
          <w:rPr>
            <w:noProof/>
            <w:webHidden/>
          </w:rPr>
          <w:tab/>
        </w:r>
        <w:r>
          <w:rPr>
            <w:noProof/>
            <w:webHidden/>
          </w:rPr>
          <w:fldChar w:fldCharType="begin"/>
        </w:r>
        <w:r>
          <w:rPr>
            <w:noProof/>
            <w:webHidden/>
          </w:rPr>
          <w:instrText xml:space="preserve"> PAGEREF _Toc392250150 \h </w:instrText>
        </w:r>
        <w:r>
          <w:rPr>
            <w:noProof/>
            <w:webHidden/>
          </w:rPr>
        </w:r>
        <w:r>
          <w:rPr>
            <w:noProof/>
            <w:webHidden/>
          </w:rPr>
          <w:fldChar w:fldCharType="separate"/>
        </w:r>
        <w:r>
          <w:rPr>
            <w:noProof/>
            <w:webHidden/>
          </w:rPr>
          <w:t>37</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51" w:history="1">
        <w:r w:rsidRPr="007C6448">
          <w:rPr>
            <w:rStyle w:val="Hyperlink"/>
            <w:noProof/>
          </w:rPr>
          <w:t>7. Checklist</w:t>
        </w:r>
        <w:r>
          <w:rPr>
            <w:noProof/>
            <w:webHidden/>
          </w:rPr>
          <w:tab/>
        </w:r>
        <w:r>
          <w:rPr>
            <w:noProof/>
            <w:webHidden/>
          </w:rPr>
          <w:fldChar w:fldCharType="begin"/>
        </w:r>
        <w:r>
          <w:rPr>
            <w:noProof/>
            <w:webHidden/>
          </w:rPr>
          <w:instrText xml:space="preserve"> PAGEREF _Toc392250151 \h </w:instrText>
        </w:r>
        <w:r>
          <w:rPr>
            <w:noProof/>
            <w:webHidden/>
          </w:rPr>
        </w:r>
        <w:r>
          <w:rPr>
            <w:noProof/>
            <w:webHidden/>
          </w:rPr>
          <w:fldChar w:fldCharType="separate"/>
        </w:r>
        <w:r>
          <w:rPr>
            <w:noProof/>
            <w:webHidden/>
          </w:rPr>
          <w:t>39</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2" w:history="1">
        <w:r w:rsidRPr="007C6448">
          <w:rPr>
            <w:rStyle w:val="Hyperlink"/>
            <w:noProof/>
            <w:lang w:val="en-GB"/>
          </w:rPr>
          <w:t>Requirement checklist</w:t>
        </w:r>
        <w:r>
          <w:rPr>
            <w:noProof/>
            <w:webHidden/>
          </w:rPr>
          <w:tab/>
        </w:r>
        <w:r>
          <w:rPr>
            <w:noProof/>
            <w:webHidden/>
          </w:rPr>
          <w:fldChar w:fldCharType="begin"/>
        </w:r>
        <w:r>
          <w:rPr>
            <w:noProof/>
            <w:webHidden/>
          </w:rPr>
          <w:instrText xml:space="preserve"> PAGEREF _Toc392250152 \h </w:instrText>
        </w:r>
        <w:r>
          <w:rPr>
            <w:noProof/>
            <w:webHidden/>
          </w:rPr>
        </w:r>
        <w:r>
          <w:rPr>
            <w:noProof/>
            <w:webHidden/>
          </w:rPr>
          <w:fldChar w:fldCharType="separate"/>
        </w:r>
        <w:r>
          <w:rPr>
            <w:noProof/>
            <w:webHidden/>
          </w:rPr>
          <w:t>39</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3" w:history="1">
        <w:r w:rsidRPr="007C6448">
          <w:rPr>
            <w:rStyle w:val="Hyperlink"/>
            <w:noProof/>
            <w:lang w:val="en-GB"/>
          </w:rPr>
          <w:t>Specification Checklist</w:t>
        </w:r>
        <w:r>
          <w:rPr>
            <w:noProof/>
            <w:webHidden/>
          </w:rPr>
          <w:tab/>
        </w:r>
        <w:r>
          <w:rPr>
            <w:noProof/>
            <w:webHidden/>
          </w:rPr>
          <w:fldChar w:fldCharType="begin"/>
        </w:r>
        <w:r>
          <w:rPr>
            <w:noProof/>
            <w:webHidden/>
          </w:rPr>
          <w:instrText xml:space="preserve"> PAGEREF _Toc392250153 \h </w:instrText>
        </w:r>
        <w:r>
          <w:rPr>
            <w:noProof/>
            <w:webHidden/>
          </w:rPr>
        </w:r>
        <w:r>
          <w:rPr>
            <w:noProof/>
            <w:webHidden/>
          </w:rPr>
          <w:fldChar w:fldCharType="separate"/>
        </w:r>
        <w:r>
          <w:rPr>
            <w:noProof/>
            <w:webHidden/>
          </w:rPr>
          <w:t>40</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54" w:history="1">
        <w:r w:rsidRPr="007C6448">
          <w:rPr>
            <w:rStyle w:val="Hyperlink"/>
            <w:noProof/>
          </w:rPr>
          <w:t>8. Tools</w:t>
        </w:r>
        <w:r>
          <w:rPr>
            <w:noProof/>
            <w:webHidden/>
          </w:rPr>
          <w:tab/>
        </w:r>
        <w:r>
          <w:rPr>
            <w:noProof/>
            <w:webHidden/>
          </w:rPr>
          <w:fldChar w:fldCharType="begin"/>
        </w:r>
        <w:r>
          <w:rPr>
            <w:noProof/>
            <w:webHidden/>
          </w:rPr>
          <w:instrText xml:space="preserve"> PAGEREF _Toc392250154 \h </w:instrText>
        </w:r>
        <w:r>
          <w:rPr>
            <w:noProof/>
            <w:webHidden/>
          </w:rPr>
        </w:r>
        <w:r>
          <w:rPr>
            <w:noProof/>
            <w:webHidden/>
          </w:rPr>
          <w:fldChar w:fldCharType="separate"/>
        </w:r>
        <w:r>
          <w:rPr>
            <w:noProof/>
            <w:webHidden/>
          </w:rPr>
          <w:t>41</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5" w:history="1">
        <w:r w:rsidRPr="007C6448">
          <w:rPr>
            <w:rStyle w:val="Hyperlink"/>
            <w:noProof/>
            <w:lang w:val="en-GB"/>
          </w:rPr>
          <w:t>Requirements Management Tool</w:t>
        </w:r>
        <w:r>
          <w:rPr>
            <w:noProof/>
            <w:webHidden/>
          </w:rPr>
          <w:tab/>
        </w:r>
        <w:r>
          <w:rPr>
            <w:noProof/>
            <w:webHidden/>
          </w:rPr>
          <w:fldChar w:fldCharType="begin"/>
        </w:r>
        <w:r>
          <w:rPr>
            <w:noProof/>
            <w:webHidden/>
          </w:rPr>
          <w:instrText xml:space="preserve"> PAGEREF _Toc392250155 \h </w:instrText>
        </w:r>
        <w:r>
          <w:rPr>
            <w:noProof/>
            <w:webHidden/>
          </w:rPr>
        </w:r>
        <w:r>
          <w:rPr>
            <w:noProof/>
            <w:webHidden/>
          </w:rPr>
          <w:fldChar w:fldCharType="separate"/>
        </w:r>
        <w:r>
          <w:rPr>
            <w:noProof/>
            <w:webHidden/>
          </w:rPr>
          <w:t>41</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6" w:history="1">
        <w:r w:rsidRPr="007C6448">
          <w:rPr>
            <w:rStyle w:val="Hyperlink"/>
            <w:noProof/>
            <w:lang w:val="en-GB"/>
          </w:rPr>
          <w:t>Requirements Traceability Tool</w:t>
        </w:r>
        <w:r>
          <w:rPr>
            <w:noProof/>
            <w:webHidden/>
          </w:rPr>
          <w:tab/>
        </w:r>
        <w:r>
          <w:rPr>
            <w:noProof/>
            <w:webHidden/>
          </w:rPr>
          <w:fldChar w:fldCharType="begin"/>
        </w:r>
        <w:r>
          <w:rPr>
            <w:noProof/>
            <w:webHidden/>
          </w:rPr>
          <w:instrText xml:space="preserve"> PAGEREF _Toc392250156 \h </w:instrText>
        </w:r>
        <w:r>
          <w:rPr>
            <w:noProof/>
            <w:webHidden/>
          </w:rPr>
        </w:r>
        <w:r>
          <w:rPr>
            <w:noProof/>
            <w:webHidden/>
          </w:rPr>
          <w:fldChar w:fldCharType="separate"/>
        </w:r>
        <w:r>
          <w:rPr>
            <w:noProof/>
            <w:webHidden/>
          </w:rPr>
          <w:t>46</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57" w:history="1">
        <w:r w:rsidRPr="007C6448">
          <w:rPr>
            <w:rStyle w:val="Hyperlink"/>
            <w:noProof/>
          </w:rPr>
          <w:t>9. References to Other Standards and Models</w:t>
        </w:r>
        <w:r>
          <w:rPr>
            <w:noProof/>
            <w:webHidden/>
          </w:rPr>
          <w:tab/>
        </w:r>
        <w:r>
          <w:rPr>
            <w:noProof/>
            <w:webHidden/>
          </w:rPr>
          <w:fldChar w:fldCharType="begin"/>
        </w:r>
        <w:r>
          <w:rPr>
            <w:noProof/>
            <w:webHidden/>
          </w:rPr>
          <w:instrText xml:space="preserve"> PAGEREF _Toc392250157 \h </w:instrText>
        </w:r>
        <w:r>
          <w:rPr>
            <w:noProof/>
            <w:webHidden/>
          </w:rPr>
        </w:r>
        <w:r>
          <w:rPr>
            <w:noProof/>
            <w:webHidden/>
          </w:rPr>
          <w:fldChar w:fldCharType="separate"/>
        </w:r>
        <w:r>
          <w:rPr>
            <w:noProof/>
            <w:webHidden/>
          </w:rPr>
          <w:t>50</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8" w:history="1">
        <w:r w:rsidRPr="007C6448">
          <w:rPr>
            <w:rStyle w:val="Hyperlink"/>
            <w:noProof/>
            <w:lang w:val="en-GB"/>
          </w:rPr>
          <w:t>ISO 9001:2008 Reference Matrix</w:t>
        </w:r>
        <w:r>
          <w:rPr>
            <w:noProof/>
            <w:webHidden/>
          </w:rPr>
          <w:tab/>
        </w:r>
        <w:r>
          <w:rPr>
            <w:noProof/>
            <w:webHidden/>
          </w:rPr>
          <w:fldChar w:fldCharType="begin"/>
        </w:r>
        <w:r>
          <w:rPr>
            <w:noProof/>
            <w:webHidden/>
          </w:rPr>
          <w:instrText xml:space="preserve"> PAGEREF _Toc392250158 \h </w:instrText>
        </w:r>
        <w:r>
          <w:rPr>
            <w:noProof/>
            <w:webHidden/>
          </w:rPr>
        </w:r>
        <w:r>
          <w:rPr>
            <w:noProof/>
            <w:webHidden/>
          </w:rPr>
          <w:fldChar w:fldCharType="separate"/>
        </w:r>
        <w:r>
          <w:rPr>
            <w:noProof/>
            <w:webHidden/>
          </w:rPr>
          <w:t>50</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59" w:history="1">
        <w:r w:rsidRPr="007C6448">
          <w:rPr>
            <w:rStyle w:val="Hyperlink"/>
            <w:noProof/>
            <w:lang w:val="en-GB"/>
          </w:rPr>
          <w:t>ISO/IEC 15288:2008 Reference Matrix</w:t>
        </w:r>
        <w:r>
          <w:rPr>
            <w:noProof/>
            <w:webHidden/>
          </w:rPr>
          <w:tab/>
        </w:r>
        <w:r>
          <w:rPr>
            <w:noProof/>
            <w:webHidden/>
          </w:rPr>
          <w:fldChar w:fldCharType="begin"/>
        </w:r>
        <w:r>
          <w:rPr>
            <w:noProof/>
            <w:webHidden/>
          </w:rPr>
          <w:instrText xml:space="preserve"> PAGEREF _Toc392250159 \h </w:instrText>
        </w:r>
        <w:r>
          <w:rPr>
            <w:noProof/>
            <w:webHidden/>
          </w:rPr>
        </w:r>
        <w:r>
          <w:rPr>
            <w:noProof/>
            <w:webHidden/>
          </w:rPr>
          <w:fldChar w:fldCharType="separate"/>
        </w:r>
        <w:r>
          <w:rPr>
            <w:noProof/>
            <w:webHidden/>
          </w:rPr>
          <w:t>52</w:t>
        </w:r>
        <w:r>
          <w:rPr>
            <w:noProof/>
            <w:webHidden/>
          </w:rPr>
          <w:fldChar w:fldCharType="end"/>
        </w:r>
      </w:hyperlink>
    </w:p>
    <w:p w:rsidR="00AF7006" w:rsidRPr="00AD54CE" w:rsidRDefault="00AF7006">
      <w:pPr>
        <w:pStyle w:val="TOC2"/>
        <w:tabs>
          <w:tab w:val="right" w:leader="dot" w:pos="9396"/>
        </w:tabs>
        <w:rPr>
          <w:rFonts w:ascii="Calibri" w:hAnsi="Calibri"/>
          <w:i w:val="0"/>
          <w:noProof/>
          <w:sz w:val="22"/>
          <w:szCs w:val="22"/>
          <w:lang w:val="en-US" w:eastAsia="en-US"/>
        </w:rPr>
      </w:pPr>
      <w:hyperlink w:anchor="_Toc392250160" w:history="1">
        <w:r w:rsidRPr="007C6448">
          <w:rPr>
            <w:rStyle w:val="Hyperlink"/>
            <w:noProof/>
            <w:lang w:val="en-GB"/>
          </w:rPr>
          <w:t>CMMI-DEV, V1.3 Reference Matrix</w:t>
        </w:r>
        <w:r>
          <w:rPr>
            <w:noProof/>
            <w:webHidden/>
          </w:rPr>
          <w:tab/>
        </w:r>
        <w:r>
          <w:rPr>
            <w:noProof/>
            <w:webHidden/>
          </w:rPr>
          <w:fldChar w:fldCharType="begin"/>
        </w:r>
        <w:r>
          <w:rPr>
            <w:noProof/>
            <w:webHidden/>
          </w:rPr>
          <w:instrText xml:space="preserve"> PAGEREF _Toc392250160 \h </w:instrText>
        </w:r>
        <w:r>
          <w:rPr>
            <w:noProof/>
            <w:webHidden/>
          </w:rPr>
        </w:r>
        <w:r>
          <w:rPr>
            <w:noProof/>
            <w:webHidden/>
          </w:rPr>
          <w:fldChar w:fldCharType="separate"/>
        </w:r>
        <w:r>
          <w:rPr>
            <w:noProof/>
            <w:webHidden/>
          </w:rPr>
          <w:t>52</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61" w:history="1">
        <w:r w:rsidRPr="007C6448">
          <w:rPr>
            <w:rStyle w:val="Hyperlink"/>
            <w:noProof/>
          </w:rPr>
          <w:t>10. References</w:t>
        </w:r>
        <w:r>
          <w:rPr>
            <w:noProof/>
            <w:webHidden/>
          </w:rPr>
          <w:tab/>
        </w:r>
        <w:r>
          <w:rPr>
            <w:noProof/>
            <w:webHidden/>
          </w:rPr>
          <w:fldChar w:fldCharType="begin"/>
        </w:r>
        <w:r>
          <w:rPr>
            <w:noProof/>
            <w:webHidden/>
          </w:rPr>
          <w:instrText xml:space="preserve"> PAGEREF _Toc392250161 \h </w:instrText>
        </w:r>
        <w:r>
          <w:rPr>
            <w:noProof/>
            <w:webHidden/>
          </w:rPr>
        </w:r>
        <w:r>
          <w:rPr>
            <w:noProof/>
            <w:webHidden/>
          </w:rPr>
          <w:fldChar w:fldCharType="separate"/>
        </w:r>
        <w:r>
          <w:rPr>
            <w:noProof/>
            <w:webHidden/>
          </w:rPr>
          <w:t>54</w:t>
        </w:r>
        <w:r>
          <w:rPr>
            <w:noProof/>
            <w:webHidden/>
          </w:rPr>
          <w:fldChar w:fldCharType="end"/>
        </w:r>
      </w:hyperlink>
    </w:p>
    <w:p w:rsidR="00AF7006" w:rsidRPr="00AD54CE" w:rsidRDefault="00AF7006">
      <w:pPr>
        <w:pStyle w:val="TOC1"/>
        <w:tabs>
          <w:tab w:val="right" w:leader="dot" w:pos="9396"/>
        </w:tabs>
        <w:rPr>
          <w:rFonts w:ascii="Calibri" w:hAnsi="Calibri"/>
          <w:b w:val="0"/>
          <w:i w:val="0"/>
          <w:noProof/>
          <w:szCs w:val="22"/>
          <w:lang w:val="en-US" w:eastAsia="en-US"/>
        </w:rPr>
      </w:pPr>
      <w:hyperlink w:anchor="_Toc392250162" w:history="1">
        <w:r w:rsidRPr="007C6448">
          <w:rPr>
            <w:rStyle w:val="Hyperlink"/>
            <w:noProof/>
          </w:rPr>
          <w:t>11. Evaluation Form</w:t>
        </w:r>
        <w:r>
          <w:rPr>
            <w:noProof/>
            <w:webHidden/>
          </w:rPr>
          <w:tab/>
        </w:r>
        <w:r>
          <w:rPr>
            <w:noProof/>
            <w:webHidden/>
          </w:rPr>
          <w:fldChar w:fldCharType="begin"/>
        </w:r>
        <w:r>
          <w:rPr>
            <w:noProof/>
            <w:webHidden/>
          </w:rPr>
          <w:instrText xml:space="preserve"> PAGEREF _Toc392250162 \h </w:instrText>
        </w:r>
        <w:r>
          <w:rPr>
            <w:noProof/>
            <w:webHidden/>
          </w:rPr>
        </w:r>
        <w:r>
          <w:rPr>
            <w:noProof/>
            <w:webHidden/>
          </w:rPr>
          <w:fldChar w:fldCharType="separate"/>
        </w:r>
        <w:r>
          <w:rPr>
            <w:noProof/>
            <w:webHidden/>
          </w:rPr>
          <w:t>55</w:t>
        </w:r>
        <w:r>
          <w:rPr>
            <w:noProof/>
            <w:webHidden/>
          </w:rPr>
          <w:fldChar w:fldCharType="end"/>
        </w:r>
      </w:hyperlink>
    </w:p>
    <w:p w:rsidR="00B42A36" w:rsidRPr="0080652A" w:rsidRDefault="0057444E" w:rsidP="00C97672">
      <w:pPr>
        <w:rPr>
          <w:lang w:val="en-GB"/>
        </w:rPr>
      </w:pPr>
      <w:r w:rsidRPr="00632BD3">
        <w:rPr>
          <w:sz w:val="22"/>
          <w:lang w:val="en-GB"/>
        </w:rPr>
        <w:fldChar w:fldCharType="end"/>
      </w:r>
    </w:p>
    <w:p w:rsidR="006F3FED" w:rsidRPr="0080652A" w:rsidRDefault="006F3FED" w:rsidP="006F3FED">
      <w:pPr>
        <w:pStyle w:val="Heading1"/>
      </w:pPr>
      <w:bookmarkStart w:id="31" w:name="_Toc234725469"/>
      <w:bookmarkStart w:id="32" w:name="_Toc392250125"/>
      <w:r w:rsidRPr="0080652A">
        <w:lastRenderedPageBreak/>
        <w:t>1. Technical Description</w:t>
      </w:r>
      <w:bookmarkEnd w:id="31"/>
      <w:bookmarkEnd w:id="32"/>
    </w:p>
    <w:p w:rsidR="004029C8" w:rsidRPr="0080652A" w:rsidRDefault="004029C8" w:rsidP="009B2D77">
      <w:pPr>
        <w:pStyle w:val="Heading2"/>
        <w:rPr>
          <w:lang w:val="en-GB"/>
        </w:rPr>
      </w:pPr>
      <w:bookmarkStart w:id="33" w:name="_Toc392250126"/>
      <w:r w:rsidRPr="0080652A">
        <w:rPr>
          <w:lang w:val="en-GB"/>
        </w:rPr>
        <w:t>Purpose of this document</w:t>
      </w:r>
      <w:bookmarkEnd w:id="33"/>
    </w:p>
    <w:p w:rsidR="00921CE6" w:rsidRPr="002D3CC3" w:rsidRDefault="00921CE6" w:rsidP="00921CE6">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921CE6" w:rsidRPr="002D3CC3" w:rsidRDefault="00921CE6" w:rsidP="00921CE6">
      <w:pPr>
        <w:rPr>
          <w:lang w:val="en-CA"/>
        </w:rPr>
      </w:pPr>
    </w:p>
    <w:p w:rsidR="00921CE6" w:rsidRPr="002D3CC3" w:rsidRDefault="00921CE6" w:rsidP="00921CE6">
      <w:pPr>
        <w:rPr>
          <w:lang w:val="en-CA"/>
        </w:rPr>
      </w:pPr>
      <w:r w:rsidRPr="002D3CC3">
        <w:rPr>
          <w:lang w:val="en-CA"/>
        </w:rPr>
        <w:t xml:space="preserve">This Deployment Package (DP) supports the </w:t>
      </w:r>
      <w:r w:rsidR="000971D8">
        <w:rPr>
          <w:lang w:val="en-CA"/>
        </w:rPr>
        <w:t xml:space="preserve">Systems Engineering </w:t>
      </w:r>
      <w:r w:rsidRPr="002D3CC3">
        <w:rPr>
          <w:lang w:val="en-CA"/>
        </w:rPr>
        <w:t>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921CE6" w:rsidRPr="002D3CC3" w:rsidRDefault="00921CE6" w:rsidP="00921CE6">
      <w:pPr>
        <w:rPr>
          <w:lang w:val="en-CA"/>
        </w:rPr>
      </w:pPr>
    </w:p>
    <w:p w:rsidR="00921CE6" w:rsidRPr="002D3CC3" w:rsidRDefault="00921CE6" w:rsidP="00921CE6">
      <w:pPr>
        <w:rPr>
          <w:lang w:val="en-CA"/>
        </w:rPr>
      </w:pPr>
      <w:r w:rsidRPr="002D3CC3">
        <w:rPr>
          <w:lang w:val="en-CA"/>
        </w:rPr>
        <w:t xml:space="preserve">The Basic profile is composed of two processes: the Project Management Process and the System Definition and Realization </w:t>
      </w:r>
      <w:r w:rsidR="00750282">
        <w:rPr>
          <w:lang w:val="en-CA"/>
        </w:rPr>
        <w:t xml:space="preserve">(SR) </w:t>
      </w:r>
      <w:r w:rsidRPr="002D3CC3">
        <w:rPr>
          <w:lang w:val="en-CA"/>
        </w:rPr>
        <w:t>Process.</w:t>
      </w:r>
    </w:p>
    <w:p w:rsidR="00921CE6" w:rsidRPr="002D3CC3" w:rsidRDefault="00921CE6" w:rsidP="00921CE6">
      <w:pPr>
        <w:rPr>
          <w:bCs/>
          <w:lang w:val="en-CA"/>
        </w:rPr>
      </w:pPr>
    </w:p>
    <w:p w:rsidR="00921CE6" w:rsidRPr="002D3CC3" w:rsidRDefault="00921CE6" w:rsidP="00921CE6">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921CE6" w:rsidRPr="002D3CC3" w:rsidRDefault="00921CE6" w:rsidP="00921CE6">
      <w:pPr>
        <w:rPr>
          <w:lang w:val="en-CA"/>
        </w:rPr>
      </w:pPr>
    </w:p>
    <w:p w:rsidR="00921CE6" w:rsidRPr="002D3CC3" w:rsidRDefault="00921CE6" w:rsidP="00921CE6">
      <w:pPr>
        <w:rPr>
          <w:bCs/>
          <w:lang w:val="en-CA"/>
        </w:rPr>
      </w:pPr>
      <w:r w:rsidRPr="002D3CC3">
        <w:rPr>
          <w:lang w:val="en-CA"/>
        </w:rPr>
        <w:t xml:space="preserve">The INCOSE Systems Engineering Handbook [INCOSE] has been used </w:t>
      </w:r>
      <w:r w:rsidR="000971D8">
        <w:rPr>
          <w:lang w:val="en-CA"/>
        </w:rPr>
        <w:t xml:space="preserve">as the main reference </w:t>
      </w:r>
      <w:r w:rsidRPr="002D3CC3">
        <w:rPr>
          <w:lang w:val="en-CA"/>
        </w:rPr>
        <w:t xml:space="preserve">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921CE6" w:rsidRPr="002D3CC3" w:rsidRDefault="00921CE6" w:rsidP="00921CE6">
      <w:pPr>
        <w:rPr>
          <w:bCs/>
          <w:lang w:val="en-CA"/>
        </w:rPr>
      </w:pPr>
    </w:p>
    <w:p w:rsidR="00921CE6" w:rsidRPr="002D3CC3" w:rsidRDefault="00197200" w:rsidP="00921CE6">
      <w:pPr>
        <w:rPr>
          <w:lang w:val="en-CA"/>
        </w:rPr>
      </w:pPr>
      <w:r w:rsidRPr="00197200">
        <w:rPr>
          <w:lang w:val="en-CA"/>
        </w:rPr>
        <w:t>Information contained in this DP is applicable to VSEs performing general systems engineering functions</w:t>
      </w:r>
      <w:r>
        <w:rPr>
          <w:lang w:val="en-CA"/>
        </w:rPr>
        <w:t xml:space="preserve"> using conventional Systems Engineering techniques and tools and a Waterfall system life-cycle model</w:t>
      </w:r>
      <w:r w:rsidR="000306EE">
        <w:rPr>
          <w:lang w:val="en-CA"/>
        </w:rPr>
        <w:t xml:space="preserve">. </w:t>
      </w:r>
      <w:r w:rsidRPr="00197200">
        <w:rPr>
          <w:lang w:val="en-CA"/>
        </w:rPr>
        <w:t>VSEs performing systems engineering in specialized</w:t>
      </w:r>
      <w:r w:rsidR="000306EE">
        <w:rPr>
          <w:lang w:val="en-CA"/>
        </w:rPr>
        <w:t xml:space="preserve"> </w:t>
      </w:r>
      <w:r w:rsidRPr="00197200">
        <w:rPr>
          <w:lang w:val="en-CA"/>
        </w:rPr>
        <w:t>industrie</w:t>
      </w:r>
      <w:r>
        <w:rPr>
          <w:lang w:val="en-CA"/>
        </w:rPr>
        <w:t>s and domains (</w:t>
      </w:r>
      <w:r w:rsidRPr="00197200">
        <w:rPr>
          <w:lang w:val="en-CA"/>
        </w:rPr>
        <w:t xml:space="preserve">aerospace, </w:t>
      </w:r>
      <w:r>
        <w:rPr>
          <w:lang w:val="en-CA"/>
        </w:rPr>
        <w:t xml:space="preserve">atomic energy, </w:t>
      </w:r>
      <w:r w:rsidRPr="00197200">
        <w:rPr>
          <w:lang w:val="en-CA"/>
        </w:rPr>
        <w:t>medical</w:t>
      </w:r>
      <w:r>
        <w:rPr>
          <w:lang w:val="en-CA"/>
        </w:rPr>
        <w:t xml:space="preserve"> instrumentation</w:t>
      </w:r>
      <w:r w:rsidRPr="00197200">
        <w:rPr>
          <w:lang w:val="en-CA"/>
        </w:rPr>
        <w:t>, government, etc</w:t>
      </w:r>
      <w:r>
        <w:rPr>
          <w:lang w:val="en-CA"/>
        </w:rPr>
        <w:t>.</w:t>
      </w:r>
      <w:r w:rsidRPr="00197200">
        <w:rPr>
          <w:lang w:val="en-CA"/>
        </w:rPr>
        <w:t>) should be aware of compliance (</w:t>
      </w:r>
      <w:r>
        <w:rPr>
          <w:lang w:val="en-CA"/>
        </w:rPr>
        <w:t xml:space="preserve">process objectives, </w:t>
      </w:r>
      <w:r w:rsidR="000E00D3">
        <w:rPr>
          <w:lang w:val="en-CA"/>
        </w:rPr>
        <w:t xml:space="preserve">domain-specific </w:t>
      </w:r>
      <w:r>
        <w:rPr>
          <w:lang w:val="en-CA"/>
        </w:rPr>
        <w:t>requirements and outcomes/artefacts</w:t>
      </w:r>
      <w:r w:rsidRPr="00197200">
        <w:rPr>
          <w:lang w:val="en-CA"/>
        </w:rPr>
        <w:t>) requirements</w:t>
      </w:r>
      <w:r w:rsidR="000306EE">
        <w:rPr>
          <w:lang w:val="en-CA"/>
        </w:rPr>
        <w:t xml:space="preserve"> </w:t>
      </w:r>
      <w:r w:rsidRPr="00197200">
        <w:rPr>
          <w:lang w:val="en-CA"/>
        </w:rPr>
        <w:t>specific to their area of work.</w:t>
      </w:r>
      <w:r>
        <w:rPr>
          <w:lang w:val="en-CA"/>
        </w:rPr>
        <w:t xml:space="preserve"> VSEs applying advanced techniques such as Model-Based Systems Engineering (MBSE), Agile or Lean life-cycle</w:t>
      </w:r>
      <w:r w:rsidR="000E00D3">
        <w:rPr>
          <w:lang w:val="en-CA"/>
        </w:rPr>
        <w:t xml:space="preserve"> model</w:t>
      </w:r>
      <w:r>
        <w:rPr>
          <w:lang w:val="en-CA"/>
        </w:rPr>
        <w:t>s should refer to the Advanced Requirements Engineering DP</w:t>
      </w:r>
      <w:r w:rsidR="000E00D3">
        <w:rPr>
          <w:lang w:val="en-CA"/>
        </w:rPr>
        <w:t xml:space="preserve"> (to be developed).</w:t>
      </w:r>
    </w:p>
    <w:p w:rsidR="00921CE6" w:rsidRPr="002D3CC3" w:rsidRDefault="00921CE6" w:rsidP="00921CE6">
      <w:pPr>
        <w:rPr>
          <w:lang w:val="en-CA"/>
        </w:rPr>
      </w:pPr>
    </w:p>
    <w:p w:rsidR="00921CE6" w:rsidRPr="002D3CC3" w:rsidRDefault="00921CE6" w:rsidP="00921CE6">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921CE6" w:rsidRPr="002D3CC3" w:rsidRDefault="00921CE6" w:rsidP="00921CE6">
      <w:pPr>
        <w:rPr>
          <w:lang w:val="en-CA"/>
        </w:rPr>
      </w:pPr>
    </w:p>
    <w:p w:rsidR="00921CE6" w:rsidRPr="002D3CC3" w:rsidRDefault="00921CE6" w:rsidP="00921CE6">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921CE6" w:rsidRPr="002D3CC3" w:rsidRDefault="00921CE6" w:rsidP="00921CE6">
      <w:pPr>
        <w:rPr>
          <w:lang w:val="en-CA"/>
        </w:rPr>
      </w:pPr>
    </w:p>
    <w:p w:rsidR="00921CE6" w:rsidRPr="002D3CC3" w:rsidRDefault="00921CE6" w:rsidP="00921CE6">
      <w:pPr>
        <w:rPr>
          <w:lang w:val="en-CA"/>
        </w:rPr>
      </w:pPr>
      <w:r w:rsidRPr="002D3CC3">
        <w:rPr>
          <w:lang w:val="en-CA"/>
        </w:rPr>
        <w:lastRenderedPageBreak/>
        <w:t xml:space="preserve">ISO/IEC TR 29110-5-6-2 </w:t>
      </w:r>
      <w:r w:rsidR="000971D8">
        <w:rPr>
          <w:lang w:val="en-CA"/>
        </w:rPr>
        <w:t>is</w:t>
      </w:r>
      <w:r w:rsidRPr="002D3CC3">
        <w:rPr>
          <w:lang w:val="en-CA"/>
        </w:rPr>
        <w:t xml:space="preserve"> available at no cost on the ISO </w:t>
      </w:r>
      <w:r w:rsidR="000971D8">
        <w:rPr>
          <w:lang w:val="en-CA"/>
        </w:rPr>
        <w:t xml:space="preserve">web </w:t>
      </w:r>
      <w:r w:rsidRPr="002D3CC3">
        <w:rPr>
          <w:lang w:val="en-CA"/>
        </w:rPr>
        <w:t>site</w:t>
      </w:r>
      <w:r w:rsidR="000971D8">
        <w:rPr>
          <w:lang w:val="en-CA"/>
        </w:rPr>
        <w:t xml:space="preserve"> at the following URL</w:t>
      </w:r>
      <w:r w:rsidRPr="002D3CC3">
        <w:rPr>
          <w:lang w:val="en-CA"/>
        </w:rPr>
        <w:t xml:space="preserve">: </w:t>
      </w:r>
      <w:hyperlink r:id="rId28" w:history="1">
        <w:r w:rsidRPr="002D3CC3">
          <w:rPr>
            <w:rStyle w:val="Hyperlink"/>
            <w:sz w:val="20"/>
            <w:lang w:val="en-CA"/>
          </w:rPr>
          <w:t>http://standards.iso.org/ittf/PubliclyAvailableStandards/index.html</w:t>
        </w:r>
      </w:hyperlink>
    </w:p>
    <w:p w:rsidR="00921CE6" w:rsidRDefault="00921CE6" w:rsidP="009B2D77">
      <w:pPr>
        <w:pStyle w:val="Heading2"/>
        <w:rPr>
          <w:lang w:val="en-US"/>
        </w:rPr>
      </w:pPr>
      <w:bookmarkStart w:id="34" w:name="_Toc332179352"/>
      <w:bookmarkStart w:id="35" w:name="_Toc392250127"/>
      <w:r w:rsidRPr="001E0F92">
        <w:rPr>
          <w:lang w:val="en-US"/>
        </w:rPr>
        <w:t>Why</w:t>
      </w:r>
      <w:r w:rsidRPr="001A1641">
        <w:rPr>
          <w:lang w:val="en-US"/>
        </w:rPr>
        <w:t xml:space="preserve"> </w:t>
      </w:r>
      <w:r w:rsidRPr="001E0F92">
        <w:rPr>
          <w:lang w:val="en-US"/>
        </w:rPr>
        <w:t>is</w:t>
      </w:r>
      <w:r w:rsidRPr="001A1641">
        <w:rPr>
          <w:lang w:val="en-US"/>
        </w:rPr>
        <w:t xml:space="preserve"> </w:t>
      </w:r>
      <w:r w:rsidRPr="001E0F92">
        <w:rPr>
          <w:lang w:val="en-US"/>
        </w:rPr>
        <w:t>Systems</w:t>
      </w:r>
      <w:r w:rsidRPr="001A1641">
        <w:rPr>
          <w:lang w:val="en-US"/>
        </w:rPr>
        <w:t xml:space="preserve"> Engineering </w:t>
      </w:r>
      <w:bookmarkEnd w:id="34"/>
      <w:r w:rsidR="00456823">
        <w:rPr>
          <w:lang w:val="en-US"/>
        </w:rPr>
        <w:t>i</w:t>
      </w:r>
      <w:r w:rsidRPr="001A1641">
        <w:rPr>
          <w:lang w:val="en-US"/>
        </w:rPr>
        <w:t>mportant?</w:t>
      </w:r>
      <w:bookmarkEnd w:id="35"/>
    </w:p>
    <w:p w:rsidR="000C76DC" w:rsidRDefault="001626F3" w:rsidP="000B62D0">
      <w:pPr>
        <w:rPr>
          <w:lang w:val="en-US"/>
        </w:rPr>
      </w:pPr>
      <w:r>
        <w:rPr>
          <w:lang w:val="en-US"/>
        </w:rPr>
        <w:t xml:space="preserve">Modern </w:t>
      </w:r>
      <w:r w:rsidR="00EF7464">
        <w:rPr>
          <w:lang w:val="en-US"/>
        </w:rPr>
        <w:t xml:space="preserve">man-made </w:t>
      </w:r>
      <w:r>
        <w:rPr>
          <w:lang w:val="en-US"/>
        </w:rPr>
        <w:t>systems</w:t>
      </w:r>
      <w:r w:rsidR="00EF7464">
        <w:rPr>
          <w:lang w:val="en-US"/>
        </w:rPr>
        <w:t>,</w:t>
      </w:r>
      <w:r w:rsidR="00456823">
        <w:rPr>
          <w:lang w:val="en-US"/>
        </w:rPr>
        <w:t xml:space="preserve"> and systems-of-systems</w:t>
      </w:r>
      <w:r w:rsidR="00EF7464">
        <w:rPr>
          <w:lang w:val="en-US"/>
        </w:rPr>
        <w:t>,</w:t>
      </w:r>
      <w:r>
        <w:rPr>
          <w:lang w:val="en-US"/>
        </w:rPr>
        <w:t xml:space="preserve"> continually increase in complexity. Those system</w:t>
      </w:r>
      <w:r w:rsidR="00EF7464">
        <w:rPr>
          <w:lang w:val="en-US"/>
        </w:rPr>
        <w:t>s are</w:t>
      </w:r>
      <w:r>
        <w:rPr>
          <w:lang w:val="en-US"/>
        </w:rPr>
        <w:t xml:space="preserve"> developed</w:t>
      </w:r>
      <w:r w:rsidR="00EF7464">
        <w:rPr>
          <w:lang w:val="en-US"/>
        </w:rPr>
        <w:t>,</w:t>
      </w:r>
      <w:r>
        <w:rPr>
          <w:lang w:val="en-US"/>
        </w:rPr>
        <w:t xml:space="preserve"> </w:t>
      </w:r>
      <w:r w:rsidR="00EF7464">
        <w:rPr>
          <w:lang w:val="en-US"/>
        </w:rPr>
        <w:t xml:space="preserve">more and more, </w:t>
      </w:r>
      <w:r>
        <w:rPr>
          <w:lang w:val="en-US"/>
        </w:rPr>
        <w:t>by partnerships involving mu</w:t>
      </w:r>
      <w:r w:rsidR="00EF7464">
        <w:rPr>
          <w:lang w:val="en-US"/>
        </w:rPr>
        <w:t>ltiple suppliers and developers</w:t>
      </w:r>
      <w:r>
        <w:rPr>
          <w:lang w:val="en-US"/>
        </w:rPr>
        <w:t xml:space="preserve"> and</w:t>
      </w:r>
      <w:r w:rsidR="00EF7464">
        <w:rPr>
          <w:lang w:val="en-US"/>
        </w:rPr>
        <w:t>, very often,</w:t>
      </w:r>
      <w:r>
        <w:rPr>
          <w:lang w:val="en-US"/>
        </w:rPr>
        <w:t xml:space="preserve"> geographically dispersed teams. </w:t>
      </w:r>
      <w:r w:rsidR="00EF7464">
        <w:rPr>
          <w:lang w:val="en-US"/>
        </w:rPr>
        <w:t>This</w:t>
      </w:r>
      <w:r w:rsidR="008D3415">
        <w:rPr>
          <w:lang w:val="en-US"/>
        </w:rPr>
        <w:t xml:space="preserve"> increase in complexity severely </w:t>
      </w:r>
      <w:r w:rsidR="00EF7464">
        <w:rPr>
          <w:lang w:val="en-US"/>
        </w:rPr>
        <w:t xml:space="preserve">challenges organizations’ to achieve </w:t>
      </w:r>
      <w:r w:rsidR="008D3415">
        <w:rPr>
          <w:lang w:val="en-US"/>
        </w:rPr>
        <w:t>project success (i.e. delivering the quality expected by the acquirer and stakeholders, on time and within the established budget.</w:t>
      </w:r>
      <w:r w:rsidR="000306EE">
        <w:rPr>
          <w:lang w:val="en-US"/>
        </w:rPr>
        <w:t xml:space="preserve"> </w:t>
      </w:r>
      <w:r>
        <w:rPr>
          <w:lang w:val="en-US"/>
        </w:rPr>
        <w:t>In resp</w:t>
      </w:r>
      <w:r w:rsidR="00456823">
        <w:rPr>
          <w:lang w:val="en-US"/>
        </w:rPr>
        <w:t xml:space="preserve">onse to </w:t>
      </w:r>
      <w:r w:rsidR="008D3415">
        <w:rPr>
          <w:lang w:val="en-US"/>
        </w:rPr>
        <w:t>the challenge</w:t>
      </w:r>
      <w:r w:rsidR="00456823">
        <w:rPr>
          <w:lang w:val="en-US"/>
        </w:rPr>
        <w:t>, governments and industry have fostered the development of the Systems Engineering discipline.</w:t>
      </w:r>
      <w:r>
        <w:rPr>
          <w:lang w:val="en-US"/>
        </w:rPr>
        <w:t xml:space="preserve"> </w:t>
      </w:r>
    </w:p>
    <w:p w:rsidR="000C76DC" w:rsidRDefault="000C76DC" w:rsidP="000C76DC">
      <w:pPr>
        <w:rPr>
          <w:lang w:val="en-US"/>
        </w:rPr>
      </w:pPr>
    </w:p>
    <w:p w:rsidR="008D3415" w:rsidRDefault="008D3415" w:rsidP="000C76DC">
      <w:pPr>
        <w:rPr>
          <w:lang w:val="en-US"/>
        </w:rPr>
      </w:pPr>
      <w:r>
        <w:rPr>
          <w:lang w:val="en-US"/>
        </w:rPr>
        <w:t>The International Council on Systems Engineering (INCOSE) defines Systems Engineering as</w:t>
      </w:r>
      <w:r>
        <w:rPr>
          <w:rStyle w:val="FootnoteReference"/>
          <w:lang w:val="en-US"/>
        </w:rPr>
        <w:footnoteReference w:id="1"/>
      </w:r>
      <w:r>
        <w:rPr>
          <w:lang w:val="en-US"/>
        </w:rPr>
        <w:t>:</w:t>
      </w:r>
    </w:p>
    <w:p w:rsidR="008D3415" w:rsidRPr="007C5F96" w:rsidRDefault="008D3415" w:rsidP="007C5F96">
      <w:pPr>
        <w:ind w:left="1418" w:right="1418"/>
        <w:rPr>
          <w:i/>
          <w:lang w:val="en-US"/>
        </w:rPr>
      </w:pPr>
      <w:r w:rsidRPr="007C5F96">
        <w:rPr>
          <w:i/>
          <w:lang w:val="en-US"/>
        </w:rPr>
        <w:t xml:space="preserve">… an interdisciplinary approach and means to enable the realization of successful systems. It focuses on defining </w:t>
      </w:r>
      <w:r w:rsidR="008A6BA5">
        <w:rPr>
          <w:i/>
          <w:lang w:val="en-US"/>
        </w:rPr>
        <w:t>Acquirer</w:t>
      </w:r>
      <w:r w:rsidRPr="007C5F96">
        <w:rPr>
          <w:i/>
          <w:lang w:val="en-US"/>
        </w:rPr>
        <w:t xml:space="preserve"> needs and required functionality early in the development cycle, documenting requirements, </w:t>
      </w:r>
      <w:r w:rsidR="00E356CD" w:rsidRPr="007C5F96">
        <w:rPr>
          <w:i/>
          <w:lang w:val="en-US"/>
        </w:rPr>
        <w:t>and then</w:t>
      </w:r>
      <w:r w:rsidRPr="007C5F96">
        <w:rPr>
          <w:i/>
          <w:lang w:val="en-US"/>
        </w:rPr>
        <w:t xml:space="preserve"> proceeding with design synthesis and system validation while considering the complete problem.</w:t>
      </w:r>
    </w:p>
    <w:p w:rsidR="008D3415" w:rsidRDefault="008D3415" w:rsidP="000C76DC">
      <w:pPr>
        <w:rPr>
          <w:lang w:val="en-US"/>
        </w:rPr>
      </w:pPr>
    </w:p>
    <w:p w:rsidR="008D3415" w:rsidRDefault="008D3415" w:rsidP="008D3415">
      <w:pPr>
        <w:rPr>
          <w:lang w:val="en-US"/>
        </w:rPr>
      </w:pPr>
      <w:r>
        <w:rPr>
          <w:lang w:val="en-US"/>
        </w:rPr>
        <w:t>Recent research work performed by Eric Honour</w:t>
      </w:r>
      <w:r>
        <w:rPr>
          <w:rStyle w:val="FootnoteReference"/>
          <w:lang w:val="en-US"/>
        </w:rPr>
        <w:footnoteReference w:id="2"/>
      </w:r>
      <w:r>
        <w:rPr>
          <w:lang w:val="en-US"/>
        </w:rPr>
        <w:t xml:space="preserve"> as demonstrated that:</w:t>
      </w:r>
    </w:p>
    <w:p w:rsidR="008D3415" w:rsidRDefault="008D3415" w:rsidP="008D3415">
      <w:pPr>
        <w:numPr>
          <w:ilvl w:val="0"/>
          <w:numId w:val="46"/>
        </w:numPr>
        <w:rPr>
          <w:lang w:val="en-US"/>
        </w:rPr>
      </w:pPr>
      <w:r w:rsidRPr="000C76DC">
        <w:rPr>
          <w:lang w:val="en-US"/>
        </w:rPr>
        <w:t>There is a qua</w:t>
      </w:r>
      <w:r>
        <w:rPr>
          <w:lang w:val="en-US"/>
        </w:rPr>
        <w:t>ntifiable relationship between Systems Engineering effort levels and program success (i.e. meeti</w:t>
      </w:r>
      <w:r w:rsidR="00EF7464">
        <w:rPr>
          <w:lang w:val="en-US"/>
        </w:rPr>
        <w:t>ng the program schedule</w:t>
      </w:r>
      <w:r>
        <w:rPr>
          <w:lang w:val="en-US"/>
        </w:rPr>
        <w:t xml:space="preserve"> and within budget)</w:t>
      </w:r>
      <w:r w:rsidR="00EF7464">
        <w:rPr>
          <w:lang w:val="en-US"/>
        </w:rPr>
        <w:t>, as shown in the</w:t>
      </w:r>
      <w:r>
        <w:rPr>
          <w:lang w:val="en-US"/>
        </w:rPr>
        <w:t xml:space="preserve"> graphs below;</w:t>
      </w:r>
    </w:p>
    <w:p w:rsidR="008D3415" w:rsidRDefault="008D3415" w:rsidP="008D3415">
      <w:pPr>
        <w:numPr>
          <w:ilvl w:val="0"/>
          <w:numId w:val="46"/>
        </w:numPr>
        <w:rPr>
          <w:lang w:val="en-US"/>
        </w:rPr>
      </w:pPr>
      <w:r>
        <w:rPr>
          <w:lang w:val="en-US"/>
        </w:rPr>
        <w:t>Systems E</w:t>
      </w:r>
      <w:r w:rsidRPr="000C76DC">
        <w:rPr>
          <w:lang w:val="en-US"/>
        </w:rPr>
        <w:t>ngineering has a significant, qu</w:t>
      </w:r>
      <w:r>
        <w:rPr>
          <w:lang w:val="en-US"/>
        </w:rPr>
        <w:t>antifiable Return on Investment</w:t>
      </w:r>
      <w:r w:rsidR="00763678">
        <w:rPr>
          <w:lang w:val="en-US"/>
        </w:rPr>
        <w:t xml:space="preserve">, achieving, optimally, a </w:t>
      </w:r>
      <w:r w:rsidR="00EF7464">
        <w:rPr>
          <w:lang w:val="en-US"/>
        </w:rPr>
        <w:t>ROI of 3.5:1</w:t>
      </w:r>
      <w:r>
        <w:rPr>
          <w:lang w:val="en-US"/>
        </w:rPr>
        <w:t>;</w:t>
      </w:r>
    </w:p>
    <w:p w:rsidR="008D3415" w:rsidRDefault="008D3415" w:rsidP="008D3415">
      <w:pPr>
        <w:numPr>
          <w:ilvl w:val="0"/>
          <w:numId w:val="46"/>
        </w:numPr>
        <w:rPr>
          <w:lang w:val="en-US"/>
        </w:rPr>
      </w:pPr>
      <w:r>
        <w:rPr>
          <w:lang w:val="en-US"/>
        </w:rPr>
        <w:t>There is an optimum amount of Systems E</w:t>
      </w:r>
      <w:r w:rsidRPr="000C76DC">
        <w:rPr>
          <w:lang w:val="en-US"/>
        </w:rPr>
        <w:t>ngineering for best program success</w:t>
      </w:r>
      <w:r w:rsidR="00EF7464">
        <w:rPr>
          <w:lang w:val="en-US"/>
        </w:rPr>
        <w:t xml:space="preserve">, </w:t>
      </w:r>
      <w:r w:rsidR="00763678">
        <w:rPr>
          <w:lang w:val="en-US"/>
        </w:rPr>
        <w:t>represent</w:t>
      </w:r>
      <w:r w:rsidR="00EF7464">
        <w:rPr>
          <w:lang w:val="en-US"/>
        </w:rPr>
        <w:t>ing</w:t>
      </w:r>
      <w:r w:rsidR="00763678">
        <w:rPr>
          <w:lang w:val="en-US"/>
        </w:rPr>
        <w:t xml:space="preserve"> an “investment” of 14.4% of the total program cost on Systems Engineering activities</w:t>
      </w:r>
      <w:r w:rsidRPr="000C76DC">
        <w:rPr>
          <w:lang w:val="en-US"/>
        </w:rPr>
        <w:t>.</w:t>
      </w:r>
    </w:p>
    <w:p w:rsidR="008D3415" w:rsidRDefault="008D3415" w:rsidP="000C76DC">
      <w:pPr>
        <w:rPr>
          <w:lang w:val="en-US"/>
        </w:rPr>
      </w:pPr>
    </w:p>
    <w:p w:rsidR="00763678" w:rsidRDefault="00C576EF" w:rsidP="00AF7006">
      <w:pPr>
        <w:ind w:left="-1418"/>
        <w:jc w:val="center"/>
        <w:rPr>
          <w:lang w:val="en-US"/>
        </w:rPr>
      </w:pPr>
      <w:r>
        <w:rPr>
          <w:noProof/>
          <w:lang w:val="en-US" w:eastAsia="en-US"/>
        </w:rPr>
        <w:lastRenderedPageBreak/>
        <w:drawing>
          <wp:inline distT="0" distB="0" distL="0" distR="0">
            <wp:extent cx="5412740" cy="2866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2740" cy="2866390"/>
                    </a:xfrm>
                    <a:prstGeom prst="rect">
                      <a:avLst/>
                    </a:prstGeom>
                    <a:noFill/>
                  </pic:spPr>
                </pic:pic>
              </a:graphicData>
            </a:graphic>
          </wp:inline>
        </w:drawing>
      </w:r>
    </w:p>
    <w:p w:rsidR="00763678" w:rsidRDefault="00763678" w:rsidP="007C5F96">
      <w:pPr>
        <w:jc w:val="center"/>
        <w:rPr>
          <w:lang w:val="en-US"/>
        </w:rPr>
      </w:pPr>
    </w:p>
    <w:p w:rsidR="00AF7006" w:rsidRDefault="00AF7006" w:rsidP="007C5F96">
      <w:pPr>
        <w:jc w:val="center"/>
        <w:rPr>
          <w:lang w:val="en-US"/>
        </w:rPr>
      </w:pPr>
    </w:p>
    <w:p w:rsidR="00AF7006" w:rsidRDefault="00AF7006" w:rsidP="007C5F96">
      <w:pPr>
        <w:jc w:val="center"/>
        <w:rPr>
          <w:lang w:val="en-US"/>
        </w:rPr>
      </w:pPr>
    </w:p>
    <w:p w:rsidR="00AF7006" w:rsidRDefault="00AF7006" w:rsidP="007C5F96">
      <w:pPr>
        <w:jc w:val="center"/>
        <w:rPr>
          <w:lang w:val="en-US"/>
        </w:rPr>
      </w:pPr>
    </w:p>
    <w:p w:rsidR="00AF7006" w:rsidRDefault="00AF7006" w:rsidP="00AF7006">
      <w:pPr>
        <w:rPr>
          <w:lang w:val="en-US"/>
        </w:rPr>
      </w:pPr>
    </w:p>
    <w:p w:rsidR="00763678" w:rsidRDefault="00C576EF" w:rsidP="00AF7006">
      <w:pPr>
        <w:ind w:left="-1260"/>
        <w:jc w:val="center"/>
        <w:rPr>
          <w:lang w:val="en-US"/>
        </w:rPr>
      </w:pPr>
      <w:r>
        <w:rPr>
          <w:noProof/>
          <w:lang w:val="en-US" w:eastAsia="en-US"/>
        </w:rPr>
        <w:drawing>
          <wp:inline distT="0" distB="0" distL="0" distR="0">
            <wp:extent cx="5578475" cy="305371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8475" cy="3053715"/>
                    </a:xfrm>
                    <a:prstGeom prst="rect">
                      <a:avLst/>
                    </a:prstGeom>
                    <a:noFill/>
                  </pic:spPr>
                </pic:pic>
              </a:graphicData>
            </a:graphic>
          </wp:inline>
        </w:drawing>
      </w:r>
    </w:p>
    <w:p w:rsidR="00763678" w:rsidRDefault="00763678" w:rsidP="000C76DC">
      <w:pPr>
        <w:rPr>
          <w:lang w:val="en-US"/>
        </w:rPr>
      </w:pPr>
    </w:p>
    <w:p w:rsidR="00AF7006" w:rsidRDefault="00AF7006" w:rsidP="000C76DC">
      <w:pPr>
        <w:rPr>
          <w:lang w:val="en-US"/>
        </w:rPr>
      </w:pPr>
    </w:p>
    <w:p w:rsidR="00AF7006" w:rsidRDefault="00AF7006" w:rsidP="000C76DC">
      <w:pPr>
        <w:rPr>
          <w:lang w:val="en-US"/>
        </w:rPr>
      </w:pPr>
    </w:p>
    <w:p w:rsidR="00AF7006" w:rsidRDefault="00AF7006" w:rsidP="000C76DC">
      <w:pPr>
        <w:rPr>
          <w:lang w:val="en-US"/>
        </w:rPr>
      </w:pPr>
    </w:p>
    <w:p w:rsidR="00AF7006" w:rsidRDefault="00AF7006" w:rsidP="000C76DC">
      <w:pPr>
        <w:rPr>
          <w:lang w:val="en-US"/>
        </w:rPr>
      </w:pPr>
    </w:p>
    <w:p w:rsidR="00AF7006" w:rsidRDefault="00AF7006" w:rsidP="000C76DC">
      <w:pPr>
        <w:rPr>
          <w:lang w:val="en-US"/>
        </w:rPr>
      </w:pPr>
    </w:p>
    <w:p w:rsidR="00456823" w:rsidRDefault="00456823" w:rsidP="000C76DC">
      <w:pPr>
        <w:rPr>
          <w:lang w:val="en-US"/>
        </w:rPr>
      </w:pPr>
      <w:r>
        <w:rPr>
          <w:lang w:val="en-US"/>
        </w:rPr>
        <w:t xml:space="preserve">Increasingly, the responsibility to develop complex systems </w:t>
      </w:r>
      <w:r w:rsidR="00EF7464">
        <w:rPr>
          <w:lang w:val="en-US"/>
        </w:rPr>
        <w:t>has flow</w:t>
      </w:r>
      <w:r>
        <w:rPr>
          <w:lang w:val="en-US"/>
        </w:rPr>
        <w:t>ed down through the supply chain to smaller and smaller organizations. It is not surprising, then that Very Small Entities (VSE)</w:t>
      </w:r>
      <w:r w:rsidR="008D3415">
        <w:rPr>
          <w:lang w:val="en-US"/>
        </w:rPr>
        <w:t xml:space="preserve"> are</w:t>
      </w:r>
      <w:r w:rsidR="00BE2186">
        <w:rPr>
          <w:lang w:val="en-US"/>
        </w:rPr>
        <w:t xml:space="preserve"> </w:t>
      </w:r>
      <w:r>
        <w:rPr>
          <w:lang w:val="en-US"/>
        </w:rPr>
        <w:t xml:space="preserve">seeking ways </w:t>
      </w:r>
      <w:r w:rsidR="008D3415">
        <w:rPr>
          <w:lang w:val="en-US"/>
        </w:rPr>
        <w:t xml:space="preserve">increasingly </w:t>
      </w:r>
      <w:r>
        <w:rPr>
          <w:lang w:val="en-US"/>
        </w:rPr>
        <w:t>to achieve program success through the implementation of Systems Engineering best practices.</w:t>
      </w:r>
    </w:p>
    <w:p w:rsidR="008D3415" w:rsidRDefault="008D3415" w:rsidP="000C76DC">
      <w:pPr>
        <w:rPr>
          <w:lang w:val="en-US"/>
        </w:rPr>
      </w:pPr>
    </w:p>
    <w:p w:rsidR="00456823" w:rsidRDefault="00456823" w:rsidP="007C5F96">
      <w:pPr>
        <w:pStyle w:val="Heading2"/>
        <w:rPr>
          <w:lang w:val="en-US"/>
        </w:rPr>
      </w:pPr>
      <w:bookmarkStart w:id="36" w:name="_Toc392250128"/>
      <w:r>
        <w:rPr>
          <w:lang w:val="en-US"/>
        </w:rPr>
        <w:lastRenderedPageBreak/>
        <w:t>Why is Requirement Engineering important?</w:t>
      </w:r>
      <w:bookmarkEnd w:id="36"/>
    </w:p>
    <w:p w:rsidR="00456823" w:rsidRDefault="00BD28FE" w:rsidP="007C5F96">
      <w:pPr>
        <w:rPr>
          <w:lang w:val="en-US"/>
        </w:rPr>
      </w:pPr>
      <w:r>
        <w:rPr>
          <w:lang w:val="en-US"/>
        </w:rPr>
        <w:t>Requirements Engineering provides a means of defining and communicating the capabilities, conditions and constraints which a system is required to satisfy.</w:t>
      </w:r>
      <w:r w:rsidR="000468BD">
        <w:rPr>
          <w:lang w:val="en-US"/>
        </w:rPr>
        <w:t xml:space="preserve"> To paraphrase Lewis Caroll in Alice in Wonderland</w:t>
      </w:r>
      <w:r w:rsidR="000468BD">
        <w:rPr>
          <w:rStyle w:val="FootnoteReference"/>
          <w:lang w:val="en-US"/>
        </w:rPr>
        <w:footnoteReference w:id="3"/>
      </w:r>
      <w:r w:rsidR="000468BD">
        <w:rPr>
          <w:lang w:val="en-US"/>
        </w:rPr>
        <w:t>:</w:t>
      </w:r>
    </w:p>
    <w:p w:rsidR="00EF7464" w:rsidRDefault="00EF7464" w:rsidP="007C5F96">
      <w:pPr>
        <w:rPr>
          <w:lang w:val="en-US"/>
        </w:rPr>
      </w:pPr>
    </w:p>
    <w:p w:rsidR="000468BD" w:rsidRPr="007C5F96" w:rsidRDefault="00630281" w:rsidP="007C5F96">
      <w:pPr>
        <w:jc w:val="center"/>
        <w:rPr>
          <w:sz w:val="24"/>
          <w:szCs w:val="24"/>
          <w:lang w:val="en-US"/>
        </w:rPr>
      </w:pPr>
      <w:r w:rsidRPr="007C5F96">
        <w:rPr>
          <w:sz w:val="24"/>
          <w:szCs w:val="24"/>
          <w:lang w:val="en-US"/>
        </w:rPr>
        <w:t>“</w:t>
      </w:r>
      <w:r w:rsidR="000468BD" w:rsidRPr="007C5F96">
        <w:rPr>
          <w:sz w:val="24"/>
          <w:szCs w:val="24"/>
          <w:lang w:val="en-US"/>
        </w:rPr>
        <w:t>If you don’t know where you’re going, any road will get you there.</w:t>
      </w:r>
      <w:r w:rsidRPr="007C5F96">
        <w:rPr>
          <w:sz w:val="24"/>
          <w:szCs w:val="24"/>
          <w:lang w:val="en-US"/>
        </w:rPr>
        <w:t>”</w:t>
      </w:r>
    </w:p>
    <w:p w:rsidR="000468BD" w:rsidRDefault="000468BD" w:rsidP="000B62D0">
      <w:pPr>
        <w:rPr>
          <w:lang w:val="en-US"/>
        </w:rPr>
      </w:pPr>
    </w:p>
    <w:p w:rsidR="00EF7464" w:rsidRDefault="00630281" w:rsidP="00840499">
      <w:pPr>
        <w:rPr>
          <w:lang w:val="en-US"/>
        </w:rPr>
      </w:pPr>
      <w:r>
        <w:rPr>
          <w:lang w:val="en-US"/>
        </w:rPr>
        <w:t xml:space="preserve">Requirements are considered to be the cornerstone of the Systems Engineering effort, therefore modern Systems Engineering could not exist </w:t>
      </w:r>
      <w:r w:rsidR="000B62D0">
        <w:rPr>
          <w:lang w:val="en-US"/>
        </w:rPr>
        <w:t xml:space="preserve">without first establishing </w:t>
      </w:r>
      <w:r>
        <w:rPr>
          <w:lang w:val="en-US"/>
        </w:rPr>
        <w:t xml:space="preserve">quality requirements. </w:t>
      </w:r>
      <w:r w:rsidR="00EF7464">
        <w:rPr>
          <w:lang w:val="en-US"/>
        </w:rPr>
        <w:t>In his Systems Engineering ROI paper, Eric Honour found an optimal distribution of the Systems Engineering budget over the life-cycle of a project, as shown in the figure below.</w:t>
      </w:r>
    </w:p>
    <w:p w:rsidR="00BD28FE" w:rsidRDefault="00BD28FE" w:rsidP="007C5F96">
      <w:pPr>
        <w:jc w:val="left"/>
        <w:rPr>
          <w:lang w:val="en-US"/>
        </w:rPr>
      </w:pPr>
    </w:p>
    <w:p w:rsidR="00EF7464" w:rsidRDefault="00C576EF" w:rsidP="007C5F96">
      <w:pPr>
        <w:jc w:val="center"/>
        <w:rPr>
          <w:lang w:val="en-US"/>
        </w:rPr>
      </w:pPr>
      <w:r>
        <w:rPr>
          <w:noProof/>
          <w:lang w:val="en-US" w:eastAsia="en-US"/>
        </w:rPr>
        <w:drawing>
          <wp:inline distT="0" distB="0" distL="0" distR="0">
            <wp:extent cx="5395595" cy="3535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95595" cy="3535680"/>
                    </a:xfrm>
                    <a:prstGeom prst="rect">
                      <a:avLst/>
                    </a:prstGeom>
                    <a:noFill/>
                  </pic:spPr>
                </pic:pic>
              </a:graphicData>
            </a:graphic>
          </wp:inline>
        </w:drawing>
      </w:r>
    </w:p>
    <w:p w:rsidR="00EF7464" w:rsidRDefault="00EF7464"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C70876" w:rsidRDefault="00C70876" w:rsidP="007C5F96">
      <w:pPr>
        <w:jc w:val="left"/>
        <w:rPr>
          <w:lang w:val="en-US"/>
        </w:rPr>
      </w:pPr>
    </w:p>
    <w:p w:rsidR="00EF7464" w:rsidRDefault="00EF7464" w:rsidP="007C5F96">
      <w:pPr>
        <w:jc w:val="left"/>
        <w:rPr>
          <w:lang w:val="en-US"/>
        </w:rPr>
      </w:pPr>
      <w:r>
        <w:rPr>
          <w:lang w:val="en-US"/>
        </w:rPr>
        <w:t>In the graph, Requirements Engineering activities</w:t>
      </w:r>
      <w:r w:rsidR="000468BD">
        <w:rPr>
          <w:rStyle w:val="FootnoteReference"/>
          <w:lang w:val="en-US"/>
        </w:rPr>
        <w:footnoteReference w:id="4"/>
      </w:r>
      <w:r>
        <w:rPr>
          <w:lang w:val="en-US"/>
        </w:rPr>
        <w:t xml:space="preserve"> are represented by two areas:</w:t>
      </w:r>
    </w:p>
    <w:p w:rsidR="00EF7464" w:rsidRDefault="00EF7464" w:rsidP="007C5F96">
      <w:pPr>
        <w:numPr>
          <w:ilvl w:val="0"/>
          <w:numId w:val="47"/>
        </w:numPr>
        <w:jc w:val="left"/>
        <w:rPr>
          <w:lang w:val="en-US"/>
        </w:rPr>
      </w:pPr>
      <w:r>
        <w:rPr>
          <w:lang w:val="en-US"/>
        </w:rPr>
        <w:t xml:space="preserve">Mission/Purpose Definition (MD), by which Stakeholder Requirements are </w:t>
      </w:r>
      <w:r w:rsidR="0060546C">
        <w:rPr>
          <w:lang w:val="en-US"/>
        </w:rPr>
        <w:t>elicited and developed; and</w:t>
      </w:r>
    </w:p>
    <w:p w:rsidR="0060546C" w:rsidRDefault="0060546C" w:rsidP="007C5F96">
      <w:pPr>
        <w:numPr>
          <w:ilvl w:val="0"/>
          <w:numId w:val="47"/>
        </w:numPr>
        <w:jc w:val="left"/>
        <w:rPr>
          <w:lang w:val="en-US"/>
        </w:rPr>
      </w:pPr>
      <w:r>
        <w:rPr>
          <w:lang w:val="en-US"/>
        </w:rPr>
        <w:lastRenderedPageBreak/>
        <w:t>Requirements Engineering (RE), by which System and System Elements Requirements are elicited and developed.</w:t>
      </w:r>
    </w:p>
    <w:p w:rsidR="0060546C" w:rsidRDefault="00630281" w:rsidP="007C5F96">
      <w:pPr>
        <w:jc w:val="left"/>
        <w:rPr>
          <w:lang w:val="en-US"/>
        </w:rPr>
      </w:pPr>
      <w:r>
        <w:rPr>
          <w:lang w:val="en-US"/>
        </w:rPr>
        <w:t>Whereas the early emphasis of the Requirements-related activities focused on technical (i.e. System and System Element) requirements, recent research and experience indicate that the most important requirements (i.e. those driving system quality and system success) are Stakeholders requirements expressing their needs and expectations.</w:t>
      </w:r>
    </w:p>
    <w:p w:rsidR="00630281" w:rsidRDefault="00630281" w:rsidP="007C5F96">
      <w:pPr>
        <w:jc w:val="left"/>
        <w:rPr>
          <w:lang w:val="en-US"/>
        </w:rPr>
      </w:pPr>
    </w:p>
    <w:p w:rsidR="0060546C" w:rsidRDefault="0060546C" w:rsidP="007C5F96">
      <w:pPr>
        <w:jc w:val="left"/>
        <w:rPr>
          <w:lang w:val="en-US"/>
        </w:rPr>
      </w:pPr>
      <w:r>
        <w:rPr>
          <w:lang w:val="en-US"/>
        </w:rPr>
        <w:t xml:space="preserve">Depending on the complexity of the system under development, the optimal combined MD/RE level-of-effort should represent, according to Eric Honour’s SE-ROI paper, approximately 1.5% to 2% of the overall program budget. The </w:t>
      </w:r>
      <w:r w:rsidR="000468BD">
        <w:rPr>
          <w:lang w:val="en-US"/>
        </w:rPr>
        <w:t xml:space="preserve">optimal level of </w:t>
      </w:r>
      <w:r>
        <w:rPr>
          <w:lang w:val="en-US"/>
        </w:rPr>
        <w:t xml:space="preserve">MD activities </w:t>
      </w:r>
      <w:r w:rsidR="000468BD">
        <w:rPr>
          <w:lang w:val="en-US"/>
        </w:rPr>
        <w:t>peaks</w:t>
      </w:r>
      <w:r>
        <w:rPr>
          <w:lang w:val="en-US"/>
        </w:rPr>
        <w:t xml:space="preserve"> at approximately 2.5%</w:t>
      </w:r>
      <w:r w:rsidR="000468BD">
        <w:rPr>
          <w:lang w:val="en-US"/>
        </w:rPr>
        <w:t xml:space="preserve"> of the overall leading to</w:t>
      </w:r>
      <w:r>
        <w:rPr>
          <w:lang w:val="en-US"/>
        </w:rPr>
        <w:t xml:space="preserve"> the System Requirement Review (SRR) milestone</w:t>
      </w:r>
      <w:r w:rsidR="000468BD">
        <w:rPr>
          <w:lang w:val="en-US"/>
        </w:rPr>
        <w:t>, whereas</w:t>
      </w:r>
      <w:r>
        <w:rPr>
          <w:lang w:val="en-US"/>
        </w:rPr>
        <w:t xml:space="preserve"> </w:t>
      </w:r>
      <w:r w:rsidR="000468BD">
        <w:rPr>
          <w:lang w:val="en-US"/>
        </w:rPr>
        <w:t xml:space="preserve">the </w:t>
      </w:r>
      <w:r>
        <w:rPr>
          <w:lang w:val="en-US"/>
        </w:rPr>
        <w:t>RE activities</w:t>
      </w:r>
      <w:r w:rsidR="000468BD">
        <w:rPr>
          <w:lang w:val="en-US"/>
        </w:rPr>
        <w:t xml:space="preserve"> peak</w:t>
      </w:r>
      <w:r>
        <w:rPr>
          <w:lang w:val="en-US"/>
        </w:rPr>
        <w:t xml:space="preserve"> at approximately 1.8% of the overall effort leading to the System Design Review (SDR) milestone.</w:t>
      </w:r>
    </w:p>
    <w:p w:rsidR="0060546C" w:rsidRPr="000B62D0" w:rsidRDefault="0060546C" w:rsidP="007C5F96">
      <w:pPr>
        <w:jc w:val="left"/>
        <w:rPr>
          <w:lang w:val="en-US"/>
        </w:rPr>
      </w:pPr>
    </w:p>
    <w:p w:rsidR="001E0F92" w:rsidRPr="00DC14FB" w:rsidRDefault="001E0F92" w:rsidP="000B62D0">
      <w:pPr>
        <w:pStyle w:val="Heading2"/>
        <w:rPr>
          <w:lang w:val="en-US"/>
        </w:rPr>
      </w:pPr>
      <w:bookmarkStart w:id="37" w:name="_Toc392250129"/>
      <w:r w:rsidRPr="00DC14FB">
        <w:rPr>
          <w:lang w:val="en-US"/>
        </w:rPr>
        <w:t>Characteristics of Good Requirements</w:t>
      </w:r>
      <w:bookmarkEnd w:id="37"/>
    </w:p>
    <w:p w:rsidR="00481A58" w:rsidRDefault="00B8394D" w:rsidP="00B8394D">
      <w:pPr>
        <w:rPr>
          <w:lang w:val="en-US"/>
        </w:rPr>
      </w:pPr>
      <w:r w:rsidRPr="00B8394D">
        <w:rPr>
          <w:lang w:val="en-US"/>
        </w:rPr>
        <w:t xml:space="preserve">In defining requirements, care should be exercised to ensure </w:t>
      </w:r>
      <w:r w:rsidR="00616E1B">
        <w:rPr>
          <w:lang w:val="en-US"/>
        </w:rPr>
        <w:t xml:space="preserve">each </w:t>
      </w:r>
      <w:r w:rsidRPr="00B8394D">
        <w:rPr>
          <w:lang w:val="en-US"/>
        </w:rPr>
        <w:t>is crafted</w:t>
      </w:r>
      <w:r w:rsidR="00616E1B">
        <w:rPr>
          <w:lang w:val="en-US"/>
        </w:rPr>
        <w:t xml:space="preserve"> correctly</w:t>
      </w:r>
      <w:r w:rsidRPr="00B8394D">
        <w:rPr>
          <w:lang w:val="en-US"/>
        </w:rPr>
        <w:t xml:space="preserve">. </w:t>
      </w:r>
      <w:r w:rsidR="00E356CD">
        <w:rPr>
          <w:lang w:val="en-US"/>
        </w:rPr>
        <w:t>ISO/IEC/IEEE 29148:20</w:t>
      </w:r>
      <w:r w:rsidR="007D6C73">
        <w:rPr>
          <w:lang w:val="en-US"/>
        </w:rPr>
        <w:t>1</w:t>
      </w:r>
      <w:r w:rsidR="00E356CD">
        <w:rPr>
          <w:lang w:val="en-US"/>
        </w:rPr>
        <w:t>1 defines a</w:t>
      </w:r>
      <w:r w:rsidR="00616E1B">
        <w:rPr>
          <w:lang w:val="en-US"/>
        </w:rPr>
        <w:t xml:space="preserve"> well written requirement </w:t>
      </w:r>
      <w:r w:rsidR="00E356CD">
        <w:rPr>
          <w:lang w:val="en-US"/>
        </w:rPr>
        <w:t xml:space="preserve">as one </w:t>
      </w:r>
      <w:r w:rsidR="00616E1B">
        <w:rPr>
          <w:lang w:val="en-US"/>
        </w:rPr>
        <w:t>possess</w:t>
      </w:r>
      <w:r w:rsidR="00E356CD">
        <w:rPr>
          <w:lang w:val="en-US"/>
        </w:rPr>
        <w:t>ing</w:t>
      </w:r>
      <w:r w:rsidR="00616E1B">
        <w:rPr>
          <w:lang w:val="en-US"/>
        </w:rPr>
        <w:t xml:space="preserve"> the </w:t>
      </w:r>
      <w:r w:rsidRPr="00B8394D">
        <w:rPr>
          <w:lang w:val="en-US"/>
        </w:rPr>
        <w:t xml:space="preserve">following </w:t>
      </w:r>
      <w:r w:rsidR="00616E1B">
        <w:rPr>
          <w:lang w:val="en-US"/>
        </w:rPr>
        <w:t>characteristics</w:t>
      </w:r>
      <w:r w:rsidR="000971D8">
        <w:rPr>
          <w:rStyle w:val="FootnoteReference"/>
          <w:lang w:val="en-US"/>
        </w:rPr>
        <w:footnoteReference w:id="5"/>
      </w:r>
      <w:r w:rsidRPr="00B8394D">
        <w:rPr>
          <w:lang w:val="en-US"/>
        </w:rPr>
        <w:t>:</w:t>
      </w:r>
    </w:p>
    <w:p w:rsidR="00B8394D" w:rsidRDefault="00B8394D" w:rsidP="00B8394D">
      <w:pPr>
        <w:rPr>
          <w:lang w:val="en-US"/>
        </w:rPr>
      </w:pPr>
    </w:p>
    <w:p w:rsidR="001B4385" w:rsidRDefault="00B8394D" w:rsidP="00F866BD">
      <w:pPr>
        <w:numPr>
          <w:ilvl w:val="0"/>
          <w:numId w:val="27"/>
        </w:numPr>
        <w:rPr>
          <w:lang w:val="en-US"/>
        </w:rPr>
      </w:pPr>
      <w:r w:rsidRPr="00F866BD">
        <w:rPr>
          <w:i/>
          <w:iCs/>
          <w:lang w:val="en-US"/>
        </w:rPr>
        <w:t xml:space="preserve">Necessary </w:t>
      </w:r>
      <w:r w:rsidRPr="00F250F5">
        <w:rPr>
          <w:lang w:val="en-US"/>
        </w:rPr>
        <w:t xml:space="preserve">– </w:t>
      </w:r>
      <w:r w:rsidR="00200C76" w:rsidRPr="00F250F5">
        <w:rPr>
          <w:lang w:val="en-US"/>
        </w:rPr>
        <w:t>The requirement defines an essential capability, characteristic, constraint, and/or quality factor. If it is removed or deleted, a deficiency will exist, which cannot be fulfille</w:t>
      </w:r>
      <w:r w:rsidR="00200C76" w:rsidRPr="00CF1C63">
        <w:rPr>
          <w:lang w:val="en-US"/>
        </w:rPr>
        <w:t xml:space="preserve">d by other capabilities </w:t>
      </w:r>
      <w:r w:rsidR="00200C76" w:rsidRPr="000C76DC">
        <w:rPr>
          <w:lang w:val="en-US"/>
        </w:rPr>
        <w:t>of the product or process. The requirement is currently applicable and has not been made obsolete by the passage of time. Requirements with planned expiration dates or applicability dates are clearly identified.</w:t>
      </w:r>
    </w:p>
    <w:p w:rsidR="001B4385" w:rsidRDefault="001B4385" w:rsidP="000C76DC">
      <w:pPr>
        <w:ind w:left="720"/>
        <w:rPr>
          <w:lang w:val="en-US"/>
        </w:rPr>
      </w:pPr>
    </w:p>
    <w:p w:rsidR="00B8394D" w:rsidRPr="000C76DC" w:rsidRDefault="001B4385" w:rsidP="00F866BD">
      <w:pPr>
        <w:numPr>
          <w:ilvl w:val="0"/>
          <w:numId w:val="27"/>
        </w:numPr>
        <w:rPr>
          <w:lang w:val="en-US"/>
        </w:rPr>
      </w:pPr>
      <w:r>
        <w:rPr>
          <w:lang w:val="en-US"/>
        </w:rPr>
        <w:t>Singular -</w:t>
      </w:r>
      <w:r w:rsidRPr="001B4385">
        <w:rPr>
          <w:lang w:val="en-US"/>
        </w:rPr>
        <w:t xml:space="preserve"> The requirement statement includes only one requirement with no use of conjunctions.</w:t>
      </w:r>
    </w:p>
    <w:p w:rsidR="00B8394D" w:rsidRDefault="00B8394D" w:rsidP="00B8394D">
      <w:pPr>
        <w:rPr>
          <w:lang w:val="en-US"/>
        </w:rPr>
      </w:pPr>
    </w:p>
    <w:p w:rsidR="00B8394D" w:rsidRPr="000C76DC" w:rsidRDefault="00B8394D" w:rsidP="00F866BD">
      <w:pPr>
        <w:numPr>
          <w:ilvl w:val="0"/>
          <w:numId w:val="27"/>
        </w:numPr>
        <w:rPr>
          <w:lang w:val="en-US"/>
        </w:rPr>
      </w:pPr>
      <w:r w:rsidRPr="00F866BD">
        <w:rPr>
          <w:i/>
          <w:iCs/>
          <w:lang w:val="en-US"/>
        </w:rPr>
        <w:t xml:space="preserve">Implementation Independent </w:t>
      </w:r>
      <w:r w:rsidRPr="00F250F5">
        <w:rPr>
          <w:lang w:val="en-US"/>
        </w:rPr>
        <w:t>–</w:t>
      </w:r>
      <w:r w:rsidR="00200C76" w:rsidRPr="000C76DC">
        <w:rPr>
          <w:lang w:val="en-US"/>
        </w:rPr>
        <w:t>The requirement, while addressing what is necessary and sufficient in the system, avoids placing unnecessary constraints on the architectural design. The objective is to be implementation independent. The requirement states what is required, not how the requirement should be me</w:t>
      </w:r>
      <w:r w:rsidR="00200C76">
        <w:rPr>
          <w:lang w:val="en-US"/>
        </w:rPr>
        <w:t>t.</w:t>
      </w:r>
    </w:p>
    <w:p w:rsidR="00B8394D" w:rsidRDefault="00B8394D" w:rsidP="00B8394D">
      <w:pPr>
        <w:rPr>
          <w:lang w:val="en-US"/>
        </w:rPr>
      </w:pPr>
    </w:p>
    <w:p w:rsidR="00B8394D" w:rsidRPr="001A2A9B" w:rsidRDefault="00B8394D" w:rsidP="00DC14FB">
      <w:pPr>
        <w:numPr>
          <w:ilvl w:val="0"/>
          <w:numId w:val="27"/>
        </w:numPr>
        <w:rPr>
          <w:lang w:val="en-US"/>
        </w:rPr>
      </w:pPr>
      <w:r w:rsidRPr="00B8394D">
        <w:rPr>
          <w:i/>
          <w:iCs/>
          <w:lang w:val="en-US"/>
        </w:rPr>
        <w:t xml:space="preserve">Clear and Concise </w:t>
      </w:r>
      <w:r w:rsidRPr="00B8394D">
        <w:rPr>
          <w:lang w:val="en-US"/>
        </w:rPr>
        <w:t>–</w:t>
      </w:r>
      <w:r w:rsidRPr="005662CD">
        <w:rPr>
          <w:lang w:val="en-US"/>
        </w:rPr>
        <w:t>Is</w:t>
      </w:r>
      <w:r w:rsidR="00425AC9">
        <w:rPr>
          <w:lang w:val="en-US"/>
        </w:rPr>
        <w:t xml:space="preserve"> </w:t>
      </w:r>
      <w:r w:rsidRPr="001A2A9B">
        <w:rPr>
          <w:lang w:val="en-US"/>
        </w:rPr>
        <w:t>the requirement clear and concis</w:t>
      </w:r>
      <w:r w:rsidRPr="00194A02">
        <w:rPr>
          <w:lang w:val="en-US"/>
        </w:rPr>
        <w:t xml:space="preserve">e? Is </w:t>
      </w:r>
      <w:r w:rsidR="001B4385">
        <w:rPr>
          <w:lang w:val="en-US"/>
        </w:rPr>
        <w:t>there only one possible interpretation of the statement</w:t>
      </w:r>
      <w:r w:rsidRPr="00B8394D">
        <w:rPr>
          <w:lang w:val="en-US"/>
        </w:rPr>
        <w:t>? Are the terms defined?</w:t>
      </w:r>
      <w:r w:rsidR="001B4385">
        <w:rPr>
          <w:lang w:val="en-US"/>
        </w:rPr>
        <w:t xml:space="preserve"> </w:t>
      </w:r>
      <w:r w:rsidR="001B4385" w:rsidRPr="001A2A9B">
        <w:rPr>
          <w:lang w:val="en-US"/>
        </w:rPr>
        <w:t>A glossary should be used to precisely</w:t>
      </w:r>
      <w:r w:rsidR="001B4385">
        <w:rPr>
          <w:lang w:val="en-US"/>
        </w:rPr>
        <w:t xml:space="preserve"> </w:t>
      </w:r>
      <w:r w:rsidR="001B4385" w:rsidRPr="001A2A9B">
        <w:rPr>
          <w:lang w:val="en-US"/>
        </w:rPr>
        <w:t>define often</w:t>
      </w:r>
      <w:r w:rsidR="001B4385" w:rsidRPr="00194A02">
        <w:rPr>
          <w:rFonts w:ascii="Cambria Math" w:hAnsi="Cambria Math" w:cs="Cambria Math"/>
          <w:lang w:val="en-US"/>
        </w:rPr>
        <w:t>‐</w:t>
      </w:r>
      <w:r w:rsidR="001B4385" w:rsidRPr="00C738F4">
        <w:rPr>
          <w:lang w:val="en-US"/>
        </w:rPr>
        <w:t xml:space="preserve">used terms or terms, such as </w:t>
      </w:r>
      <w:r w:rsidR="001B4385" w:rsidRPr="00DC14FB">
        <w:rPr>
          <w:rFonts w:cs="Verdana"/>
          <w:lang w:val="en-US"/>
        </w:rPr>
        <w:t>“</w:t>
      </w:r>
      <w:r w:rsidR="001B4385" w:rsidRPr="00DC14FB">
        <w:rPr>
          <w:lang w:val="en-US"/>
        </w:rPr>
        <w:t>process,</w:t>
      </w:r>
      <w:r w:rsidR="001B4385" w:rsidRPr="00DC14FB">
        <w:rPr>
          <w:rFonts w:cs="Verdana"/>
          <w:lang w:val="en-US"/>
        </w:rPr>
        <w:t>”</w:t>
      </w:r>
      <w:r w:rsidR="001B4385" w:rsidRPr="00DC14FB">
        <w:rPr>
          <w:lang w:val="en-US"/>
        </w:rPr>
        <w:t xml:space="preserve"> that could have</w:t>
      </w:r>
      <w:r w:rsidR="001B4385">
        <w:rPr>
          <w:lang w:val="en-US"/>
        </w:rPr>
        <w:t xml:space="preserve"> </w:t>
      </w:r>
      <w:r w:rsidR="001B4385" w:rsidRPr="001A2A9B">
        <w:rPr>
          <w:lang w:val="en-US"/>
        </w:rPr>
        <w:t>multiple interpretations.</w:t>
      </w:r>
      <w:r w:rsidR="001B4385">
        <w:rPr>
          <w:lang w:val="en-US"/>
        </w:rPr>
        <w:t xml:space="preserve"> Is the requirement written in the active (vs passive) form? Is the use of synonyms or aliases avoided?</w:t>
      </w:r>
      <w:r w:rsidRPr="00B8394D">
        <w:rPr>
          <w:lang w:val="en-US"/>
        </w:rPr>
        <w:t xml:space="preserve"> </w:t>
      </w:r>
      <w:r w:rsidR="001B4385">
        <w:rPr>
          <w:lang w:val="en-US"/>
        </w:rPr>
        <w:t>Since many readers master English only as a second language, t</w:t>
      </w:r>
      <w:r w:rsidRPr="001A2A9B">
        <w:rPr>
          <w:lang w:val="en-US"/>
        </w:rPr>
        <w:t>he</w:t>
      </w:r>
      <w:r w:rsidR="00425AC9">
        <w:rPr>
          <w:lang w:val="en-US"/>
        </w:rPr>
        <w:t xml:space="preserve"> </w:t>
      </w:r>
      <w:r w:rsidR="001B4385">
        <w:rPr>
          <w:lang w:val="en-US"/>
        </w:rPr>
        <w:t>terms and syntax</w:t>
      </w:r>
      <w:r w:rsidRPr="00194A02">
        <w:rPr>
          <w:lang w:val="en-US"/>
        </w:rPr>
        <w:t xml:space="preserve"> used must be </w:t>
      </w:r>
      <w:r w:rsidR="001B4385">
        <w:rPr>
          <w:lang w:val="en-US"/>
        </w:rPr>
        <w:t xml:space="preserve">simple, </w:t>
      </w:r>
      <w:r w:rsidRPr="00194A02">
        <w:rPr>
          <w:lang w:val="en-US"/>
        </w:rPr>
        <w:t>clear</w:t>
      </w:r>
      <w:r w:rsidR="001B4385">
        <w:rPr>
          <w:lang w:val="en-US"/>
        </w:rPr>
        <w:t xml:space="preserve"> and</w:t>
      </w:r>
      <w:r w:rsidRPr="00194A02">
        <w:rPr>
          <w:lang w:val="en-US"/>
        </w:rPr>
        <w:t xml:space="preserve"> exact</w:t>
      </w:r>
      <w:r w:rsidRPr="001A2A9B">
        <w:rPr>
          <w:lang w:val="en-US"/>
        </w:rPr>
        <w:t>.</w:t>
      </w:r>
    </w:p>
    <w:p w:rsidR="00B8394D" w:rsidRDefault="00B8394D" w:rsidP="00B8394D">
      <w:pPr>
        <w:rPr>
          <w:lang w:val="en-US"/>
        </w:rPr>
      </w:pPr>
    </w:p>
    <w:p w:rsidR="00B8394D" w:rsidRPr="000C76DC" w:rsidRDefault="00B8394D" w:rsidP="00F866BD">
      <w:pPr>
        <w:numPr>
          <w:ilvl w:val="0"/>
          <w:numId w:val="27"/>
        </w:numPr>
        <w:rPr>
          <w:lang w:val="en-US"/>
        </w:rPr>
      </w:pPr>
      <w:r w:rsidRPr="00B8394D">
        <w:rPr>
          <w:i/>
          <w:iCs/>
          <w:lang w:val="en-US"/>
        </w:rPr>
        <w:lastRenderedPageBreak/>
        <w:t xml:space="preserve">Complete </w:t>
      </w:r>
      <w:r w:rsidRPr="00B8394D">
        <w:rPr>
          <w:lang w:val="en-US"/>
        </w:rPr>
        <w:t xml:space="preserve">– </w:t>
      </w:r>
      <w:r w:rsidR="001B4385" w:rsidRPr="001B4385">
        <w:rPr>
          <w:lang w:val="en-US"/>
        </w:rPr>
        <w:t>The stated requirement needs no further amplification because it is measurable and sufficiently</w:t>
      </w:r>
      <w:r w:rsidR="001B4385">
        <w:rPr>
          <w:lang w:val="en-US"/>
        </w:rPr>
        <w:t xml:space="preserve"> </w:t>
      </w:r>
      <w:r w:rsidR="001B4385" w:rsidRPr="00F866BD">
        <w:rPr>
          <w:lang w:val="en-US"/>
        </w:rPr>
        <w:t>describes the capability and character</w:t>
      </w:r>
      <w:r w:rsidR="001B4385" w:rsidRPr="00F250F5">
        <w:rPr>
          <w:lang w:val="en-US"/>
        </w:rPr>
        <w:t xml:space="preserve">istics to meet the </w:t>
      </w:r>
      <w:r w:rsidR="001B4385">
        <w:rPr>
          <w:lang w:val="en-US"/>
        </w:rPr>
        <w:t>parent</w:t>
      </w:r>
      <w:r w:rsidR="001B4385" w:rsidRPr="00F866BD">
        <w:rPr>
          <w:lang w:val="en-US"/>
        </w:rPr>
        <w:t xml:space="preserve"> need.</w:t>
      </w:r>
    </w:p>
    <w:p w:rsidR="00B8394D" w:rsidRDefault="00B8394D" w:rsidP="00B8394D">
      <w:pPr>
        <w:rPr>
          <w:lang w:val="en-US"/>
        </w:rPr>
      </w:pPr>
    </w:p>
    <w:p w:rsidR="00B8394D" w:rsidRPr="00C738F4" w:rsidRDefault="00B8394D" w:rsidP="00392DF7">
      <w:pPr>
        <w:numPr>
          <w:ilvl w:val="0"/>
          <w:numId w:val="27"/>
        </w:numPr>
        <w:rPr>
          <w:lang w:val="en-US"/>
        </w:rPr>
      </w:pPr>
      <w:r w:rsidRPr="00B8394D">
        <w:rPr>
          <w:i/>
          <w:iCs/>
          <w:lang w:val="en-US"/>
        </w:rPr>
        <w:t xml:space="preserve">Consistent </w:t>
      </w:r>
      <w:r w:rsidRPr="00B8394D">
        <w:rPr>
          <w:lang w:val="en-US"/>
        </w:rPr>
        <w:t xml:space="preserve">– </w:t>
      </w:r>
      <w:r w:rsidR="00392DF7" w:rsidRPr="00392DF7">
        <w:rPr>
          <w:lang w:val="en-US"/>
        </w:rPr>
        <w:t>The requirement is free of conflicts with other requirements.</w:t>
      </w:r>
    </w:p>
    <w:p w:rsidR="00B8394D" w:rsidRDefault="00B8394D" w:rsidP="00B8394D">
      <w:pPr>
        <w:rPr>
          <w:lang w:val="en-US"/>
        </w:rPr>
      </w:pPr>
    </w:p>
    <w:p w:rsidR="00B8394D" w:rsidRPr="000C76DC" w:rsidRDefault="00392DF7" w:rsidP="00F866BD">
      <w:pPr>
        <w:numPr>
          <w:ilvl w:val="0"/>
          <w:numId w:val="27"/>
        </w:numPr>
        <w:rPr>
          <w:lang w:val="en-US"/>
        </w:rPr>
      </w:pPr>
      <w:r>
        <w:rPr>
          <w:i/>
          <w:iCs/>
          <w:lang w:val="en-US"/>
        </w:rPr>
        <w:t>Feasi</w:t>
      </w:r>
      <w:r w:rsidR="00B8394D" w:rsidRPr="00B8394D">
        <w:rPr>
          <w:i/>
          <w:iCs/>
          <w:lang w:val="en-US"/>
        </w:rPr>
        <w:t xml:space="preserve">ble </w:t>
      </w:r>
      <w:r w:rsidR="00B8394D" w:rsidRPr="00B8394D">
        <w:rPr>
          <w:lang w:val="en-US"/>
        </w:rPr>
        <w:t xml:space="preserve">– </w:t>
      </w:r>
      <w:r w:rsidRPr="00392DF7">
        <w:rPr>
          <w:lang w:val="en-US"/>
        </w:rPr>
        <w:t>The requirement is technically achievable, does not require major technology advances, and fits</w:t>
      </w:r>
      <w:r>
        <w:rPr>
          <w:lang w:val="en-US"/>
        </w:rPr>
        <w:t xml:space="preserve"> </w:t>
      </w:r>
      <w:r w:rsidRPr="00F866BD">
        <w:rPr>
          <w:lang w:val="en-US"/>
        </w:rPr>
        <w:t>within system constraints (e.g., cost, schedule, technical, legal, regulatory</w:t>
      </w:r>
      <w:r w:rsidR="00E356CD">
        <w:rPr>
          <w:lang w:val="en-US"/>
        </w:rPr>
        <w:t>, etc.</w:t>
      </w:r>
      <w:r w:rsidRPr="00F866BD">
        <w:rPr>
          <w:lang w:val="en-US"/>
        </w:rPr>
        <w:t>) with acceptable risk.</w:t>
      </w:r>
    </w:p>
    <w:p w:rsidR="00B8394D" w:rsidRDefault="00B8394D" w:rsidP="00B8394D">
      <w:pPr>
        <w:rPr>
          <w:lang w:val="en-US"/>
        </w:rPr>
      </w:pPr>
    </w:p>
    <w:p w:rsidR="00B8394D" w:rsidRPr="00194A02" w:rsidRDefault="00B8394D" w:rsidP="00DC14FB">
      <w:pPr>
        <w:numPr>
          <w:ilvl w:val="0"/>
          <w:numId w:val="27"/>
        </w:numPr>
        <w:rPr>
          <w:lang w:val="en-US"/>
        </w:rPr>
      </w:pPr>
      <w:r w:rsidRPr="00B8394D">
        <w:rPr>
          <w:i/>
          <w:iCs/>
          <w:lang w:val="en-US"/>
        </w:rPr>
        <w:t xml:space="preserve">Traceable </w:t>
      </w:r>
      <w:r w:rsidRPr="00B8394D">
        <w:rPr>
          <w:lang w:val="en-US"/>
        </w:rPr>
        <w:t>– Do all requirements trace to the higher level specification</w:t>
      </w:r>
      <w:r w:rsidR="00425AC9">
        <w:rPr>
          <w:lang w:val="en-US"/>
        </w:rPr>
        <w:t xml:space="preserve"> </w:t>
      </w:r>
      <w:r w:rsidRPr="005662CD">
        <w:rPr>
          <w:lang w:val="en-US"/>
        </w:rPr>
        <w:t>and/or user need? Are there requirements at the higher level not</w:t>
      </w:r>
      <w:r w:rsidR="00425AC9">
        <w:rPr>
          <w:lang w:val="en-US"/>
        </w:rPr>
        <w:t xml:space="preserve"> </w:t>
      </w:r>
      <w:r w:rsidRPr="001A2A9B">
        <w:rPr>
          <w:lang w:val="en-US"/>
        </w:rPr>
        <w:t>allocated (or allocated, but not picked up)? Those with no allocation</w:t>
      </w:r>
      <w:r w:rsidR="00425AC9">
        <w:rPr>
          <w:lang w:val="en-US"/>
        </w:rPr>
        <w:t xml:space="preserve"> </w:t>
      </w:r>
      <w:r w:rsidRPr="001A2A9B">
        <w:rPr>
          <w:lang w:val="en-US"/>
        </w:rPr>
        <w:t>may be satisfied at that level of the specification. Requirements with</w:t>
      </w:r>
      <w:r w:rsidR="00425AC9">
        <w:rPr>
          <w:lang w:val="en-US"/>
        </w:rPr>
        <w:t xml:space="preserve"> </w:t>
      </w:r>
      <w:r w:rsidRPr="001A2A9B">
        <w:rPr>
          <w:lang w:val="en-US"/>
        </w:rPr>
        <w:t>eit</w:t>
      </w:r>
      <w:r w:rsidRPr="00194A02">
        <w:rPr>
          <w:lang w:val="en-US"/>
        </w:rPr>
        <w:t>her deficiency should be corrected.</w:t>
      </w:r>
    </w:p>
    <w:p w:rsidR="00B8394D" w:rsidRDefault="00B8394D" w:rsidP="00B8394D">
      <w:pPr>
        <w:rPr>
          <w:lang w:val="en-US"/>
        </w:rPr>
      </w:pPr>
    </w:p>
    <w:p w:rsidR="00B8394D" w:rsidRDefault="00B8394D" w:rsidP="00DC14FB">
      <w:pPr>
        <w:numPr>
          <w:ilvl w:val="0"/>
          <w:numId w:val="27"/>
        </w:numPr>
        <w:rPr>
          <w:lang w:val="en-US"/>
        </w:rPr>
      </w:pPr>
      <w:r w:rsidRPr="00B8394D">
        <w:rPr>
          <w:i/>
          <w:iCs/>
          <w:lang w:val="en-US"/>
        </w:rPr>
        <w:t xml:space="preserve">Verifiable </w:t>
      </w:r>
      <w:r w:rsidRPr="00B8394D">
        <w:rPr>
          <w:lang w:val="en-US"/>
        </w:rPr>
        <w:t>– Each requirement must be verified at some level by one of</w:t>
      </w:r>
      <w:r w:rsidR="00425AC9">
        <w:rPr>
          <w:lang w:val="en-US"/>
        </w:rPr>
        <w:t xml:space="preserve"> </w:t>
      </w:r>
      <w:r w:rsidRPr="005662CD">
        <w:rPr>
          <w:lang w:val="en-US"/>
        </w:rPr>
        <w:t>the four standard methods (inspection, analysis, demonstration, or</w:t>
      </w:r>
      <w:r w:rsidR="00425AC9">
        <w:rPr>
          <w:lang w:val="en-US"/>
        </w:rPr>
        <w:t xml:space="preserve"> </w:t>
      </w:r>
      <w:r w:rsidRPr="001A2A9B">
        <w:rPr>
          <w:lang w:val="en-US"/>
        </w:rPr>
        <w:t>test). A</w:t>
      </w:r>
      <w:r w:rsidR="00E356CD">
        <w:rPr>
          <w:lang w:val="en-US"/>
        </w:rPr>
        <w:t>n</w:t>
      </w:r>
      <w:r w:rsidRPr="001A2A9B">
        <w:rPr>
          <w:lang w:val="en-US"/>
        </w:rPr>
        <w:t xml:space="preserve"> </w:t>
      </w:r>
      <w:r w:rsidR="008A6BA5">
        <w:rPr>
          <w:lang w:val="en-US"/>
        </w:rPr>
        <w:t>Acquirer</w:t>
      </w:r>
      <w:r w:rsidRPr="001A2A9B">
        <w:rPr>
          <w:lang w:val="en-US"/>
        </w:rPr>
        <w:t xml:space="preserve"> may specify, “The range shall be as long as possible.”</w:t>
      </w:r>
      <w:r w:rsidR="00425AC9">
        <w:rPr>
          <w:lang w:val="en-US"/>
        </w:rPr>
        <w:t xml:space="preserve"> </w:t>
      </w:r>
      <w:r w:rsidRPr="001A2A9B">
        <w:rPr>
          <w:lang w:val="en-US"/>
        </w:rPr>
        <w:t xml:space="preserve">This </w:t>
      </w:r>
      <w:r w:rsidRPr="00194A02">
        <w:rPr>
          <w:lang w:val="en-US"/>
        </w:rPr>
        <w:t>is a valid but unverifiable requirement. This type of requirement is</w:t>
      </w:r>
      <w:r w:rsidR="00425AC9">
        <w:rPr>
          <w:lang w:val="en-US"/>
        </w:rPr>
        <w:t xml:space="preserve"> </w:t>
      </w:r>
      <w:r w:rsidRPr="001A2A9B">
        <w:rPr>
          <w:lang w:val="en-US"/>
        </w:rPr>
        <w:t>a signal that a trade study is needed to establish a verifiable maximum</w:t>
      </w:r>
      <w:r w:rsidR="00425AC9">
        <w:rPr>
          <w:lang w:val="en-US"/>
        </w:rPr>
        <w:t xml:space="preserve"> </w:t>
      </w:r>
      <w:r w:rsidRPr="001A2A9B">
        <w:rPr>
          <w:lang w:val="en-US"/>
        </w:rPr>
        <w:t>range requirement. Each verification requirement should be verifiable</w:t>
      </w:r>
      <w:r w:rsidR="00425AC9">
        <w:rPr>
          <w:lang w:val="en-US"/>
        </w:rPr>
        <w:t xml:space="preserve"> </w:t>
      </w:r>
      <w:r w:rsidRPr="001A2A9B">
        <w:rPr>
          <w:lang w:val="en-US"/>
        </w:rPr>
        <w:t xml:space="preserve">by a single method. </w:t>
      </w:r>
      <w:r w:rsidRPr="00DC14FB">
        <w:rPr>
          <w:lang w:val="en-US"/>
        </w:rPr>
        <w:t>When the system hierarchy is</w:t>
      </w:r>
      <w:r w:rsidR="00425AC9">
        <w:rPr>
          <w:lang w:val="en-US"/>
        </w:rPr>
        <w:t xml:space="preserve"> </w:t>
      </w:r>
      <w:r w:rsidRPr="001A2A9B">
        <w:rPr>
          <w:lang w:val="en-US"/>
        </w:rPr>
        <w:t>properly designed</w:t>
      </w:r>
      <w:r w:rsidRPr="00194A02">
        <w:rPr>
          <w:lang w:val="en-US"/>
        </w:rPr>
        <w:t>, each level of specification has a corresponding level</w:t>
      </w:r>
      <w:r w:rsidR="00425AC9">
        <w:rPr>
          <w:lang w:val="en-US"/>
        </w:rPr>
        <w:t xml:space="preserve"> </w:t>
      </w:r>
      <w:r w:rsidRPr="001A2A9B">
        <w:rPr>
          <w:lang w:val="en-US"/>
        </w:rPr>
        <w:t>of verification during the verification stage. If element specifications</w:t>
      </w:r>
      <w:r w:rsidR="00425AC9">
        <w:rPr>
          <w:lang w:val="en-US"/>
        </w:rPr>
        <w:t xml:space="preserve"> </w:t>
      </w:r>
      <w:r w:rsidRPr="001A2A9B">
        <w:rPr>
          <w:lang w:val="en-US"/>
        </w:rPr>
        <w:t>are required to appropriately specify the system, element verification</w:t>
      </w:r>
      <w:r w:rsidR="00425AC9">
        <w:rPr>
          <w:lang w:val="en-US"/>
        </w:rPr>
        <w:t xml:space="preserve"> </w:t>
      </w:r>
      <w:r w:rsidRPr="001A2A9B">
        <w:rPr>
          <w:lang w:val="en-US"/>
        </w:rPr>
        <w:t>should be performed.</w:t>
      </w:r>
    </w:p>
    <w:p w:rsidR="00200C76" w:rsidRDefault="00200C76" w:rsidP="000C76DC">
      <w:pPr>
        <w:pStyle w:val="ListParagraph"/>
        <w:ind w:left="0"/>
        <w:rPr>
          <w:lang w:val="en-US"/>
        </w:rPr>
      </w:pPr>
    </w:p>
    <w:p w:rsidR="00392DF7" w:rsidRPr="00DC14FB" w:rsidRDefault="00392DF7" w:rsidP="000B62D0">
      <w:pPr>
        <w:pStyle w:val="Heading2"/>
        <w:rPr>
          <w:lang w:val="en-US"/>
        </w:rPr>
      </w:pPr>
      <w:bookmarkStart w:id="38" w:name="_Toc392250130"/>
      <w:r w:rsidRPr="00DC14FB">
        <w:rPr>
          <w:lang w:val="en-US"/>
        </w:rPr>
        <w:t>Cha</w:t>
      </w:r>
      <w:r>
        <w:rPr>
          <w:lang w:val="en-US"/>
        </w:rPr>
        <w:t>racteristics of Good Specification</w:t>
      </w:r>
      <w:r w:rsidRPr="00DC14FB">
        <w:rPr>
          <w:lang w:val="en-US"/>
        </w:rPr>
        <w:t>s</w:t>
      </w:r>
      <w:bookmarkEnd w:id="38"/>
    </w:p>
    <w:p w:rsidR="00392DF7" w:rsidRDefault="00392DF7" w:rsidP="000C76DC">
      <w:pPr>
        <w:pStyle w:val="ListParagraph"/>
        <w:ind w:left="0"/>
        <w:rPr>
          <w:lang w:val="en-US"/>
        </w:rPr>
      </w:pPr>
      <w:r>
        <w:rPr>
          <w:lang w:val="en-US"/>
        </w:rPr>
        <w:t>Requirements are never generated individually. When taken as a set, requirements are expected to possess certain</w:t>
      </w:r>
      <w:r w:rsidRPr="00392DF7">
        <w:rPr>
          <w:lang w:val="en-US"/>
        </w:rPr>
        <w:t xml:space="preserve"> characteristics</w:t>
      </w:r>
      <w:r>
        <w:rPr>
          <w:lang w:val="en-US"/>
        </w:rPr>
        <w:t xml:space="preserve"> of its own</w:t>
      </w:r>
      <w:r w:rsidR="000971D8">
        <w:rPr>
          <w:rStyle w:val="FootnoteReference"/>
          <w:lang w:val="en-US"/>
        </w:rPr>
        <w:footnoteReference w:id="6"/>
      </w:r>
      <w:r>
        <w:rPr>
          <w:lang w:val="en-US"/>
        </w:rPr>
        <w:t>:</w:t>
      </w:r>
    </w:p>
    <w:p w:rsidR="00392DF7" w:rsidRPr="00392DF7" w:rsidRDefault="00392DF7" w:rsidP="000C76DC">
      <w:pPr>
        <w:pStyle w:val="ListParagraph"/>
        <w:ind w:left="0"/>
        <w:rPr>
          <w:lang w:val="en-US"/>
        </w:rPr>
      </w:pPr>
    </w:p>
    <w:p w:rsidR="00392DF7" w:rsidRDefault="00392DF7" w:rsidP="000C76DC">
      <w:pPr>
        <w:pStyle w:val="ListParagraph"/>
        <w:numPr>
          <w:ilvl w:val="0"/>
          <w:numId w:val="43"/>
        </w:numPr>
        <w:rPr>
          <w:lang w:val="en-US"/>
        </w:rPr>
      </w:pPr>
      <w:r w:rsidRPr="00392DF7">
        <w:rPr>
          <w:lang w:val="en-US"/>
        </w:rPr>
        <w:t>Complete. The set of requirements needs no further amplification because it contains</w:t>
      </w:r>
      <w:r>
        <w:rPr>
          <w:lang w:val="en-US"/>
        </w:rPr>
        <w:t xml:space="preserve"> everything pertinent </w:t>
      </w:r>
      <w:r w:rsidRPr="00392DF7">
        <w:rPr>
          <w:lang w:val="en-US"/>
        </w:rPr>
        <w:t>to the definition of the system or system element being specified. In addition, the set contains no To Be</w:t>
      </w:r>
      <w:r>
        <w:rPr>
          <w:lang w:val="en-US"/>
        </w:rPr>
        <w:t xml:space="preserve"> </w:t>
      </w:r>
      <w:r w:rsidRPr="00392DF7">
        <w:rPr>
          <w:lang w:val="en-US"/>
        </w:rPr>
        <w:t>Defined (TBD), To Be Specified (TBS), or To Be Resolved (TBR) clauses. Resolution of the TBx</w:t>
      </w:r>
      <w:r>
        <w:rPr>
          <w:lang w:val="en-US"/>
        </w:rPr>
        <w:t xml:space="preserve"> </w:t>
      </w:r>
      <w:r w:rsidRPr="00392DF7">
        <w:rPr>
          <w:lang w:val="en-US"/>
        </w:rPr>
        <w:t>designations may be iterative and there is an acceptable timeframe for TBx items, determined by risks</w:t>
      </w:r>
      <w:r>
        <w:rPr>
          <w:lang w:val="en-US"/>
        </w:rPr>
        <w:t xml:space="preserve"> </w:t>
      </w:r>
      <w:r w:rsidRPr="00392DF7">
        <w:rPr>
          <w:lang w:val="en-US"/>
        </w:rPr>
        <w:t>and dependencies.</w:t>
      </w:r>
    </w:p>
    <w:p w:rsidR="00392DF7" w:rsidRDefault="00392DF7" w:rsidP="000C76DC">
      <w:pPr>
        <w:pStyle w:val="ListParagraph"/>
        <w:ind w:left="0"/>
        <w:rPr>
          <w:lang w:val="en-US"/>
        </w:rPr>
      </w:pPr>
    </w:p>
    <w:p w:rsidR="00392DF7" w:rsidRDefault="00392DF7" w:rsidP="00F866BD">
      <w:pPr>
        <w:pStyle w:val="ListParagraph"/>
        <w:numPr>
          <w:ilvl w:val="0"/>
          <w:numId w:val="43"/>
        </w:numPr>
        <w:rPr>
          <w:lang w:val="en-US"/>
        </w:rPr>
      </w:pPr>
      <w:r w:rsidRPr="00392DF7">
        <w:rPr>
          <w:lang w:val="en-US"/>
        </w:rPr>
        <w:t>Consistent. The set of requirements does not have individual requirements which are contradictory.</w:t>
      </w:r>
      <w:r>
        <w:rPr>
          <w:lang w:val="en-US"/>
        </w:rPr>
        <w:t xml:space="preserve"> </w:t>
      </w:r>
      <w:r w:rsidRPr="00F866BD">
        <w:rPr>
          <w:lang w:val="en-US"/>
        </w:rPr>
        <w:t>Requirements are not duplicated. The same term is used for the same item in all requirements.</w:t>
      </w:r>
    </w:p>
    <w:p w:rsidR="00392DF7" w:rsidRDefault="00392DF7" w:rsidP="000C76DC">
      <w:pPr>
        <w:pStyle w:val="ListParagraph"/>
        <w:rPr>
          <w:lang w:val="en-US"/>
        </w:rPr>
      </w:pPr>
    </w:p>
    <w:p w:rsidR="00392DF7" w:rsidRPr="00F866BD" w:rsidRDefault="00392DF7" w:rsidP="000C76DC">
      <w:pPr>
        <w:pStyle w:val="ListParagraph"/>
        <w:ind w:left="0"/>
        <w:rPr>
          <w:lang w:val="en-US"/>
        </w:rPr>
      </w:pPr>
    </w:p>
    <w:p w:rsidR="00392DF7" w:rsidRDefault="00392DF7" w:rsidP="00F866BD">
      <w:pPr>
        <w:pStyle w:val="ListParagraph"/>
        <w:numPr>
          <w:ilvl w:val="0"/>
          <w:numId w:val="43"/>
        </w:numPr>
        <w:rPr>
          <w:lang w:val="en-US"/>
        </w:rPr>
      </w:pPr>
      <w:r w:rsidRPr="00F250F5">
        <w:rPr>
          <w:lang w:val="en-US"/>
        </w:rPr>
        <w:t>Affordable. The complete set of requirements can be satisfied by a solution that is obtainable/feasible within life cycle constraints (e.g., cost, schedule, technical, legal, regulatory).</w:t>
      </w:r>
    </w:p>
    <w:p w:rsidR="00392DF7" w:rsidRPr="00F866BD" w:rsidRDefault="00392DF7" w:rsidP="000C76DC">
      <w:pPr>
        <w:pStyle w:val="ListParagraph"/>
        <w:ind w:left="0"/>
        <w:rPr>
          <w:lang w:val="en-US"/>
        </w:rPr>
      </w:pPr>
    </w:p>
    <w:p w:rsidR="00392DF7" w:rsidRPr="00F250F5" w:rsidRDefault="00392DF7" w:rsidP="000C76DC">
      <w:pPr>
        <w:pStyle w:val="ListParagraph"/>
        <w:numPr>
          <w:ilvl w:val="0"/>
          <w:numId w:val="43"/>
        </w:numPr>
        <w:rPr>
          <w:lang w:val="en-US"/>
        </w:rPr>
      </w:pPr>
      <w:r w:rsidRPr="00F250F5">
        <w:rPr>
          <w:lang w:val="en-US"/>
        </w:rPr>
        <w:t xml:space="preserve">Bounded. The set of requirements maintains the identified scope for the intended solution without increasing beyond what is needed to satisfy </w:t>
      </w:r>
      <w:r>
        <w:rPr>
          <w:lang w:val="en-US"/>
        </w:rPr>
        <w:t>stakeholder</w:t>
      </w:r>
      <w:r w:rsidRPr="00F866BD">
        <w:rPr>
          <w:lang w:val="en-US"/>
        </w:rPr>
        <w:t xml:space="preserve"> needs.</w:t>
      </w:r>
    </w:p>
    <w:p w:rsidR="00392DF7" w:rsidRDefault="00392DF7" w:rsidP="000C76DC">
      <w:pPr>
        <w:pStyle w:val="ListParagraph"/>
        <w:ind w:left="0"/>
        <w:rPr>
          <w:lang w:val="en-US"/>
        </w:rPr>
      </w:pPr>
    </w:p>
    <w:p w:rsidR="00200C76" w:rsidRPr="001A2A9B" w:rsidRDefault="00200C76" w:rsidP="000C76DC">
      <w:pPr>
        <w:rPr>
          <w:lang w:val="en-US"/>
        </w:rPr>
      </w:pPr>
      <w:r>
        <w:rPr>
          <w:lang w:val="en-US"/>
        </w:rPr>
        <w:t>The Appendices to this document propose a criterion by which requirements should be assessed, individually and collectively. The criterion is taken from the INCOSE Guide to Writing Requirements.</w:t>
      </w:r>
    </w:p>
    <w:p w:rsidR="00B959C3" w:rsidRPr="0080652A" w:rsidRDefault="00B959C3" w:rsidP="000C76DC">
      <w:pPr>
        <w:rPr>
          <w:lang w:val="en-GB"/>
        </w:rPr>
      </w:pPr>
    </w:p>
    <w:p w:rsidR="00280626" w:rsidRPr="0080652A" w:rsidRDefault="006F3FED" w:rsidP="00280626">
      <w:pPr>
        <w:pStyle w:val="Heading1"/>
      </w:pPr>
      <w:bookmarkStart w:id="39" w:name="_Toc234725472"/>
      <w:bookmarkStart w:id="40" w:name="_Toc392250131"/>
      <w:r w:rsidRPr="0080652A">
        <w:lastRenderedPageBreak/>
        <w:t xml:space="preserve">2. </w:t>
      </w:r>
      <w:bookmarkStart w:id="41" w:name="_Ref180567545"/>
      <w:r w:rsidR="00280626" w:rsidRPr="0080652A">
        <w:t>Definitions</w:t>
      </w:r>
      <w:bookmarkEnd w:id="40"/>
      <w:bookmarkEnd w:id="41"/>
    </w:p>
    <w:p w:rsidR="00280626" w:rsidRPr="0080652A" w:rsidRDefault="00200C76" w:rsidP="00280626">
      <w:pPr>
        <w:rPr>
          <w:lang w:val="en-GB"/>
        </w:rPr>
      </w:pPr>
      <w:r>
        <w:rPr>
          <w:lang w:val="en-GB"/>
        </w:rPr>
        <w:t>T</w:t>
      </w:r>
      <w:r w:rsidR="00280626" w:rsidRPr="0080652A">
        <w:rPr>
          <w:lang w:val="en-GB"/>
        </w:rPr>
        <w:t>his section</w:t>
      </w:r>
      <w:r>
        <w:rPr>
          <w:lang w:val="en-GB"/>
        </w:rPr>
        <w:t xml:space="preserve"> proposes</w:t>
      </w:r>
      <w:r w:rsidR="00280626" w:rsidRPr="0080652A">
        <w:rPr>
          <w:lang w:val="en-GB"/>
        </w:rPr>
        <w:t xml:space="preserve"> two sets of definitions. The first set defines the terms used in all Deployment Packages, i.e. generic terms. The second set of terms used in this Deployment package, i.e. specific terms.</w:t>
      </w:r>
    </w:p>
    <w:p w:rsidR="00280626" w:rsidRPr="0080652A" w:rsidRDefault="00280626" w:rsidP="009B2D77">
      <w:pPr>
        <w:pStyle w:val="Heading2"/>
        <w:rPr>
          <w:lang w:val="en-GB"/>
        </w:rPr>
      </w:pPr>
      <w:bookmarkStart w:id="42" w:name="_Toc236533195"/>
      <w:bookmarkStart w:id="43" w:name="_Toc392250132"/>
      <w:r w:rsidRPr="0080652A">
        <w:rPr>
          <w:lang w:val="en-GB"/>
        </w:rPr>
        <w:t>Generic Terms</w:t>
      </w:r>
      <w:bookmarkEnd w:id="42"/>
      <w:bookmarkEnd w:id="43"/>
    </w:p>
    <w:p w:rsidR="00336398" w:rsidRDefault="00336398" w:rsidP="00280626">
      <w:pPr>
        <w:rPr>
          <w:b/>
          <w:i/>
          <w:lang w:val="en-GB"/>
        </w:rPr>
      </w:pPr>
    </w:p>
    <w:p w:rsidR="00280626" w:rsidRPr="0080652A" w:rsidRDefault="00280626" w:rsidP="00280626">
      <w:pPr>
        <w:rPr>
          <w:lang w:val="en-GB"/>
        </w:rPr>
      </w:pPr>
      <w:r w:rsidRPr="0080652A">
        <w:rPr>
          <w:b/>
          <w:i/>
          <w:lang w:val="en-GB"/>
        </w:rPr>
        <w:t xml:space="preserve">Activity: </w:t>
      </w:r>
      <w:r w:rsidRPr="0080652A">
        <w:rPr>
          <w:lang w:val="en-GB"/>
        </w:rPr>
        <w:t>a set of cohesive tasks of a process [ISO/IEC 1</w:t>
      </w:r>
      <w:r w:rsidR="004C28C0">
        <w:rPr>
          <w:lang w:val="en-GB"/>
        </w:rPr>
        <w:t>5288</w:t>
      </w:r>
      <w:r w:rsidRPr="0080652A">
        <w:rPr>
          <w:lang w:val="en-GB"/>
        </w:rPr>
        <w:t>].</w:t>
      </w:r>
    </w:p>
    <w:p w:rsidR="00280626" w:rsidRDefault="00280626" w:rsidP="00280626">
      <w:pPr>
        <w:rPr>
          <w:b/>
          <w:i/>
          <w:lang w:val="en-GB"/>
        </w:rPr>
      </w:pPr>
    </w:p>
    <w:p w:rsidR="00336398" w:rsidRPr="0080652A" w:rsidRDefault="00336398" w:rsidP="00336398">
      <w:pPr>
        <w:rPr>
          <w:b/>
          <w:i/>
          <w:lang w:val="en-GB"/>
        </w:rPr>
      </w:pPr>
      <w:r w:rsidRPr="0080652A">
        <w:rPr>
          <w:b/>
          <w:i/>
          <w:lang w:val="en-GB"/>
        </w:rPr>
        <w:t xml:space="preserve">Artefact: </w:t>
      </w:r>
      <w:r w:rsidRPr="0080652A">
        <w:rPr>
          <w:lang w:val="en-GB"/>
        </w:rPr>
        <w:t>information, which is not listed in ISO/IEC 29110 Part 5, but can help a VSE during the execution of a project.</w:t>
      </w:r>
    </w:p>
    <w:p w:rsidR="00336398" w:rsidRDefault="00336398" w:rsidP="00280626">
      <w:pPr>
        <w:rPr>
          <w:b/>
          <w:i/>
          <w:lang w:val="en-GB"/>
        </w:rPr>
      </w:pPr>
    </w:p>
    <w:p w:rsidR="004C28C0" w:rsidRPr="0080652A" w:rsidRDefault="004C28C0" w:rsidP="004C28C0">
      <w:pPr>
        <w:rPr>
          <w:lang w:val="en-GB"/>
        </w:rPr>
      </w:pPr>
      <w:r w:rsidRPr="0080652A">
        <w:rPr>
          <w:b/>
          <w:i/>
          <w:lang w:val="en-GB"/>
        </w:rPr>
        <w:t xml:space="preserve">Process: </w:t>
      </w:r>
      <w:r w:rsidRPr="0080652A">
        <w:rPr>
          <w:lang w:val="en-GB"/>
        </w:rPr>
        <w:t>set of interrelated or interacting activities which transform in</w:t>
      </w:r>
      <w:r>
        <w:rPr>
          <w:lang w:val="en-GB"/>
        </w:rPr>
        <w:t>puts into outputs [ISO/IEC 15288</w:t>
      </w:r>
      <w:r w:rsidRPr="0080652A">
        <w:rPr>
          <w:lang w:val="en-GB"/>
        </w:rPr>
        <w:t>].</w:t>
      </w:r>
    </w:p>
    <w:p w:rsidR="004C28C0" w:rsidRDefault="004C28C0" w:rsidP="00280626">
      <w:pPr>
        <w:rPr>
          <w:b/>
          <w:i/>
          <w:lang w:val="en-GB"/>
        </w:rPr>
      </w:pPr>
    </w:p>
    <w:p w:rsidR="00336398" w:rsidRPr="0080652A" w:rsidRDefault="00336398" w:rsidP="00336398">
      <w:pPr>
        <w:rPr>
          <w:b/>
          <w:i/>
          <w:lang w:val="en-GB"/>
        </w:rPr>
      </w:pPr>
      <w:r w:rsidRPr="0080652A">
        <w:rPr>
          <w:b/>
          <w:i/>
          <w:lang w:val="en-GB"/>
        </w:rPr>
        <w:t>Product:</w:t>
      </w:r>
      <w:r w:rsidRPr="0080652A">
        <w:rPr>
          <w:b/>
          <w:lang w:val="en-GB"/>
        </w:rPr>
        <w:t xml:space="preserve"> </w:t>
      </w:r>
      <w:r>
        <w:rPr>
          <w:lang w:val="en-GB"/>
        </w:rPr>
        <w:t>A</w:t>
      </w:r>
      <w:r w:rsidRPr="007379C0">
        <w:rPr>
          <w:lang w:val="en-GB"/>
        </w:rPr>
        <w:t>n art</w:t>
      </w:r>
      <w:r>
        <w:rPr>
          <w:lang w:val="en-GB"/>
        </w:rPr>
        <w:t>e</w:t>
      </w:r>
      <w:r w:rsidRPr="007379C0">
        <w:rPr>
          <w:lang w:val="en-GB"/>
        </w:rPr>
        <w:t>fact that is produced, is</w:t>
      </w:r>
      <w:r>
        <w:rPr>
          <w:lang w:val="en-GB"/>
        </w:rPr>
        <w:t xml:space="preserve"> concrete</w:t>
      </w:r>
      <w:r w:rsidRPr="007379C0">
        <w:rPr>
          <w:lang w:val="en-GB"/>
        </w:rPr>
        <w:t>, and can be either an end item in itself or a component item.</w:t>
      </w:r>
    </w:p>
    <w:p w:rsidR="00336398" w:rsidRDefault="00336398" w:rsidP="00280626">
      <w:pPr>
        <w:rPr>
          <w:b/>
          <w:i/>
          <w:lang w:val="en-GB"/>
        </w:rPr>
      </w:pPr>
    </w:p>
    <w:p w:rsidR="00336398" w:rsidRPr="0080652A" w:rsidRDefault="00336398" w:rsidP="00336398">
      <w:pPr>
        <w:rPr>
          <w:lang w:val="en-GB"/>
        </w:rPr>
      </w:pPr>
      <w:r w:rsidRPr="0080652A">
        <w:rPr>
          <w:b/>
          <w:i/>
          <w:lang w:val="en-GB"/>
        </w:rPr>
        <w:t>Role</w:t>
      </w:r>
      <w:r w:rsidRPr="0080652A">
        <w:rPr>
          <w:lang w:val="en-GB"/>
        </w:rPr>
        <w:t>: a defined function to be performed by a project team member, such as testing, filing, inspecting, coding. [ISO/IEC 24765]</w:t>
      </w:r>
    </w:p>
    <w:p w:rsidR="00336398" w:rsidRPr="0080652A" w:rsidRDefault="00336398" w:rsidP="00280626">
      <w:pPr>
        <w:rPr>
          <w:b/>
          <w:i/>
          <w:lang w:val="en-GB"/>
        </w:rPr>
      </w:pPr>
    </w:p>
    <w:p w:rsidR="004C28C0" w:rsidRPr="0080652A" w:rsidRDefault="004C28C0" w:rsidP="004C28C0">
      <w:pPr>
        <w:rPr>
          <w:b/>
          <w:i/>
          <w:lang w:val="en-GB"/>
        </w:rPr>
      </w:pPr>
      <w:r w:rsidRPr="0080652A">
        <w:rPr>
          <w:b/>
          <w:i/>
          <w:lang w:val="en-GB"/>
        </w:rPr>
        <w:t>Step:</w:t>
      </w:r>
      <w:r w:rsidRPr="0080652A">
        <w:rPr>
          <w:lang w:val="en-GB"/>
        </w:rPr>
        <w:t xml:space="preserve"> In a deployment package, a task</w:t>
      </w:r>
      <w:r w:rsidRPr="0080652A">
        <w:rPr>
          <w:b/>
          <w:i/>
          <w:lang w:val="en-GB"/>
        </w:rPr>
        <w:t xml:space="preserve"> </w:t>
      </w:r>
      <w:r w:rsidRPr="0080652A">
        <w:rPr>
          <w:lang w:val="en-GB"/>
        </w:rPr>
        <w:t>is decomposed in a sequence of steps.</w:t>
      </w:r>
    </w:p>
    <w:p w:rsidR="00280626" w:rsidRPr="0080652A" w:rsidRDefault="00280626" w:rsidP="00280626">
      <w:pPr>
        <w:rPr>
          <w:b/>
          <w:i/>
          <w:lang w:val="en-GB"/>
        </w:rPr>
      </w:pPr>
    </w:p>
    <w:p w:rsidR="00280626" w:rsidRPr="0080652A" w:rsidRDefault="00280626" w:rsidP="00280626">
      <w:pPr>
        <w:rPr>
          <w:b/>
          <w:i/>
          <w:lang w:val="en-GB"/>
        </w:rPr>
      </w:pPr>
      <w:r w:rsidRPr="0080652A">
        <w:rPr>
          <w:b/>
          <w:i/>
          <w:lang w:val="en-GB"/>
        </w:rPr>
        <w:t>Sub-Task:</w:t>
      </w:r>
      <w:r w:rsidRPr="0080652A">
        <w:rPr>
          <w:lang w:val="en-GB"/>
        </w:rPr>
        <w:t xml:space="preserve"> When a task is complex, it is divided into sub-tasks. </w:t>
      </w:r>
    </w:p>
    <w:p w:rsidR="00280626" w:rsidRDefault="00280626" w:rsidP="00280626">
      <w:pPr>
        <w:rPr>
          <w:b/>
          <w:i/>
          <w:lang w:val="en-GB"/>
        </w:rPr>
      </w:pPr>
    </w:p>
    <w:p w:rsidR="009E378C" w:rsidRPr="009E378C" w:rsidRDefault="009E378C" w:rsidP="009E378C">
      <w:pPr>
        <w:rPr>
          <w:lang w:val="en-US"/>
        </w:rPr>
      </w:pPr>
      <w:r w:rsidRPr="009E378C">
        <w:rPr>
          <w:b/>
          <w:i/>
          <w:lang w:val="en-GB"/>
        </w:rPr>
        <w:t xml:space="preserve">System: </w:t>
      </w:r>
      <w:r w:rsidRPr="009E378C">
        <w:rPr>
          <w:lang w:val="en-US"/>
        </w:rPr>
        <w:t>combination of interacting elements organized to achieve one or more stated purposes [ISO/IEC 15288]</w:t>
      </w:r>
    </w:p>
    <w:p w:rsidR="009E378C" w:rsidRPr="009E378C" w:rsidRDefault="009E378C" w:rsidP="009E378C">
      <w:pPr>
        <w:ind w:left="708"/>
        <w:rPr>
          <w:lang w:val="en-US"/>
        </w:rPr>
      </w:pPr>
      <w:r w:rsidRPr="009E378C">
        <w:rPr>
          <w:lang w:val="en-US"/>
        </w:rPr>
        <w:t>NOTE 1 A system may be considered as a product or as the services it provides.</w:t>
      </w:r>
    </w:p>
    <w:p w:rsidR="009E378C" w:rsidRPr="009E378C" w:rsidRDefault="009E378C" w:rsidP="009E378C">
      <w:pPr>
        <w:ind w:left="708"/>
        <w:rPr>
          <w:lang w:val="en-US"/>
        </w:rPr>
      </w:pPr>
      <w:r w:rsidRPr="009E378C">
        <w:rPr>
          <w:lang w:val="en-US"/>
        </w:rPr>
        <w:t>NOTE 2 In practice, the interpretation of its meaning is frequently clarified by the use of an associative noun, e.g. aircraft system. Alternatively, the word “system” may be substituted simply by a context-dependent synonym, e.g., aircraft, though this may then obscure a system principles perspective</w:t>
      </w:r>
    </w:p>
    <w:p w:rsidR="009E378C" w:rsidRDefault="009E378C" w:rsidP="009E378C">
      <w:pPr>
        <w:ind w:left="708"/>
        <w:rPr>
          <w:lang w:val="en-US"/>
        </w:rPr>
      </w:pPr>
      <w:r w:rsidRPr="009E378C">
        <w:rPr>
          <w:lang w:val="en-US"/>
        </w:rPr>
        <w:t xml:space="preserve">Design Constraints coming from </w:t>
      </w:r>
      <w:r w:rsidR="00E356CD">
        <w:rPr>
          <w:lang w:val="en-US"/>
        </w:rPr>
        <w:t xml:space="preserve">the </w:t>
      </w:r>
      <w:r w:rsidR="008A6BA5">
        <w:rPr>
          <w:lang w:val="en-US"/>
        </w:rPr>
        <w:t>Acquirer</w:t>
      </w:r>
      <w:r w:rsidRPr="009E378C">
        <w:rPr>
          <w:lang w:val="en-US"/>
        </w:rPr>
        <w:t>/stakeholders.</w:t>
      </w:r>
    </w:p>
    <w:p w:rsidR="004C28C0" w:rsidRPr="009E378C" w:rsidRDefault="004C28C0" w:rsidP="00DC14FB">
      <w:pPr>
        <w:rPr>
          <w:lang w:val="en-US"/>
        </w:rPr>
      </w:pPr>
    </w:p>
    <w:p w:rsidR="004C28C0" w:rsidRPr="0080652A" w:rsidRDefault="004C28C0" w:rsidP="004C28C0">
      <w:pPr>
        <w:rPr>
          <w:b/>
          <w:i/>
          <w:lang w:val="en-GB"/>
        </w:rPr>
      </w:pPr>
      <w:r w:rsidRPr="0080652A">
        <w:rPr>
          <w:b/>
          <w:i/>
          <w:lang w:val="en-GB"/>
        </w:rPr>
        <w:t xml:space="preserve">Task: </w:t>
      </w:r>
      <w:r w:rsidRPr="0080652A">
        <w:rPr>
          <w:lang w:val="en-GB"/>
        </w:rPr>
        <w:t>required, recommended, or permissible action, intended to contribute to the achievement of one or more outcomes of a process</w:t>
      </w:r>
      <w:r w:rsidRPr="0080652A">
        <w:rPr>
          <w:b/>
          <w:i/>
          <w:lang w:val="en-GB"/>
        </w:rPr>
        <w:t xml:space="preserve"> </w:t>
      </w:r>
      <w:r>
        <w:rPr>
          <w:lang w:val="en-GB"/>
        </w:rPr>
        <w:t>[ISO/IEC 15288</w:t>
      </w:r>
      <w:r w:rsidRPr="0080652A">
        <w:rPr>
          <w:lang w:val="en-GB"/>
        </w:rPr>
        <w:t xml:space="preserve">]. </w:t>
      </w:r>
    </w:p>
    <w:p w:rsidR="00C738F4" w:rsidRDefault="00C738F4" w:rsidP="00280626">
      <w:pPr>
        <w:rPr>
          <w:b/>
          <w:i/>
          <w:lang w:val="en-GB"/>
        </w:rPr>
      </w:pPr>
    </w:p>
    <w:p w:rsidR="00C738F4" w:rsidRPr="0080652A" w:rsidRDefault="00C738F4" w:rsidP="00280626">
      <w:pPr>
        <w:rPr>
          <w:b/>
          <w:i/>
          <w:lang w:val="en-GB"/>
        </w:rPr>
      </w:pPr>
    </w:p>
    <w:p w:rsidR="00280626" w:rsidRPr="0080652A" w:rsidRDefault="00280626" w:rsidP="00280626">
      <w:pPr>
        <w:rPr>
          <w:b/>
          <w:i/>
          <w:lang w:val="en-GB"/>
        </w:rPr>
      </w:pPr>
    </w:p>
    <w:p w:rsidR="00280626" w:rsidRPr="0095618C" w:rsidRDefault="00280626" w:rsidP="009B2D77">
      <w:pPr>
        <w:pStyle w:val="Heading2"/>
        <w:rPr>
          <w:rStyle w:val="DefinitionChar"/>
          <w:lang w:val="en-GB"/>
        </w:rPr>
      </w:pPr>
      <w:bookmarkStart w:id="44" w:name="_Toc236533196"/>
      <w:bookmarkStart w:id="45" w:name="_Toc392250133"/>
      <w:r w:rsidRPr="0080652A">
        <w:rPr>
          <w:lang w:val="en-GB"/>
        </w:rPr>
        <w:lastRenderedPageBreak/>
        <w:t>Specific Terms</w:t>
      </w:r>
      <w:bookmarkEnd w:id="44"/>
      <w:bookmarkEnd w:id="45"/>
    </w:p>
    <w:p w:rsidR="001D41C3" w:rsidRDefault="001D41C3" w:rsidP="001D41C3">
      <w:pPr>
        <w:rPr>
          <w:b/>
          <w:bCs/>
          <w:i/>
          <w:lang w:val="en-GB"/>
        </w:rPr>
      </w:pPr>
    </w:p>
    <w:p w:rsidR="001D41C3" w:rsidRDefault="001D41C3" w:rsidP="001D41C3">
      <w:pPr>
        <w:rPr>
          <w:lang w:val="en-GB"/>
        </w:rPr>
      </w:pPr>
      <w:r w:rsidRPr="001D41C3">
        <w:rPr>
          <w:b/>
          <w:bCs/>
          <w:i/>
          <w:lang w:val="en-GB"/>
        </w:rPr>
        <w:t>Condition</w:t>
      </w:r>
      <w:r>
        <w:rPr>
          <w:b/>
          <w:bCs/>
          <w:i/>
          <w:lang w:val="en-GB"/>
        </w:rPr>
        <w:t xml:space="preserve">: </w:t>
      </w:r>
      <w:r w:rsidRPr="00DC14FB">
        <w:rPr>
          <w:bCs/>
          <w:lang w:val="en-GB"/>
        </w:rPr>
        <w:t>measurable qualitative or quantitative attribute that is stipulated for a requirement</w:t>
      </w:r>
      <w:r>
        <w:rPr>
          <w:bCs/>
          <w:lang w:val="en-GB"/>
        </w:rPr>
        <w:t xml:space="preserve"> </w:t>
      </w:r>
      <w:r>
        <w:rPr>
          <w:lang w:val="en-GB"/>
        </w:rPr>
        <w:t>[ISO/IEC/IEEE 29148:2011</w:t>
      </w:r>
      <w:r w:rsidRPr="0080652A">
        <w:rPr>
          <w:lang w:val="en-GB"/>
        </w:rPr>
        <w:t>]</w:t>
      </w:r>
    </w:p>
    <w:p w:rsidR="001D41C3" w:rsidRDefault="001D41C3" w:rsidP="001D41C3">
      <w:pPr>
        <w:rPr>
          <w:lang w:val="en-GB"/>
        </w:rPr>
      </w:pPr>
    </w:p>
    <w:p w:rsidR="001D41C3" w:rsidRPr="00DC14FB" w:rsidRDefault="001D41C3" w:rsidP="001D41C3">
      <w:pPr>
        <w:rPr>
          <w:bCs/>
          <w:lang w:val="en-GB"/>
        </w:rPr>
      </w:pPr>
      <w:r w:rsidRPr="00DC14FB">
        <w:rPr>
          <w:b/>
          <w:bCs/>
          <w:i/>
          <w:lang w:val="en-GB"/>
        </w:rPr>
        <w:t>Constraint</w:t>
      </w:r>
      <w:r>
        <w:rPr>
          <w:bCs/>
          <w:lang w:val="en-GB"/>
        </w:rPr>
        <w:t xml:space="preserve">: </w:t>
      </w:r>
      <w:r w:rsidRPr="001D41C3">
        <w:rPr>
          <w:bCs/>
          <w:lang w:val="en-GB"/>
        </w:rPr>
        <w:t>externally imposed limitation on system requirements, design, or implementation or on the process used</w:t>
      </w:r>
      <w:r>
        <w:rPr>
          <w:bCs/>
          <w:lang w:val="en-GB"/>
        </w:rPr>
        <w:t xml:space="preserve"> to </w:t>
      </w:r>
      <w:r w:rsidRPr="001D41C3">
        <w:rPr>
          <w:bCs/>
          <w:lang w:val="en-GB"/>
        </w:rPr>
        <w:t>develop or modify a system</w:t>
      </w:r>
      <w:r>
        <w:rPr>
          <w:bCs/>
          <w:lang w:val="en-GB"/>
        </w:rPr>
        <w:t xml:space="preserve"> </w:t>
      </w:r>
      <w:r>
        <w:rPr>
          <w:lang w:val="en-GB"/>
        </w:rPr>
        <w:t>[ISO/IEC/IEEE 29148:2011</w:t>
      </w:r>
      <w:r w:rsidRPr="0080652A">
        <w:rPr>
          <w:lang w:val="en-GB"/>
        </w:rPr>
        <w:t>]</w:t>
      </w:r>
    </w:p>
    <w:p w:rsidR="001D41C3" w:rsidRDefault="001D41C3" w:rsidP="001D41C3">
      <w:pPr>
        <w:rPr>
          <w:b/>
          <w:bCs/>
          <w:i/>
          <w:lang w:val="en-GB"/>
        </w:rPr>
      </w:pPr>
    </w:p>
    <w:p w:rsidR="001D41C3" w:rsidRDefault="001D41C3" w:rsidP="001D41C3">
      <w:pPr>
        <w:rPr>
          <w:b/>
          <w:bCs/>
          <w:i/>
          <w:lang w:val="en-GB"/>
        </w:rPr>
      </w:pPr>
      <w:r>
        <w:rPr>
          <w:b/>
          <w:bCs/>
          <w:i/>
          <w:lang w:val="en-GB"/>
        </w:rPr>
        <w:t>M</w:t>
      </w:r>
      <w:r w:rsidRPr="001D41C3">
        <w:rPr>
          <w:b/>
          <w:bCs/>
          <w:i/>
          <w:lang w:val="en-GB"/>
        </w:rPr>
        <w:t>ode</w:t>
      </w:r>
      <w:r>
        <w:rPr>
          <w:b/>
          <w:bCs/>
          <w:i/>
          <w:lang w:val="en-GB"/>
        </w:rPr>
        <w:t xml:space="preserve">: </w:t>
      </w:r>
      <w:r w:rsidRPr="00DC14FB">
        <w:rPr>
          <w:bCs/>
          <w:lang w:val="en-GB"/>
        </w:rPr>
        <w:t>Set of related features or functional capabilities of a product</w:t>
      </w:r>
      <w:r>
        <w:rPr>
          <w:bCs/>
          <w:lang w:val="en-GB"/>
        </w:rPr>
        <w:t xml:space="preserve">. </w:t>
      </w:r>
      <w:r w:rsidRPr="001D41C3">
        <w:rPr>
          <w:bCs/>
          <w:lang w:val="en-GB"/>
        </w:rPr>
        <w:t>[IEEE Std 1362-1998]</w:t>
      </w:r>
    </w:p>
    <w:p w:rsidR="001D41C3" w:rsidRDefault="001D41C3" w:rsidP="001D41C3">
      <w:pPr>
        <w:rPr>
          <w:b/>
          <w:bCs/>
          <w:i/>
          <w:lang w:val="en-GB"/>
        </w:rPr>
      </w:pPr>
    </w:p>
    <w:p w:rsidR="001D41C3" w:rsidRPr="0080652A" w:rsidRDefault="001D41C3" w:rsidP="00DC14FB">
      <w:pPr>
        <w:rPr>
          <w:lang w:val="en-GB"/>
        </w:rPr>
      </w:pPr>
      <w:r w:rsidRPr="0080652A">
        <w:rPr>
          <w:rStyle w:val="DefinitionChar"/>
          <w:lang w:val="en-GB"/>
        </w:rPr>
        <w:t>Non Functional Requirement</w:t>
      </w:r>
      <w:r w:rsidRPr="0080652A">
        <w:rPr>
          <w:lang w:val="en-GB"/>
        </w:rPr>
        <w:t xml:space="preserve">: a </w:t>
      </w:r>
      <w:r>
        <w:rPr>
          <w:lang w:val="en-GB"/>
        </w:rPr>
        <w:t>system</w:t>
      </w:r>
      <w:r w:rsidRPr="0080652A">
        <w:rPr>
          <w:lang w:val="en-GB"/>
        </w:rPr>
        <w:t xml:space="preserve"> requirement that describes not what the </w:t>
      </w:r>
      <w:r>
        <w:rPr>
          <w:lang w:val="en-GB"/>
        </w:rPr>
        <w:t>System</w:t>
      </w:r>
      <w:r w:rsidRPr="0080652A">
        <w:rPr>
          <w:lang w:val="en-GB"/>
        </w:rPr>
        <w:t xml:space="preserve"> will do but how the </w:t>
      </w:r>
      <w:r>
        <w:rPr>
          <w:lang w:val="en-GB"/>
        </w:rPr>
        <w:t>System</w:t>
      </w:r>
      <w:r w:rsidRPr="0080652A">
        <w:rPr>
          <w:lang w:val="en-GB"/>
        </w:rPr>
        <w:t xml:space="preserve"> will do it. ISO/IEC 24765, Systems and Software Engineering Vocabulary. Syn</w:t>
      </w:r>
      <w:r w:rsidR="0081081D">
        <w:rPr>
          <w:lang w:val="en-GB"/>
        </w:rPr>
        <w:t>onym:</w:t>
      </w:r>
      <w:r w:rsidRPr="0080652A">
        <w:rPr>
          <w:lang w:val="en-GB"/>
        </w:rPr>
        <w:t xml:space="preserve"> design constraint. See also: functional requirement.</w:t>
      </w:r>
      <w:r w:rsidR="000306EE">
        <w:rPr>
          <w:lang w:val="en-GB"/>
        </w:rPr>
        <w:t xml:space="preserve"> </w:t>
      </w:r>
      <w:r w:rsidRPr="0080652A">
        <w:rPr>
          <w:lang w:val="en-GB"/>
        </w:rPr>
        <w:t>NOTE</w:t>
      </w:r>
      <w:r w:rsidRPr="0080652A">
        <w:rPr>
          <w:lang w:val="en-GB"/>
        </w:rPr>
        <w:tab/>
        <w:t>for example, software performance requirements, software external interface requirements, software design constraint</w:t>
      </w:r>
      <w:r>
        <w:rPr>
          <w:lang w:val="en-GB"/>
        </w:rPr>
        <w:t>s, and</w:t>
      </w:r>
      <w:r w:rsidR="000306EE">
        <w:rPr>
          <w:lang w:val="en-GB"/>
        </w:rPr>
        <w:t xml:space="preserve"> </w:t>
      </w:r>
      <w:r>
        <w:rPr>
          <w:lang w:val="en-GB"/>
        </w:rPr>
        <w:t>quality attributes. Non-</w:t>
      </w:r>
      <w:r w:rsidRPr="0080652A">
        <w:rPr>
          <w:lang w:val="en-GB"/>
        </w:rPr>
        <w:t>functional requirements are sometimes difficult to test, so they are usually evaluated subjectively. [ISO/IEC24765]</w:t>
      </w:r>
    </w:p>
    <w:p w:rsidR="001D41C3" w:rsidRDefault="001D41C3" w:rsidP="001D41C3">
      <w:pPr>
        <w:rPr>
          <w:b/>
          <w:bCs/>
          <w:i/>
          <w:lang w:val="en-GB"/>
        </w:rPr>
      </w:pPr>
    </w:p>
    <w:p w:rsidR="001D41C3" w:rsidRPr="00DC14FB" w:rsidRDefault="001D41C3" w:rsidP="001D41C3">
      <w:pPr>
        <w:rPr>
          <w:bCs/>
          <w:lang w:val="en-GB"/>
        </w:rPr>
      </w:pPr>
      <w:r>
        <w:rPr>
          <w:b/>
          <w:bCs/>
          <w:i/>
          <w:lang w:val="en-GB"/>
        </w:rPr>
        <w:t>O</w:t>
      </w:r>
      <w:r w:rsidRPr="001D41C3">
        <w:rPr>
          <w:b/>
          <w:bCs/>
          <w:i/>
          <w:lang w:val="en-GB"/>
        </w:rPr>
        <w:t>perational concept</w:t>
      </w:r>
      <w:r>
        <w:rPr>
          <w:b/>
          <w:bCs/>
          <w:i/>
          <w:lang w:val="en-GB"/>
        </w:rPr>
        <w:t xml:space="preserve">: </w:t>
      </w:r>
      <w:r w:rsidRPr="00DC14FB">
        <w:rPr>
          <w:bCs/>
          <w:lang w:val="en-GB"/>
        </w:rPr>
        <w:t>verbal and graphic statement of an organization's assumptions or intent in regard to an operation or series of</w:t>
      </w:r>
      <w:r>
        <w:rPr>
          <w:bCs/>
          <w:lang w:val="en-GB"/>
        </w:rPr>
        <w:t xml:space="preserve"> </w:t>
      </w:r>
      <w:r w:rsidRPr="00DC14FB">
        <w:rPr>
          <w:bCs/>
          <w:lang w:val="en-GB"/>
        </w:rPr>
        <w:t>operations of a system or a related set of systems</w:t>
      </w:r>
      <w:r>
        <w:rPr>
          <w:bCs/>
          <w:lang w:val="en-GB"/>
        </w:rPr>
        <w:t xml:space="preserve"> </w:t>
      </w:r>
      <w:r w:rsidRPr="00DC14FB">
        <w:rPr>
          <w:bCs/>
          <w:lang w:val="en-GB"/>
        </w:rPr>
        <w:t>[ANSI/AIAA G-043-1992]</w:t>
      </w:r>
    </w:p>
    <w:p w:rsidR="001D41C3" w:rsidRDefault="001D41C3" w:rsidP="001D41C3">
      <w:pPr>
        <w:rPr>
          <w:b/>
          <w:bCs/>
          <w:i/>
          <w:lang w:val="en-GB"/>
        </w:rPr>
      </w:pPr>
    </w:p>
    <w:p w:rsidR="001D41C3" w:rsidRPr="00CD0C79" w:rsidRDefault="001D41C3" w:rsidP="001D41C3">
      <w:pPr>
        <w:rPr>
          <w:bCs/>
          <w:lang w:val="en-GB"/>
        </w:rPr>
      </w:pPr>
      <w:r>
        <w:rPr>
          <w:b/>
          <w:bCs/>
          <w:i/>
          <w:lang w:val="en-GB"/>
        </w:rPr>
        <w:t>O</w:t>
      </w:r>
      <w:r w:rsidRPr="001D41C3">
        <w:rPr>
          <w:b/>
          <w:bCs/>
          <w:i/>
          <w:lang w:val="en-GB"/>
        </w:rPr>
        <w:t>perational scenario</w:t>
      </w:r>
      <w:r>
        <w:rPr>
          <w:b/>
          <w:bCs/>
          <w:i/>
          <w:lang w:val="en-GB"/>
        </w:rPr>
        <w:t xml:space="preserve">: </w:t>
      </w:r>
      <w:r w:rsidRPr="00DC14FB">
        <w:rPr>
          <w:bCs/>
          <w:lang w:val="en-GB"/>
        </w:rPr>
        <w:t>description of an imagined sequence of events that includes the interaction of the product or service with its</w:t>
      </w:r>
      <w:r>
        <w:rPr>
          <w:bCs/>
          <w:lang w:val="en-GB"/>
        </w:rPr>
        <w:t xml:space="preserve"> </w:t>
      </w:r>
      <w:r w:rsidRPr="00DC14FB">
        <w:rPr>
          <w:bCs/>
          <w:lang w:val="en-GB"/>
        </w:rPr>
        <w:t>environment and users, as well as interaction among its product or service components</w:t>
      </w:r>
      <w:r>
        <w:rPr>
          <w:bCs/>
          <w:lang w:val="en-GB"/>
        </w:rPr>
        <w:t xml:space="preserve"> </w:t>
      </w:r>
      <w:r>
        <w:rPr>
          <w:lang w:val="en-GB"/>
        </w:rPr>
        <w:t>[ISO/IEC/IEEE 29148:2011</w:t>
      </w:r>
      <w:r w:rsidRPr="0080652A">
        <w:rPr>
          <w:lang w:val="en-GB"/>
        </w:rPr>
        <w:t>]</w:t>
      </w:r>
    </w:p>
    <w:p w:rsidR="001D41C3" w:rsidRDefault="001D41C3" w:rsidP="001D41C3">
      <w:pPr>
        <w:rPr>
          <w:b/>
          <w:bCs/>
          <w:i/>
          <w:lang w:val="en-GB"/>
        </w:rPr>
      </w:pPr>
    </w:p>
    <w:p w:rsidR="00280626" w:rsidRPr="0080652A" w:rsidRDefault="00280626" w:rsidP="00280626">
      <w:pPr>
        <w:rPr>
          <w:lang w:val="en-GB"/>
        </w:rPr>
      </w:pPr>
      <w:r w:rsidRPr="0080652A">
        <w:rPr>
          <w:b/>
          <w:bCs/>
          <w:i/>
          <w:lang w:val="en-GB"/>
        </w:rPr>
        <w:t xml:space="preserve">Requirement: </w:t>
      </w:r>
      <w:r w:rsidR="001D41C3" w:rsidRPr="001D41C3">
        <w:rPr>
          <w:lang w:val="en-GB"/>
        </w:rPr>
        <w:t>statement which translates or expresses a need and its associated constraints and conditions</w:t>
      </w:r>
      <w:r w:rsidR="001D41C3">
        <w:rPr>
          <w:lang w:val="en-GB"/>
        </w:rPr>
        <w:t>. [ISO/IEC/IEEE 29148:2011</w:t>
      </w:r>
      <w:r w:rsidR="001D41C3" w:rsidRPr="0080652A">
        <w:rPr>
          <w:lang w:val="en-GB"/>
        </w:rPr>
        <w:t>]</w:t>
      </w:r>
    </w:p>
    <w:p w:rsidR="00280626" w:rsidRPr="0080652A" w:rsidRDefault="00280626" w:rsidP="00280626">
      <w:pPr>
        <w:rPr>
          <w:rStyle w:val="DefinitionChar"/>
          <w:lang w:val="en-GB"/>
        </w:rPr>
      </w:pPr>
    </w:p>
    <w:p w:rsidR="00280626" w:rsidRPr="0080652A" w:rsidRDefault="00280626" w:rsidP="00280626">
      <w:pPr>
        <w:rPr>
          <w:lang w:val="en-GB"/>
        </w:rPr>
      </w:pPr>
      <w:r w:rsidRPr="0080652A">
        <w:rPr>
          <w:rStyle w:val="DefinitionChar"/>
          <w:lang w:val="en-GB"/>
        </w:rPr>
        <w:t>Requirements analysis</w:t>
      </w:r>
      <w:r w:rsidRPr="0080652A">
        <w:rPr>
          <w:lang w:val="en-GB"/>
        </w:rPr>
        <w:t>: The process of studying user needs to arrive at a definition of system, hardware, or software requirements. [ISO/IEC 2</w:t>
      </w:r>
      <w:r w:rsidR="00C70876">
        <w:rPr>
          <w:lang w:val="en-GB"/>
        </w:rPr>
        <w:t>9148</w:t>
      </w:r>
      <w:r w:rsidRPr="0080652A">
        <w:rPr>
          <w:lang w:val="en-GB"/>
        </w:rPr>
        <w:t>]</w:t>
      </w:r>
    </w:p>
    <w:p w:rsidR="00280626" w:rsidRDefault="00280626" w:rsidP="00280626">
      <w:pPr>
        <w:rPr>
          <w:lang w:val="en-GB"/>
        </w:rPr>
      </w:pPr>
    </w:p>
    <w:p w:rsidR="001D41C3" w:rsidRDefault="001D41C3" w:rsidP="001D41C3">
      <w:pPr>
        <w:rPr>
          <w:lang w:val="en-GB"/>
        </w:rPr>
      </w:pPr>
      <w:r w:rsidRPr="00DC14FB">
        <w:rPr>
          <w:b/>
          <w:i/>
          <w:lang w:val="en-GB"/>
        </w:rPr>
        <w:t>Requirements elicitation</w:t>
      </w:r>
      <w:r>
        <w:rPr>
          <w:lang w:val="en-GB"/>
        </w:rPr>
        <w:t xml:space="preserve">: </w:t>
      </w:r>
      <w:r w:rsidRPr="001D41C3">
        <w:rPr>
          <w:lang w:val="en-GB"/>
        </w:rPr>
        <w:t>process through which the acquirer and the suppliers of a system discover, review, articulate, understand, and</w:t>
      </w:r>
      <w:r>
        <w:rPr>
          <w:lang w:val="en-GB"/>
        </w:rPr>
        <w:t xml:space="preserve"> </w:t>
      </w:r>
      <w:r w:rsidRPr="001D41C3">
        <w:rPr>
          <w:lang w:val="en-GB"/>
        </w:rPr>
        <w:t>document the requirements on the system and the life cycle processes</w:t>
      </w:r>
      <w:r>
        <w:rPr>
          <w:lang w:val="en-GB"/>
        </w:rPr>
        <w:t xml:space="preserve">. </w:t>
      </w:r>
      <w:r w:rsidR="00787230">
        <w:rPr>
          <w:lang w:val="en-GB"/>
        </w:rPr>
        <w:t>[ISO/IEC/IEEE 29148:2011, a</w:t>
      </w:r>
      <w:r w:rsidRPr="001D41C3">
        <w:rPr>
          <w:lang w:val="en-GB"/>
        </w:rPr>
        <w:t>dapt</w:t>
      </w:r>
      <w:r w:rsidR="00787230">
        <w:rPr>
          <w:lang w:val="en-GB"/>
        </w:rPr>
        <w:t>ed from ISO/IEC/IEEE 24765:2010</w:t>
      </w:r>
      <w:r w:rsidR="00787230" w:rsidRPr="0080652A">
        <w:rPr>
          <w:lang w:val="en-GB"/>
        </w:rPr>
        <w:t>]</w:t>
      </w:r>
    </w:p>
    <w:p w:rsidR="001D41C3" w:rsidRDefault="001D41C3" w:rsidP="001D41C3">
      <w:pPr>
        <w:rPr>
          <w:lang w:val="en-GB"/>
        </w:rPr>
      </w:pPr>
    </w:p>
    <w:p w:rsidR="00787230" w:rsidRDefault="00787230" w:rsidP="00787230">
      <w:pPr>
        <w:rPr>
          <w:lang w:val="en-GB"/>
        </w:rPr>
      </w:pPr>
      <w:r w:rsidRPr="00DC14FB">
        <w:rPr>
          <w:b/>
          <w:i/>
          <w:lang w:val="en-GB"/>
        </w:rPr>
        <w:t>Requirements engineering</w:t>
      </w:r>
      <w:r>
        <w:rPr>
          <w:lang w:val="en-GB"/>
        </w:rPr>
        <w:t>: I</w:t>
      </w:r>
      <w:r w:rsidRPr="00787230">
        <w:rPr>
          <w:lang w:val="en-GB"/>
        </w:rPr>
        <w:t>nterdisciplinary function that mediates between the domains of the acquirer and supplier to establish and</w:t>
      </w:r>
      <w:r>
        <w:rPr>
          <w:lang w:val="en-GB"/>
        </w:rPr>
        <w:t xml:space="preserve"> </w:t>
      </w:r>
      <w:r w:rsidRPr="00787230">
        <w:rPr>
          <w:lang w:val="en-GB"/>
        </w:rPr>
        <w:t>maintain the requirements to be met by the system, software or service of interest</w:t>
      </w:r>
      <w:r>
        <w:rPr>
          <w:lang w:val="en-GB"/>
        </w:rPr>
        <w:t xml:space="preserve">. </w:t>
      </w:r>
      <w:r w:rsidRPr="00787230">
        <w:rPr>
          <w:lang w:val="en-GB"/>
        </w:rPr>
        <w:t>NOTE Requirements engineering is concerned with discovering, eliciting, developing, analysing, determining</w:t>
      </w:r>
      <w:r>
        <w:rPr>
          <w:lang w:val="en-GB"/>
        </w:rPr>
        <w:t xml:space="preserve"> </w:t>
      </w:r>
      <w:r w:rsidRPr="00787230">
        <w:rPr>
          <w:lang w:val="en-GB"/>
        </w:rPr>
        <w:t>verification methods, validating, communicating, documenting, and managing requirements.</w:t>
      </w:r>
      <w:r>
        <w:rPr>
          <w:lang w:val="en-GB"/>
        </w:rPr>
        <w:t xml:space="preserve"> [ISO/IEC/IEEE 29148:2011</w:t>
      </w:r>
      <w:r w:rsidRPr="0080652A">
        <w:rPr>
          <w:lang w:val="en-GB"/>
        </w:rPr>
        <w:t>]</w:t>
      </w:r>
    </w:p>
    <w:p w:rsidR="00787230" w:rsidRDefault="00787230" w:rsidP="00787230">
      <w:pPr>
        <w:rPr>
          <w:lang w:val="en-GB"/>
        </w:rPr>
      </w:pPr>
    </w:p>
    <w:p w:rsidR="00787230" w:rsidRPr="0080652A" w:rsidRDefault="00787230" w:rsidP="00787230">
      <w:pPr>
        <w:rPr>
          <w:lang w:val="en-GB"/>
        </w:rPr>
      </w:pPr>
      <w:r w:rsidRPr="0080652A">
        <w:rPr>
          <w:rStyle w:val="DefinitionChar"/>
          <w:lang w:val="en-GB"/>
        </w:rPr>
        <w:lastRenderedPageBreak/>
        <w:t xml:space="preserve">Requirements phase: </w:t>
      </w:r>
      <w:r w:rsidRPr="0080652A">
        <w:rPr>
          <w:lang w:val="en-GB"/>
        </w:rPr>
        <w:t>the period of time in the software life cycle during which the requirements for a software product are defined and documented. [ISO/IEC 24765]</w:t>
      </w:r>
    </w:p>
    <w:p w:rsidR="00787230" w:rsidRPr="0080652A" w:rsidRDefault="00787230" w:rsidP="00787230">
      <w:pPr>
        <w:rPr>
          <w:lang w:val="en-GB"/>
        </w:rPr>
      </w:pPr>
    </w:p>
    <w:p w:rsidR="00280626" w:rsidRPr="0080652A" w:rsidRDefault="00280626" w:rsidP="00280626">
      <w:pPr>
        <w:rPr>
          <w:lang w:val="en-GB"/>
        </w:rPr>
      </w:pPr>
      <w:r w:rsidRPr="0080652A">
        <w:rPr>
          <w:rStyle w:val="DefinitionChar"/>
          <w:lang w:val="en-GB"/>
        </w:rPr>
        <w:t xml:space="preserve">Requirements </w:t>
      </w:r>
      <w:r w:rsidR="009D795C">
        <w:rPr>
          <w:rStyle w:val="DefinitionChar"/>
          <w:lang w:val="en-GB"/>
        </w:rPr>
        <w:t>specification</w:t>
      </w:r>
      <w:r w:rsidRPr="0080652A">
        <w:rPr>
          <w:rStyle w:val="DefinitionChar"/>
          <w:lang w:val="en-GB"/>
        </w:rPr>
        <w:t xml:space="preserve">: </w:t>
      </w:r>
      <w:r w:rsidRPr="0080652A">
        <w:rPr>
          <w:lang w:val="en-GB"/>
        </w:rPr>
        <w:t>a document containing any combination of recommendations, requirements or regulations to be met by a s</w:t>
      </w:r>
      <w:r w:rsidR="00333DE4">
        <w:rPr>
          <w:lang w:val="en-GB"/>
        </w:rPr>
        <w:t>ystem</w:t>
      </w:r>
      <w:r w:rsidRPr="0080652A">
        <w:rPr>
          <w:lang w:val="en-GB"/>
        </w:rPr>
        <w:t>. [ISO/IEC 24765]</w:t>
      </w:r>
    </w:p>
    <w:p w:rsidR="00280626" w:rsidRDefault="00280626" w:rsidP="00280626">
      <w:pPr>
        <w:rPr>
          <w:lang w:val="en-GB"/>
        </w:rPr>
      </w:pPr>
    </w:p>
    <w:p w:rsidR="00787230" w:rsidRDefault="00787230" w:rsidP="00DC14FB">
      <w:pPr>
        <w:rPr>
          <w:lang w:val="en-GB"/>
        </w:rPr>
      </w:pPr>
      <w:r>
        <w:rPr>
          <w:b/>
          <w:bCs/>
          <w:lang w:val="en-US"/>
        </w:rPr>
        <w:t>Requirements t</w:t>
      </w:r>
      <w:r w:rsidRPr="00FB1E77">
        <w:rPr>
          <w:b/>
          <w:bCs/>
          <w:lang w:val="en-US"/>
        </w:rPr>
        <w:t>raceability matrix</w:t>
      </w:r>
      <w:r>
        <w:rPr>
          <w:b/>
          <w:bCs/>
          <w:lang w:val="en-US"/>
        </w:rPr>
        <w:t xml:space="preserve">: </w:t>
      </w:r>
      <w:r>
        <w:rPr>
          <w:bCs/>
          <w:lang w:val="en-US"/>
        </w:rPr>
        <w:t>T</w:t>
      </w:r>
      <w:r w:rsidRPr="00333DE4">
        <w:rPr>
          <w:bCs/>
          <w:lang w:val="en-US"/>
        </w:rPr>
        <w:t>able that links requirements to their origin and traces them throughout the project life cycle</w:t>
      </w:r>
      <w:r>
        <w:rPr>
          <w:bCs/>
          <w:lang w:val="en-US"/>
        </w:rPr>
        <w:t xml:space="preserve">. </w:t>
      </w:r>
      <w:r>
        <w:rPr>
          <w:lang w:val="en-US"/>
        </w:rPr>
        <w:t>This can be done in a simple relational database, a requirements management application or system engineering tool.</w:t>
      </w:r>
      <w:r w:rsidR="000306EE">
        <w:rPr>
          <w:lang w:val="en-US"/>
        </w:rPr>
        <w:t xml:space="preserve"> </w:t>
      </w:r>
      <w:r>
        <w:rPr>
          <w:lang w:val="en-GB"/>
        </w:rPr>
        <w:t>[ISO/IEC/IEEE 29148:2011</w:t>
      </w:r>
      <w:r w:rsidRPr="0080652A">
        <w:rPr>
          <w:lang w:val="en-GB"/>
        </w:rPr>
        <w:t>]</w:t>
      </w:r>
    </w:p>
    <w:p w:rsidR="00787230" w:rsidRDefault="00787230" w:rsidP="00280626">
      <w:pPr>
        <w:rPr>
          <w:lang w:val="en-GB"/>
        </w:rPr>
      </w:pPr>
    </w:p>
    <w:p w:rsidR="00333DE4" w:rsidRDefault="00333DE4" w:rsidP="00333DE4">
      <w:pPr>
        <w:rPr>
          <w:lang w:val="en-GB"/>
        </w:rPr>
      </w:pPr>
      <w:r w:rsidRPr="00DC14FB">
        <w:rPr>
          <w:b/>
          <w:i/>
          <w:lang w:val="en-GB"/>
        </w:rPr>
        <w:t>Requirements validation</w:t>
      </w:r>
      <w:r>
        <w:rPr>
          <w:lang w:val="en-GB"/>
        </w:rPr>
        <w:t xml:space="preserve">: </w:t>
      </w:r>
      <w:r w:rsidRPr="00333DE4">
        <w:rPr>
          <w:lang w:val="en-GB"/>
        </w:rPr>
        <w:t>confirmation by examination that requirements (individually and as a set) define the right system as intended</w:t>
      </w:r>
      <w:r>
        <w:rPr>
          <w:lang w:val="en-GB"/>
        </w:rPr>
        <w:t xml:space="preserve"> </w:t>
      </w:r>
      <w:r w:rsidRPr="00333DE4">
        <w:rPr>
          <w:lang w:val="en-GB"/>
        </w:rPr>
        <w:t>by the stakeholders</w:t>
      </w:r>
      <w:r>
        <w:rPr>
          <w:lang w:val="en-GB"/>
        </w:rPr>
        <w:t xml:space="preserve"> [ISO/IEC/IEEE 29148:2011, adapted from EIA 632:1999</w:t>
      </w:r>
      <w:r w:rsidRPr="0080652A">
        <w:rPr>
          <w:lang w:val="en-GB"/>
        </w:rPr>
        <w:t>]</w:t>
      </w:r>
    </w:p>
    <w:p w:rsidR="00333DE4" w:rsidRDefault="00333DE4" w:rsidP="00280626">
      <w:pPr>
        <w:rPr>
          <w:lang w:val="en-GB"/>
        </w:rPr>
      </w:pPr>
    </w:p>
    <w:p w:rsidR="00333DE4" w:rsidRDefault="00333DE4" w:rsidP="00333DE4">
      <w:pPr>
        <w:rPr>
          <w:lang w:val="en-GB"/>
        </w:rPr>
      </w:pPr>
      <w:r w:rsidRPr="00DC14FB">
        <w:rPr>
          <w:b/>
          <w:i/>
          <w:lang w:val="en-GB"/>
        </w:rPr>
        <w:t>Requirements verification</w:t>
      </w:r>
      <w:r>
        <w:rPr>
          <w:lang w:val="en-GB"/>
        </w:rPr>
        <w:t xml:space="preserve">: </w:t>
      </w:r>
      <w:r w:rsidRPr="00333DE4">
        <w:rPr>
          <w:lang w:val="en-GB"/>
        </w:rPr>
        <w:t>confirmation by examination that requirements (individually and as a set) are well formed</w:t>
      </w:r>
      <w:r>
        <w:rPr>
          <w:lang w:val="en-GB"/>
        </w:rPr>
        <w:t xml:space="preserve"> [ISO/IEC/IEEE 29148:2011, adapted from EIA 632:1999</w:t>
      </w:r>
      <w:r w:rsidRPr="0080652A">
        <w:rPr>
          <w:lang w:val="en-GB"/>
        </w:rPr>
        <w:t>]</w:t>
      </w:r>
    </w:p>
    <w:p w:rsidR="00333DE4" w:rsidRDefault="00333DE4" w:rsidP="00333DE4">
      <w:pPr>
        <w:rPr>
          <w:lang w:val="en-GB"/>
        </w:rPr>
      </w:pPr>
    </w:p>
    <w:p w:rsidR="00C74359" w:rsidRDefault="00C74359" w:rsidP="00C74359">
      <w:pPr>
        <w:rPr>
          <w:lang w:val="en-US"/>
        </w:rPr>
      </w:pPr>
      <w:r w:rsidRPr="00C74359">
        <w:rPr>
          <w:rStyle w:val="DefinitionChar"/>
          <w:lang w:val="en-GB"/>
        </w:rPr>
        <w:t>S</w:t>
      </w:r>
      <w:r w:rsidRPr="00785AD2">
        <w:rPr>
          <w:rStyle w:val="DefinitionChar"/>
          <w:lang w:val="en-GB"/>
        </w:rPr>
        <w:t>takeholder</w:t>
      </w:r>
      <w:r>
        <w:rPr>
          <w:rStyle w:val="DefinitionChar"/>
          <w:lang w:val="en-GB"/>
        </w:rPr>
        <w:t xml:space="preserve">: </w:t>
      </w:r>
      <w:r w:rsidRPr="00C74359">
        <w:rPr>
          <w:lang w:val="en-US"/>
        </w:rPr>
        <w:t>individual or organization having a right, share, claim, or interest in a system or in its possession of</w:t>
      </w:r>
      <w:r>
        <w:rPr>
          <w:lang w:val="en-US"/>
        </w:rPr>
        <w:t xml:space="preserve"> </w:t>
      </w:r>
      <w:r w:rsidRPr="00C74359">
        <w:rPr>
          <w:lang w:val="en-US"/>
        </w:rPr>
        <w:t>characteristics that meet their needs and expectations</w:t>
      </w:r>
      <w:r>
        <w:rPr>
          <w:lang w:val="en-US"/>
        </w:rPr>
        <w:t>. [ISO/IEC 15288</w:t>
      </w:r>
      <w:r w:rsidR="00333DE4">
        <w:rPr>
          <w:lang w:val="en-US"/>
        </w:rPr>
        <w:t>:2008</w:t>
      </w:r>
      <w:r>
        <w:rPr>
          <w:lang w:val="en-US"/>
        </w:rPr>
        <w:t>]</w:t>
      </w:r>
    </w:p>
    <w:p w:rsidR="00333DE4" w:rsidRPr="00785AD2" w:rsidRDefault="00333DE4" w:rsidP="00C74359">
      <w:pPr>
        <w:rPr>
          <w:lang w:val="en-US"/>
        </w:rPr>
      </w:pPr>
    </w:p>
    <w:p w:rsidR="00333DE4" w:rsidRPr="0080652A" w:rsidRDefault="00333DE4" w:rsidP="00DC14FB">
      <w:pPr>
        <w:rPr>
          <w:lang w:val="en-GB"/>
        </w:rPr>
      </w:pPr>
      <w:r>
        <w:rPr>
          <w:rStyle w:val="DefinitionChar"/>
          <w:lang w:val="en-GB"/>
        </w:rPr>
        <w:t>Stakeholder</w:t>
      </w:r>
      <w:r w:rsidRPr="0080652A">
        <w:rPr>
          <w:rStyle w:val="DefinitionChar"/>
          <w:lang w:val="en-GB"/>
        </w:rPr>
        <w:t xml:space="preserve"> Requirements Specifications</w:t>
      </w:r>
      <w:r>
        <w:rPr>
          <w:rStyle w:val="DefinitionChar"/>
          <w:lang w:val="en-GB"/>
        </w:rPr>
        <w:t xml:space="preserve"> (StRS)</w:t>
      </w:r>
      <w:r w:rsidR="004C28C0">
        <w:rPr>
          <w:lang w:val="en-GB"/>
        </w:rPr>
        <w:t xml:space="preserve">: </w:t>
      </w:r>
      <w:r w:rsidR="00787230">
        <w:rPr>
          <w:lang w:val="en-GB"/>
        </w:rPr>
        <w:t xml:space="preserve">document which captures the System Operational Concept. </w:t>
      </w:r>
      <w:r w:rsidRPr="0080652A">
        <w:rPr>
          <w:lang w:val="en-GB"/>
        </w:rPr>
        <w:t>The S</w:t>
      </w:r>
      <w:r w:rsidR="00787230">
        <w:rPr>
          <w:lang w:val="en-GB"/>
        </w:rPr>
        <w:t>t</w:t>
      </w:r>
      <w:r w:rsidRPr="0080652A">
        <w:rPr>
          <w:lang w:val="en-GB"/>
        </w:rPr>
        <w:t xml:space="preserve">RS may be written by one or more representatives of the supplier, one or more representatives of the </w:t>
      </w:r>
      <w:r w:rsidR="008A6BA5">
        <w:rPr>
          <w:lang w:val="en-GB"/>
        </w:rPr>
        <w:t>Acquirer</w:t>
      </w:r>
      <w:r w:rsidRPr="0080652A">
        <w:rPr>
          <w:lang w:val="en-GB"/>
        </w:rPr>
        <w:t>, or by both.</w:t>
      </w:r>
      <w:r w:rsidR="000306EE">
        <w:rPr>
          <w:lang w:val="en-GB"/>
        </w:rPr>
        <w:t xml:space="preserve"> </w:t>
      </w:r>
      <w:r>
        <w:rPr>
          <w:lang w:val="en-GB"/>
        </w:rPr>
        <w:t>[ISO/IEC/IEEE 29148:2011</w:t>
      </w:r>
      <w:r w:rsidRPr="0080652A">
        <w:rPr>
          <w:lang w:val="en-GB"/>
        </w:rPr>
        <w:t>]</w:t>
      </w:r>
      <w:r w:rsidR="004C28C0">
        <w:rPr>
          <w:lang w:val="en-GB"/>
        </w:rPr>
        <w:t xml:space="preserve"> NOTE: In the Basic Profile, it is assumed the StRS is prepared by the </w:t>
      </w:r>
      <w:r w:rsidR="008A6BA5">
        <w:rPr>
          <w:lang w:val="en-GB"/>
        </w:rPr>
        <w:t>Acquirer</w:t>
      </w:r>
      <w:r w:rsidR="004C28C0">
        <w:rPr>
          <w:lang w:val="en-GB"/>
        </w:rPr>
        <w:t xml:space="preserve"> and provided to the Supplier either before or during the Requirements phase.</w:t>
      </w:r>
    </w:p>
    <w:p w:rsidR="00C74359" w:rsidRDefault="00C74359" w:rsidP="00EF180C">
      <w:pPr>
        <w:jc w:val="left"/>
        <w:rPr>
          <w:lang w:val="en-GB"/>
        </w:rPr>
      </w:pPr>
    </w:p>
    <w:p w:rsidR="00787230" w:rsidRDefault="00787230" w:rsidP="00787230">
      <w:pPr>
        <w:jc w:val="left"/>
        <w:rPr>
          <w:lang w:val="en-GB"/>
        </w:rPr>
      </w:pPr>
      <w:r w:rsidRPr="00DC14FB">
        <w:rPr>
          <w:b/>
          <w:i/>
          <w:lang w:val="en-GB"/>
        </w:rPr>
        <w:t>State</w:t>
      </w:r>
      <w:r>
        <w:rPr>
          <w:lang w:val="en-GB"/>
        </w:rPr>
        <w:t xml:space="preserve">: </w:t>
      </w:r>
      <w:r w:rsidRPr="00787230">
        <w:rPr>
          <w:lang w:val="en-GB"/>
        </w:rPr>
        <w:t>condition that characterizes the behaviour of a function/subfunction or element at a point in time</w:t>
      </w:r>
      <w:r>
        <w:rPr>
          <w:lang w:val="en-GB"/>
        </w:rPr>
        <w:t xml:space="preserve"> </w:t>
      </w:r>
      <w:r w:rsidRPr="00787230">
        <w:rPr>
          <w:lang w:val="en-GB"/>
        </w:rPr>
        <w:t>[ISO/IEC 26702]</w:t>
      </w:r>
    </w:p>
    <w:p w:rsidR="00787230" w:rsidRPr="0080652A" w:rsidRDefault="00787230" w:rsidP="00787230">
      <w:pPr>
        <w:jc w:val="left"/>
        <w:rPr>
          <w:lang w:val="en-GB"/>
        </w:rPr>
      </w:pPr>
    </w:p>
    <w:p w:rsidR="00280626" w:rsidRDefault="00FB1E77" w:rsidP="00DC14FB">
      <w:pPr>
        <w:rPr>
          <w:rStyle w:val="DefinitionChar"/>
          <w:lang w:val="en-GB"/>
        </w:rPr>
      </w:pPr>
      <w:r>
        <w:rPr>
          <w:rStyle w:val="DefinitionChar"/>
          <w:lang w:val="en-GB"/>
        </w:rPr>
        <w:t>System</w:t>
      </w:r>
      <w:r w:rsidR="00280626" w:rsidRPr="0080652A">
        <w:rPr>
          <w:rStyle w:val="DefinitionChar"/>
          <w:lang w:val="en-GB"/>
        </w:rPr>
        <w:t xml:space="preserve"> Requirements Specifications</w:t>
      </w:r>
      <w:r w:rsidR="00B959C3">
        <w:rPr>
          <w:rStyle w:val="DefinitionChar"/>
          <w:lang w:val="en-GB"/>
        </w:rPr>
        <w:t xml:space="preserve"> (S</w:t>
      </w:r>
      <w:r w:rsidR="00012FD1">
        <w:rPr>
          <w:rStyle w:val="DefinitionChar"/>
          <w:lang w:val="en-GB"/>
        </w:rPr>
        <w:t>y</w:t>
      </w:r>
      <w:r w:rsidR="00B959C3">
        <w:rPr>
          <w:rStyle w:val="DefinitionChar"/>
          <w:lang w:val="en-GB"/>
        </w:rPr>
        <w:t>RS)</w:t>
      </w:r>
      <w:r w:rsidR="00280626" w:rsidRPr="0080652A">
        <w:rPr>
          <w:lang w:val="en-GB"/>
        </w:rPr>
        <w:t xml:space="preserve">: </w:t>
      </w:r>
      <w:r w:rsidR="00D800B5">
        <w:rPr>
          <w:lang w:val="en-GB"/>
        </w:rPr>
        <w:t xml:space="preserve">document </w:t>
      </w:r>
      <w:r w:rsidR="004C28C0">
        <w:rPr>
          <w:lang w:val="en-GB"/>
        </w:rPr>
        <w:t>which captures</w:t>
      </w:r>
      <w:r w:rsidR="00D800B5">
        <w:rPr>
          <w:lang w:val="en-GB"/>
        </w:rPr>
        <w:t xml:space="preserve"> the structured collection of</w:t>
      </w:r>
      <w:r w:rsidR="00333DE4" w:rsidRPr="00333DE4">
        <w:rPr>
          <w:lang w:val="en-GB"/>
        </w:rPr>
        <w:t xml:space="preserve"> requirements (functions, performance, design constraints, and attribu</w:t>
      </w:r>
      <w:r w:rsidR="00333DE4">
        <w:rPr>
          <w:lang w:val="en-GB"/>
        </w:rPr>
        <w:t>tes) of the system to develop</w:t>
      </w:r>
      <w:r w:rsidR="00333DE4" w:rsidRPr="00333DE4">
        <w:rPr>
          <w:lang w:val="en-GB"/>
        </w:rPr>
        <w:t xml:space="preserve"> and its external interfaces</w:t>
      </w:r>
    </w:p>
    <w:p w:rsidR="00333DE4" w:rsidRDefault="00333DE4" w:rsidP="00EF180C">
      <w:pPr>
        <w:jc w:val="left"/>
        <w:rPr>
          <w:rStyle w:val="DefinitionChar"/>
          <w:lang w:val="en-GB"/>
        </w:rPr>
      </w:pPr>
    </w:p>
    <w:p w:rsidR="00280626" w:rsidRPr="0080652A" w:rsidRDefault="00787230" w:rsidP="00280626">
      <w:pPr>
        <w:rPr>
          <w:b/>
          <w:bCs/>
          <w:lang w:val="en-GB"/>
        </w:rPr>
      </w:pPr>
      <w:r>
        <w:rPr>
          <w:rStyle w:val="DefinitionChar"/>
          <w:lang w:val="en-GB"/>
        </w:rPr>
        <w:t>W</w:t>
      </w:r>
      <w:r w:rsidRPr="00787230">
        <w:rPr>
          <w:rStyle w:val="DefinitionChar"/>
          <w:lang w:val="en-GB"/>
        </w:rPr>
        <w:t>ell-formed requirement</w:t>
      </w:r>
      <w:r>
        <w:rPr>
          <w:rStyle w:val="DefinitionChar"/>
          <w:lang w:val="en-GB"/>
        </w:rPr>
        <w:t xml:space="preserve">: </w:t>
      </w:r>
      <w:r w:rsidRPr="00DC14FB">
        <w:rPr>
          <w:rStyle w:val="DefinitionChar"/>
          <w:b w:val="0"/>
          <w:i w:val="0"/>
          <w:lang w:val="en-GB"/>
        </w:rPr>
        <w:t xml:space="preserve">a </w:t>
      </w:r>
      <w:r w:rsidR="00D800B5">
        <w:rPr>
          <w:rStyle w:val="DefinitionChar"/>
          <w:b w:val="0"/>
          <w:i w:val="0"/>
          <w:lang w:val="en-GB"/>
        </w:rPr>
        <w:t xml:space="preserve">requirement </w:t>
      </w:r>
      <w:r w:rsidRPr="00DC14FB">
        <w:rPr>
          <w:rStyle w:val="DefinitionChar"/>
          <w:b w:val="0"/>
          <w:i w:val="0"/>
          <w:lang w:val="en-GB"/>
        </w:rPr>
        <w:t>statement that: 1) can be verified; 2) has to be met or possessed by a system to solve a stakeholder problem or to achieve a stakeholder</w:t>
      </w:r>
      <w:r>
        <w:rPr>
          <w:rStyle w:val="DefinitionChar"/>
          <w:b w:val="0"/>
          <w:i w:val="0"/>
          <w:lang w:val="en-GB"/>
        </w:rPr>
        <w:t xml:space="preserve"> o</w:t>
      </w:r>
      <w:r w:rsidRPr="00141C68">
        <w:rPr>
          <w:rStyle w:val="DefinitionChar"/>
          <w:b w:val="0"/>
          <w:i w:val="0"/>
          <w:lang w:val="en-GB"/>
        </w:rPr>
        <w:t>bjective</w:t>
      </w:r>
      <w:r>
        <w:rPr>
          <w:rStyle w:val="DefinitionChar"/>
          <w:b w:val="0"/>
          <w:i w:val="0"/>
          <w:lang w:val="en-GB"/>
        </w:rPr>
        <w:t xml:space="preserve">; 3) </w:t>
      </w:r>
      <w:r w:rsidRPr="00DC14FB">
        <w:rPr>
          <w:rStyle w:val="DefinitionChar"/>
          <w:b w:val="0"/>
          <w:i w:val="0"/>
          <w:lang w:val="en-GB"/>
        </w:rPr>
        <w:t>is qualified by measurable condit</w:t>
      </w:r>
      <w:r w:rsidRPr="00141C68">
        <w:rPr>
          <w:rStyle w:val="DefinitionChar"/>
          <w:b w:val="0"/>
          <w:i w:val="0"/>
          <w:lang w:val="en-GB"/>
        </w:rPr>
        <w:t>ions and bounded by constraints</w:t>
      </w:r>
      <w:r>
        <w:rPr>
          <w:rStyle w:val="DefinitionChar"/>
          <w:b w:val="0"/>
          <w:i w:val="0"/>
          <w:lang w:val="en-GB"/>
        </w:rPr>
        <w:t>;</w:t>
      </w:r>
      <w:r w:rsidRPr="00DC14FB">
        <w:rPr>
          <w:rStyle w:val="DefinitionChar"/>
          <w:b w:val="0"/>
          <w:i w:val="0"/>
          <w:lang w:val="en-GB"/>
        </w:rPr>
        <w:t xml:space="preserve"> and</w:t>
      </w:r>
      <w:r>
        <w:rPr>
          <w:rStyle w:val="DefinitionChar"/>
          <w:b w:val="0"/>
          <w:i w:val="0"/>
          <w:lang w:val="en-GB"/>
        </w:rPr>
        <w:t xml:space="preserve"> 4) </w:t>
      </w:r>
      <w:r w:rsidRPr="00DC14FB">
        <w:rPr>
          <w:rStyle w:val="DefinitionChar"/>
          <w:b w:val="0"/>
          <w:i w:val="0"/>
          <w:lang w:val="en-GB"/>
        </w:rPr>
        <w:t>defines the performance of the system when used by a specific stakeholder or the corresponding</w:t>
      </w:r>
      <w:r>
        <w:rPr>
          <w:rStyle w:val="DefinitionChar"/>
          <w:b w:val="0"/>
          <w:i w:val="0"/>
          <w:lang w:val="en-GB"/>
        </w:rPr>
        <w:t xml:space="preserve"> </w:t>
      </w:r>
      <w:r w:rsidRPr="00DC14FB">
        <w:rPr>
          <w:rStyle w:val="DefinitionChar"/>
          <w:b w:val="0"/>
          <w:i w:val="0"/>
          <w:lang w:val="en-GB"/>
        </w:rPr>
        <w:t>capability of the system, but not a capability of the user, operator, or other stakeholder.</w:t>
      </w:r>
      <w:r w:rsidR="00D800B5">
        <w:rPr>
          <w:rStyle w:val="DefinitionChar"/>
          <w:b w:val="0"/>
          <w:i w:val="0"/>
          <w:lang w:val="en-GB"/>
        </w:rPr>
        <w:t xml:space="preserve"> </w:t>
      </w:r>
      <w:r w:rsidR="00D800B5">
        <w:rPr>
          <w:lang w:val="en-GB"/>
        </w:rPr>
        <w:t>[ISO/IEC/IEEE 29148:2011</w:t>
      </w:r>
      <w:r w:rsidR="00D800B5" w:rsidRPr="0080652A">
        <w:rPr>
          <w:lang w:val="en-GB"/>
        </w:rPr>
        <w:t>]</w:t>
      </w:r>
    </w:p>
    <w:p w:rsidR="006F3FED" w:rsidRPr="0080652A" w:rsidRDefault="00280626" w:rsidP="006F3FED">
      <w:pPr>
        <w:pStyle w:val="Heading1"/>
      </w:pPr>
      <w:bookmarkStart w:id="46" w:name="_Toc392250134"/>
      <w:r w:rsidRPr="0080652A">
        <w:lastRenderedPageBreak/>
        <w:t xml:space="preserve">3. </w:t>
      </w:r>
      <w:r w:rsidR="006F3FED" w:rsidRPr="0080652A">
        <w:t>Relationships with ISO/IEC</w:t>
      </w:r>
      <w:r w:rsidR="000971D8">
        <w:t>-29110</w:t>
      </w:r>
      <w:bookmarkEnd w:id="39"/>
      <w:bookmarkEnd w:id="46"/>
      <w:r w:rsidR="000306EE">
        <w:t xml:space="preserve"> </w:t>
      </w:r>
    </w:p>
    <w:p w:rsidR="006F3FED" w:rsidRDefault="006F3FED" w:rsidP="006F3FED">
      <w:pPr>
        <w:rPr>
          <w:lang w:val="en-GB"/>
        </w:rPr>
      </w:pPr>
      <w:r w:rsidRPr="0080652A">
        <w:rPr>
          <w:lang w:val="en-GB"/>
        </w:rPr>
        <w:t xml:space="preserve">This deployment package covers the </w:t>
      </w:r>
      <w:r w:rsidR="00E00FF2">
        <w:rPr>
          <w:lang w:val="en-GB"/>
        </w:rPr>
        <w:t>activities related to requirements analysis</w:t>
      </w:r>
      <w:r w:rsidRPr="0080652A">
        <w:rPr>
          <w:lang w:val="en-GB"/>
        </w:rPr>
        <w:t xml:space="preserve"> </w:t>
      </w:r>
      <w:r w:rsidR="00E00FF2">
        <w:rPr>
          <w:lang w:val="en-GB"/>
        </w:rPr>
        <w:t xml:space="preserve">of </w:t>
      </w:r>
      <w:r w:rsidRPr="0080652A">
        <w:rPr>
          <w:lang w:val="en-GB"/>
        </w:rPr>
        <w:t>the ISO Technical Report ISO/IEC 29110 Part 5-</w:t>
      </w:r>
      <w:r w:rsidR="000971D8">
        <w:rPr>
          <w:lang w:val="en-GB"/>
        </w:rPr>
        <w:t>6-2</w:t>
      </w:r>
      <w:r w:rsidRPr="0080652A">
        <w:rPr>
          <w:lang w:val="en-GB"/>
        </w:rPr>
        <w:t xml:space="preserve"> for Very Small Entities (VSEs) – Basic Profile [ISO/IEC29110].</w:t>
      </w:r>
    </w:p>
    <w:p w:rsidR="00D800B5" w:rsidRDefault="00D800B5" w:rsidP="006F3FED">
      <w:pPr>
        <w:rPr>
          <w:lang w:val="en-GB"/>
        </w:rPr>
      </w:pPr>
    </w:p>
    <w:p w:rsidR="00D800B5" w:rsidRPr="0080652A" w:rsidRDefault="00D800B5" w:rsidP="00141C68">
      <w:pPr>
        <w:rPr>
          <w:lang w:val="en-GB"/>
        </w:rPr>
      </w:pPr>
      <w:r>
        <w:rPr>
          <w:lang w:val="en-GB"/>
        </w:rPr>
        <w:t>The concepts promoted in this Deployment Package are drawn from the ISO/IEC/IEEE 49128:2011 standard (</w:t>
      </w:r>
      <w:r w:rsidRPr="00D800B5">
        <w:rPr>
          <w:lang w:val="en-GB"/>
        </w:rPr>
        <w:t>Systems and software engineering —</w:t>
      </w:r>
      <w:r>
        <w:rPr>
          <w:lang w:val="en-GB"/>
        </w:rPr>
        <w:t xml:space="preserve"> </w:t>
      </w:r>
      <w:r w:rsidRPr="00D800B5">
        <w:rPr>
          <w:lang w:val="en-GB"/>
        </w:rPr>
        <w:t>Life cycle processes — Requirements</w:t>
      </w:r>
      <w:r>
        <w:rPr>
          <w:lang w:val="en-GB"/>
        </w:rPr>
        <w:t xml:space="preserve"> </w:t>
      </w:r>
      <w:r w:rsidRPr="00D800B5">
        <w:rPr>
          <w:lang w:val="en-GB"/>
        </w:rPr>
        <w:t>engineering</w:t>
      </w:r>
      <w:r>
        <w:rPr>
          <w:lang w:val="en-GB"/>
        </w:rPr>
        <w:t>).</w:t>
      </w:r>
    </w:p>
    <w:p w:rsidR="006F3FED" w:rsidRPr="0080652A" w:rsidRDefault="006F3FED" w:rsidP="006F3FED">
      <w:pPr>
        <w:rPr>
          <w:lang w:val="en-GB"/>
        </w:rPr>
      </w:pPr>
    </w:p>
    <w:p w:rsidR="006F3FED" w:rsidRDefault="006F3FED" w:rsidP="006F3FED">
      <w:pPr>
        <w:rPr>
          <w:lang w:val="en-GB"/>
        </w:rPr>
      </w:pPr>
      <w:r w:rsidRPr="0080652A">
        <w:rPr>
          <w:lang w:val="en-GB"/>
        </w:rPr>
        <w:t xml:space="preserve">In this section, the reader will find a list of </w:t>
      </w:r>
      <w:r w:rsidR="0064604B">
        <w:rPr>
          <w:lang w:val="en-GB"/>
        </w:rPr>
        <w:t xml:space="preserve">applicable </w:t>
      </w:r>
      <w:r w:rsidR="00FB1E77">
        <w:rPr>
          <w:lang w:val="en-GB"/>
        </w:rPr>
        <w:t>System</w:t>
      </w:r>
      <w:r w:rsidRPr="0080652A">
        <w:rPr>
          <w:lang w:val="en-GB"/>
        </w:rPr>
        <w:t xml:space="preserve"> </w:t>
      </w:r>
      <w:r w:rsidR="00750282">
        <w:rPr>
          <w:lang w:val="en-GB"/>
        </w:rPr>
        <w:t>Definition and Realization</w:t>
      </w:r>
      <w:r w:rsidRPr="0080652A">
        <w:rPr>
          <w:lang w:val="en-GB"/>
        </w:rPr>
        <w:t xml:space="preserve"> (S</w:t>
      </w:r>
      <w:r w:rsidR="000971D8">
        <w:rPr>
          <w:lang w:val="en-GB"/>
        </w:rPr>
        <w:t>R</w:t>
      </w:r>
      <w:r w:rsidRPr="0080652A">
        <w:rPr>
          <w:lang w:val="en-GB"/>
        </w:rPr>
        <w:t>) process, activities, tasks and role</w:t>
      </w:r>
      <w:r w:rsidR="0064604B">
        <w:rPr>
          <w:lang w:val="en-GB"/>
        </w:rPr>
        <w:t>s that are directly related to this topic.</w:t>
      </w:r>
      <w:r w:rsidR="00D800B5">
        <w:rPr>
          <w:lang w:val="en-GB"/>
        </w:rPr>
        <w:t xml:space="preserve"> The Task List will help the Proj</w:t>
      </w:r>
      <w:r w:rsidR="00521888">
        <w:rPr>
          <w:lang w:val="en-GB"/>
        </w:rPr>
        <w:t>ect Manager scope and plan the System</w:t>
      </w:r>
      <w:r w:rsidR="00D800B5">
        <w:rPr>
          <w:lang w:val="en-GB"/>
        </w:rPr>
        <w:t xml:space="preserve"> Requirement</w:t>
      </w:r>
      <w:r w:rsidR="005662CD">
        <w:rPr>
          <w:lang w:val="en-GB"/>
        </w:rPr>
        <w:t>s</w:t>
      </w:r>
      <w:r w:rsidR="00D800B5">
        <w:rPr>
          <w:lang w:val="en-GB"/>
        </w:rPr>
        <w:t xml:space="preserve"> Engineering effort.</w:t>
      </w:r>
    </w:p>
    <w:p w:rsidR="00D800B5" w:rsidRDefault="00D800B5" w:rsidP="006F3FED">
      <w:pPr>
        <w:rPr>
          <w:lang w:val="en-GB"/>
        </w:rPr>
      </w:pPr>
    </w:p>
    <w:p w:rsidR="00521888" w:rsidRDefault="00521888" w:rsidP="006F3FED">
      <w:pPr>
        <w:rPr>
          <w:lang w:val="en-GB"/>
        </w:rPr>
      </w:pPr>
      <w:r>
        <w:rPr>
          <w:lang w:val="en-GB"/>
        </w:rPr>
        <w:t xml:space="preserve">At the Basic Profile level, an organization will be expected to work from an existing </w:t>
      </w:r>
      <w:r w:rsidR="005E11FD">
        <w:rPr>
          <w:lang w:val="en-GB"/>
        </w:rPr>
        <w:t xml:space="preserve">textual </w:t>
      </w:r>
      <w:r w:rsidR="008A6BA5">
        <w:rPr>
          <w:lang w:val="en-GB"/>
        </w:rPr>
        <w:t>Acquirer</w:t>
      </w:r>
      <w:r>
        <w:rPr>
          <w:lang w:val="en-GB"/>
        </w:rPr>
        <w:t>/stakeholder requirements documentation set. The bulk of the effort defined hereafter is meant to parse through the documentation/material</w:t>
      </w:r>
      <w:r w:rsidR="005E11FD">
        <w:rPr>
          <w:lang w:val="en-GB"/>
        </w:rPr>
        <w:t>, extract system requirements,</w:t>
      </w:r>
      <w:r>
        <w:rPr>
          <w:lang w:val="en-GB"/>
        </w:rPr>
        <w:t xml:space="preserve"> ensure they are stated such as to </w:t>
      </w:r>
      <w:r w:rsidR="005E11FD">
        <w:rPr>
          <w:lang w:val="en-GB"/>
        </w:rPr>
        <w:t>be “well-formed” requirement statements,</w:t>
      </w:r>
      <w:r>
        <w:rPr>
          <w:lang w:val="en-GB"/>
        </w:rPr>
        <w:t xml:space="preserve"> meet the quality criteria</w:t>
      </w:r>
      <w:r w:rsidR="005E11FD">
        <w:rPr>
          <w:lang w:val="en-GB"/>
        </w:rPr>
        <w:t xml:space="preserve"> and are traceable to the source document or material</w:t>
      </w:r>
      <w:r>
        <w:rPr>
          <w:lang w:val="en-GB"/>
        </w:rPr>
        <w:t>.</w:t>
      </w:r>
    </w:p>
    <w:p w:rsidR="00521888" w:rsidRDefault="00521888" w:rsidP="006F3FED">
      <w:pPr>
        <w:rPr>
          <w:lang w:val="en-GB"/>
        </w:rPr>
      </w:pPr>
    </w:p>
    <w:p w:rsidR="00CF48EB" w:rsidRDefault="00CF48EB" w:rsidP="006F3FED">
      <w:pPr>
        <w:rPr>
          <w:lang w:val="en-GB"/>
        </w:rPr>
      </w:pPr>
      <w:r>
        <w:rPr>
          <w:lang w:val="en-GB"/>
        </w:rPr>
        <w:t>The accomplishment of the tasks defined</w:t>
      </w:r>
      <w:r w:rsidR="00881686">
        <w:rPr>
          <w:lang w:val="en-GB"/>
        </w:rPr>
        <w:t xml:space="preserve"> in this Basic Profile</w:t>
      </w:r>
      <w:r w:rsidR="00B6040C">
        <w:rPr>
          <w:lang w:val="en-GB"/>
        </w:rPr>
        <w:t xml:space="preserve"> </w:t>
      </w:r>
      <w:r>
        <w:rPr>
          <w:lang w:val="en-GB"/>
        </w:rPr>
        <w:t xml:space="preserve">will </w:t>
      </w:r>
      <w:r w:rsidR="000971D8">
        <w:rPr>
          <w:lang w:val="en-GB"/>
        </w:rPr>
        <w:t xml:space="preserve">also </w:t>
      </w:r>
      <w:r>
        <w:rPr>
          <w:lang w:val="en-GB"/>
        </w:rPr>
        <w:t>allow a</w:t>
      </w:r>
      <w:r w:rsidR="000971D8">
        <w:rPr>
          <w:lang w:val="en-GB"/>
        </w:rPr>
        <w:t xml:space="preserve"> VSE</w:t>
      </w:r>
      <w:r>
        <w:rPr>
          <w:lang w:val="en-GB"/>
        </w:rPr>
        <w:t xml:space="preserve"> to fulfil</w:t>
      </w:r>
      <w:r w:rsidR="00B6040C">
        <w:rPr>
          <w:lang w:val="en-GB"/>
        </w:rPr>
        <w:t>l</w:t>
      </w:r>
      <w:r>
        <w:rPr>
          <w:lang w:val="en-GB"/>
        </w:rPr>
        <w:t xml:space="preserve"> all Performance and Enabling Objectives of the CMMI</w:t>
      </w:r>
      <w:r w:rsidR="001733A7">
        <w:rPr>
          <w:lang w:val="en-GB"/>
        </w:rPr>
        <w:t xml:space="preserve"> for Development (CMMI-DEV),</w:t>
      </w:r>
      <w:r w:rsidR="00750282">
        <w:rPr>
          <w:lang w:val="en-GB"/>
        </w:rPr>
        <w:t xml:space="preserve"> V</w:t>
      </w:r>
      <w:r w:rsidR="001733A7">
        <w:rPr>
          <w:lang w:val="en-GB"/>
        </w:rPr>
        <w:t xml:space="preserve">ersion </w:t>
      </w:r>
      <w:r w:rsidR="00750282">
        <w:rPr>
          <w:lang w:val="en-GB"/>
        </w:rPr>
        <w:t>1.</w:t>
      </w:r>
      <w:r w:rsidR="001733A7">
        <w:rPr>
          <w:lang w:val="en-GB"/>
        </w:rPr>
        <w:t>3</w:t>
      </w:r>
      <w:r>
        <w:rPr>
          <w:lang w:val="en-GB"/>
        </w:rPr>
        <w:t xml:space="preserve"> Requirements Management (REQM) Process Area</w:t>
      </w:r>
      <w:r w:rsidR="00750282">
        <w:rPr>
          <w:lang w:val="en-GB"/>
        </w:rPr>
        <w:t>, a requirement towards the achievement of CMMI Level 2 Process Maturity or Capability</w:t>
      </w:r>
      <w:r>
        <w:rPr>
          <w:lang w:val="en-GB"/>
        </w:rPr>
        <w:t>.</w:t>
      </w:r>
    </w:p>
    <w:p w:rsidR="00CF48EB" w:rsidRDefault="00CF48EB" w:rsidP="006F3FED">
      <w:pPr>
        <w:rPr>
          <w:lang w:val="en-GB"/>
        </w:rPr>
      </w:pPr>
    </w:p>
    <w:p w:rsidR="00521888" w:rsidRDefault="00521888" w:rsidP="006F3FED">
      <w:pPr>
        <w:rPr>
          <w:lang w:val="en-GB"/>
        </w:rPr>
      </w:pPr>
      <w:r>
        <w:rPr>
          <w:lang w:val="en-GB"/>
        </w:rPr>
        <w:t xml:space="preserve">The </w:t>
      </w:r>
      <w:r w:rsidR="002B3D22">
        <w:rPr>
          <w:lang w:val="en-GB"/>
        </w:rPr>
        <w:t xml:space="preserve">development of a Stakeholder Requirements Document and the </w:t>
      </w:r>
      <w:r>
        <w:rPr>
          <w:lang w:val="en-GB"/>
        </w:rPr>
        <w:t xml:space="preserve">analysis and development of text-based </w:t>
      </w:r>
      <w:r w:rsidR="002B3D22">
        <w:rPr>
          <w:lang w:val="en-GB"/>
        </w:rPr>
        <w:t xml:space="preserve">system </w:t>
      </w:r>
      <w:r>
        <w:rPr>
          <w:lang w:val="en-GB"/>
        </w:rPr>
        <w:t xml:space="preserve">requirements from </w:t>
      </w:r>
      <w:r w:rsidR="005E11FD">
        <w:rPr>
          <w:lang w:val="en-GB"/>
        </w:rPr>
        <w:t>a non-existent set of documents or materials will be covered in the Intermediate Profile.</w:t>
      </w:r>
    </w:p>
    <w:p w:rsidR="005E11FD" w:rsidRDefault="005E11FD" w:rsidP="006F3FED">
      <w:pPr>
        <w:rPr>
          <w:lang w:val="en-GB"/>
        </w:rPr>
      </w:pPr>
    </w:p>
    <w:p w:rsidR="00521888" w:rsidRDefault="00521888" w:rsidP="006F3FED">
      <w:pPr>
        <w:rPr>
          <w:lang w:val="en-GB"/>
        </w:rPr>
      </w:pPr>
      <w:r>
        <w:rPr>
          <w:lang w:val="en-GB"/>
        </w:rPr>
        <w:t xml:space="preserve">The definition of </w:t>
      </w:r>
      <w:r w:rsidR="002B3D22">
        <w:rPr>
          <w:lang w:val="en-GB"/>
        </w:rPr>
        <w:t xml:space="preserve">stakeholder or system </w:t>
      </w:r>
      <w:r>
        <w:rPr>
          <w:lang w:val="en-GB"/>
        </w:rPr>
        <w:t>requirements using model-based techniques will be covered in the Intermediate or Advanced Profile.</w:t>
      </w:r>
    </w:p>
    <w:p w:rsidR="00596EA9" w:rsidRDefault="00596EA9" w:rsidP="006F3FED">
      <w:pPr>
        <w:rPr>
          <w:lang w:val="en-GB"/>
        </w:rPr>
      </w:pPr>
    </w:p>
    <w:p w:rsidR="001C0EA9" w:rsidRDefault="00596EA9" w:rsidP="006F3FED">
      <w:pPr>
        <w:rPr>
          <w:lang w:val="en-GB"/>
        </w:rPr>
      </w:pPr>
      <w:r>
        <w:rPr>
          <w:lang w:val="en-GB"/>
        </w:rPr>
        <w:t>The following Figure shows the relationship between the System Requirements Engineering</w:t>
      </w:r>
      <w:r w:rsidR="000971D8">
        <w:rPr>
          <w:lang w:val="en-GB"/>
        </w:rPr>
        <w:t xml:space="preserve"> </w:t>
      </w:r>
      <w:r>
        <w:rPr>
          <w:lang w:val="en-GB"/>
        </w:rPr>
        <w:t xml:space="preserve">Tasks </w:t>
      </w:r>
      <w:r w:rsidR="000971D8">
        <w:rPr>
          <w:lang w:val="en-GB"/>
        </w:rPr>
        <w:t>of the</w:t>
      </w:r>
      <w:r w:rsidR="002B3D22">
        <w:rPr>
          <w:lang w:val="en-GB"/>
        </w:rPr>
        <w:t xml:space="preserve"> Basic Profile </w:t>
      </w:r>
      <w:r>
        <w:rPr>
          <w:lang w:val="en-GB"/>
        </w:rPr>
        <w:t>and the other System Engineering Activities</w:t>
      </w:r>
      <w:r w:rsidR="000971D8">
        <w:rPr>
          <w:lang w:val="en-GB"/>
        </w:rPr>
        <w:t xml:space="preserve"> defined in </w:t>
      </w:r>
      <w:r w:rsidR="001C0EA9" w:rsidRPr="0080652A">
        <w:rPr>
          <w:lang w:val="en-GB"/>
        </w:rPr>
        <w:t>ISO/IEC 29110 Part 5-</w:t>
      </w:r>
      <w:r w:rsidR="001C0EA9">
        <w:rPr>
          <w:lang w:val="en-GB"/>
        </w:rPr>
        <w:t>6-2, including:</w:t>
      </w:r>
    </w:p>
    <w:p w:rsidR="00596EA9" w:rsidRDefault="001C0EA9" w:rsidP="00A65614">
      <w:pPr>
        <w:numPr>
          <w:ilvl w:val="0"/>
          <w:numId w:val="48"/>
        </w:numPr>
        <w:rPr>
          <w:lang w:val="en-GB"/>
        </w:rPr>
      </w:pPr>
      <w:r>
        <w:rPr>
          <w:lang w:val="en-GB"/>
        </w:rPr>
        <w:t>Project Management;</w:t>
      </w:r>
    </w:p>
    <w:p w:rsidR="001C0EA9" w:rsidRDefault="001C0EA9" w:rsidP="00A65614">
      <w:pPr>
        <w:numPr>
          <w:ilvl w:val="0"/>
          <w:numId w:val="48"/>
        </w:numPr>
        <w:rPr>
          <w:lang w:val="en-GB"/>
        </w:rPr>
      </w:pPr>
      <w:r>
        <w:rPr>
          <w:lang w:val="en-GB"/>
        </w:rPr>
        <w:t>Functional &amp; Physical Architecture;</w:t>
      </w:r>
    </w:p>
    <w:p w:rsidR="001C0EA9" w:rsidRDefault="001C0EA9" w:rsidP="00A65614">
      <w:pPr>
        <w:numPr>
          <w:ilvl w:val="0"/>
          <w:numId w:val="48"/>
        </w:numPr>
        <w:rPr>
          <w:lang w:val="en-GB"/>
        </w:rPr>
      </w:pPr>
      <w:r>
        <w:rPr>
          <w:lang w:val="en-GB"/>
        </w:rPr>
        <w:t>Development; and</w:t>
      </w:r>
    </w:p>
    <w:p w:rsidR="001C0EA9" w:rsidRDefault="001C0EA9" w:rsidP="00A65614">
      <w:pPr>
        <w:numPr>
          <w:ilvl w:val="0"/>
          <w:numId w:val="48"/>
        </w:numPr>
        <w:rPr>
          <w:lang w:val="en-GB"/>
        </w:rPr>
      </w:pPr>
      <w:r>
        <w:rPr>
          <w:lang w:val="en-GB"/>
        </w:rPr>
        <w:t>Configuration Management.</w:t>
      </w:r>
    </w:p>
    <w:p w:rsidR="001A2A9B" w:rsidRDefault="001A2A9B" w:rsidP="006F3FED">
      <w:pPr>
        <w:rPr>
          <w:lang w:val="en-GB"/>
        </w:rPr>
        <w:sectPr w:rsidR="001A2A9B" w:rsidSect="008B33DE">
          <w:headerReference w:type="even" r:id="rId32"/>
          <w:headerReference w:type="default" r:id="rId33"/>
          <w:pgSz w:w="12242" w:h="15842" w:code="1"/>
          <w:pgMar w:top="1259" w:right="1418" w:bottom="720" w:left="1418" w:header="709" w:footer="709" w:gutter="0"/>
          <w:cols w:space="708"/>
          <w:docGrid w:linePitch="360"/>
        </w:sectPr>
      </w:pPr>
    </w:p>
    <w:p w:rsidR="00C54C74" w:rsidRDefault="00C576EF" w:rsidP="00DC14FB">
      <w:pPr>
        <w:keepNext/>
        <w:jc w:val="center"/>
      </w:pPr>
      <w:r>
        <w:rPr>
          <w:noProof/>
          <w:lang w:val="en-US" w:eastAsia="en-US"/>
        </w:rPr>
        <w:lastRenderedPageBreak/>
        <w:drawing>
          <wp:inline distT="0" distB="0" distL="0" distR="0">
            <wp:extent cx="6934200" cy="5191125"/>
            <wp:effectExtent l="0" t="0" r="0" b="9525"/>
            <wp:docPr id="4" name="Picture 4" descr="VSME_SysReqts_Eng_Draf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ME_SysReqts_Eng_Draft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34200" cy="5191125"/>
                    </a:xfrm>
                    <a:prstGeom prst="rect">
                      <a:avLst/>
                    </a:prstGeom>
                    <a:noFill/>
                    <a:ln>
                      <a:noFill/>
                    </a:ln>
                  </pic:spPr>
                </pic:pic>
              </a:graphicData>
            </a:graphic>
          </wp:inline>
        </w:drawing>
      </w:r>
    </w:p>
    <w:p w:rsidR="00596EA9" w:rsidRDefault="00C54C74" w:rsidP="00DC14FB">
      <w:pPr>
        <w:pStyle w:val="Caption"/>
        <w:jc w:val="center"/>
        <w:rPr>
          <w:lang w:val="en-GB"/>
        </w:rPr>
      </w:pPr>
      <w:r w:rsidRPr="00DC14FB">
        <w:rPr>
          <w:lang w:val="en-US"/>
        </w:rPr>
        <w:t xml:space="preserve">Figure </w:t>
      </w:r>
      <w:r>
        <w:fldChar w:fldCharType="begin"/>
      </w:r>
      <w:r w:rsidRPr="00DC14FB">
        <w:rPr>
          <w:lang w:val="en-US"/>
        </w:rPr>
        <w:instrText xml:space="preserve"> SEQ Figure \* ARABIC </w:instrText>
      </w:r>
      <w:r>
        <w:fldChar w:fldCharType="separate"/>
      </w:r>
      <w:r w:rsidR="00046D05">
        <w:rPr>
          <w:noProof/>
          <w:lang w:val="en-US"/>
        </w:rPr>
        <w:t>6</w:t>
      </w:r>
      <w:r>
        <w:fldChar w:fldCharType="end"/>
      </w:r>
      <w:r w:rsidRPr="00DC14FB">
        <w:rPr>
          <w:lang w:val="en-US"/>
        </w:rPr>
        <w:t xml:space="preserve"> - System Requirements Engineering Tasks</w:t>
      </w:r>
      <w:r w:rsidR="00AF25B6" w:rsidRPr="00DC14FB">
        <w:rPr>
          <w:lang w:val="en-US"/>
        </w:rPr>
        <w:t xml:space="preserve"> </w:t>
      </w:r>
      <w:r w:rsidR="001C0EA9">
        <w:rPr>
          <w:lang w:val="en-US"/>
        </w:rPr>
        <w:t>of the</w:t>
      </w:r>
      <w:r w:rsidR="00AF25B6" w:rsidRPr="00DC14FB">
        <w:rPr>
          <w:lang w:val="en-US"/>
        </w:rPr>
        <w:t xml:space="preserve"> Basic Profile</w:t>
      </w:r>
    </w:p>
    <w:p w:rsidR="001A2A9B" w:rsidRDefault="001A2A9B" w:rsidP="006F3FED">
      <w:pPr>
        <w:rPr>
          <w:lang w:val="en-GB"/>
        </w:rPr>
        <w:sectPr w:rsidR="001A2A9B" w:rsidSect="00DC14FB">
          <w:headerReference w:type="default" r:id="rId35"/>
          <w:pgSz w:w="15842" w:h="12242" w:orient="landscape" w:code="1"/>
          <w:pgMar w:top="1418" w:right="1259" w:bottom="1418" w:left="720" w:header="709" w:footer="709" w:gutter="0"/>
          <w:cols w:space="708"/>
          <w:docGrid w:linePitch="360"/>
        </w:sectPr>
      </w:pPr>
    </w:p>
    <w:p w:rsidR="00E10155" w:rsidRPr="0080652A" w:rsidRDefault="00E10155" w:rsidP="00E10155">
      <w:pPr>
        <w:numPr>
          <w:ilvl w:val="0"/>
          <w:numId w:val="21"/>
        </w:numPr>
        <w:rPr>
          <w:b/>
          <w:lang w:val="en-GB"/>
        </w:rPr>
      </w:pPr>
      <w:r w:rsidRPr="0080652A">
        <w:rPr>
          <w:b/>
          <w:lang w:val="en-GB"/>
        </w:rPr>
        <w:lastRenderedPageBreak/>
        <w:t xml:space="preserve">Process: </w:t>
      </w:r>
      <w:r>
        <w:rPr>
          <w:rFonts w:cs="Arial"/>
          <w:b/>
          <w:lang w:val="en-GB"/>
        </w:rPr>
        <w:t>System</w:t>
      </w:r>
      <w:r w:rsidRPr="0080652A">
        <w:rPr>
          <w:rFonts w:cs="Arial"/>
          <w:b/>
          <w:lang w:val="en-GB"/>
        </w:rPr>
        <w:t xml:space="preserve"> </w:t>
      </w:r>
      <w:r>
        <w:rPr>
          <w:rFonts w:cs="Arial"/>
          <w:b/>
          <w:lang w:val="en-GB"/>
        </w:rPr>
        <w:t>Definition and Realization</w:t>
      </w:r>
    </w:p>
    <w:p w:rsidR="00E10155" w:rsidRPr="0080652A" w:rsidRDefault="00E10155" w:rsidP="00E10155">
      <w:pPr>
        <w:numPr>
          <w:ilvl w:val="0"/>
          <w:numId w:val="21"/>
        </w:numPr>
        <w:rPr>
          <w:b/>
          <w:lang w:val="en-GB"/>
        </w:rPr>
      </w:pPr>
      <w:r w:rsidRPr="0080652A">
        <w:rPr>
          <w:b/>
          <w:lang w:val="en-GB"/>
        </w:rPr>
        <w:t xml:space="preserve">Activity: </w:t>
      </w:r>
      <w:r w:rsidRPr="0080652A">
        <w:rPr>
          <w:rFonts w:cs="Arial"/>
          <w:b/>
          <w:lang w:val="en-GB"/>
        </w:rPr>
        <w:t>S</w:t>
      </w:r>
      <w:r>
        <w:rPr>
          <w:rFonts w:cs="Arial"/>
          <w:b/>
          <w:lang w:val="en-GB"/>
        </w:rPr>
        <w:t>R</w:t>
      </w:r>
      <w:r w:rsidRPr="0080652A">
        <w:rPr>
          <w:rFonts w:cs="Arial"/>
          <w:b/>
          <w:lang w:val="en-GB"/>
        </w:rPr>
        <w:t>.</w:t>
      </w:r>
      <w:r>
        <w:rPr>
          <w:rFonts w:cs="Arial"/>
          <w:b/>
          <w:lang w:val="en-GB"/>
        </w:rPr>
        <w:t>1</w:t>
      </w:r>
      <w:r w:rsidRPr="0080652A">
        <w:rPr>
          <w:rFonts w:cs="Arial"/>
          <w:b/>
          <w:lang w:val="en-GB"/>
        </w:rPr>
        <w:t xml:space="preserve"> </w:t>
      </w:r>
      <w:r>
        <w:rPr>
          <w:rFonts w:cs="Arial"/>
          <w:b/>
          <w:lang w:val="en-GB"/>
        </w:rPr>
        <w:t>System</w:t>
      </w:r>
      <w:r w:rsidRPr="0080652A">
        <w:rPr>
          <w:rFonts w:cs="Arial"/>
          <w:b/>
          <w:lang w:val="en-GB"/>
        </w:rPr>
        <w:t xml:space="preserve"> </w:t>
      </w:r>
      <w:r>
        <w:rPr>
          <w:rFonts w:cs="Arial"/>
          <w:b/>
          <w:lang w:val="en-GB"/>
        </w:rPr>
        <w:t>Definition and Realization Initiation</w:t>
      </w:r>
    </w:p>
    <w:p w:rsidR="00E10155" w:rsidRPr="0080652A" w:rsidRDefault="00E10155" w:rsidP="00E10155">
      <w:pPr>
        <w:numPr>
          <w:ilvl w:val="0"/>
          <w:numId w:val="21"/>
        </w:numPr>
        <w:rPr>
          <w:lang w:val="en-GB"/>
        </w:rPr>
      </w:pPr>
      <w:r w:rsidRPr="0080652A">
        <w:rPr>
          <w:b/>
          <w:lang w:val="en-GB"/>
        </w:rPr>
        <w:t>Tasks and Roles:</w:t>
      </w:r>
    </w:p>
    <w:p w:rsidR="00E10155" w:rsidRPr="0080652A" w:rsidRDefault="00E10155" w:rsidP="00E10155">
      <w:pPr>
        <w:ind w:left="720"/>
        <w:rPr>
          <w:lang w:val="en-GB"/>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7"/>
        <w:gridCol w:w="1080"/>
      </w:tblGrid>
      <w:tr w:rsidR="00E10155" w:rsidRPr="0080652A" w:rsidTr="00E10155">
        <w:tblPrEx>
          <w:tblCellMar>
            <w:top w:w="0" w:type="dxa"/>
            <w:bottom w:w="0" w:type="dxa"/>
          </w:tblCellMar>
        </w:tblPrEx>
        <w:trPr>
          <w:tblHeader/>
          <w:jc w:val="center"/>
        </w:trPr>
        <w:tc>
          <w:tcPr>
            <w:tcW w:w="6577" w:type="dxa"/>
          </w:tcPr>
          <w:p w:rsidR="00E10155" w:rsidRPr="0080652A" w:rsidRDefault="00E10155" w:rsidP="00E10155">
            <w:pPr>
              <w:jc w:val="center"/>
              <w:rPr>
                <w:rFonts w:cs="Arial"/>
                <w:b/>
                <w:lang w:val="en-GB"/>
              </w:rPr>
            </w:pPr>
            <w:r w:rsidRPr="0080652A">
              <w:rPr>
                <w:rFonts w:cs="Arial"/>
                <w:b/>
                <w:lang w:val="en-GB"/>
              </w:rPr>
              <w:t>Task List</w:t>
            </w:r>
          </w:p>
        </w:tc>
        <w:tc>
          <w:tcPr>
            <w:tcW w:w="1080" w:type="dxa"/>
          </w:tcPr>
          <w:p w:rsidR="00E10155" w:rsidRPr="0080652A" w:rsidRDefault="00E10155" w:rsidP="00E10155">
            <w:pPr>
              <w:jc w:val="center"/>
              <w:rPr>
                <w:rFonts w:cs="Arial"/>
                <w:b/>
                <w:lang w:val="en-GB"/>
              </w:rPr>
            </w:pPr>
            <w:r w:rsidRPr="0080652A">
              <w:rPr>
                <w:rFonts w:cs="Arial"/>
                <w:b/>
                <w:lang w:val="en-GB"/>
              </w:rPr>
              <w:t>Role</w:t>
            </w:r>
          </w:p>
        </w:tc>
      </w:tr>
      <w:tr w:rsidR="00E10155" w:rsidRPr="0080652A" w:rsidTr="00E10155">
        <w:tblPrEx>
          <w:tblCellMar>
            <w:top w:w="0" w:type="dxa"/>
            <w:bottom w:w="0" w:type="dxa"/>
          </w:tblCellMar>
        </w:tblPrEx>
        <w:trPr>
          <w:jc w:val="center"/>
        </w:trPr>
        <w:tc>
          <w:tcPr>
            <w:tcW w:w="6577" w:type="dxa"/>
          </w:tcPr>
          <w:p w:rsidR="00C13857" w:rsidRDefault="00C13857" w:rsidP="00E10155">
            <w:pPr>
              <w:rPr>
                <w:rFonts w:cs="Arial"/>
                <w:b/>
                <w:lang w:val="en-GB"/>
              </w:rPr>
            </w:pPr>
          </w:p>
          <w:p w:rsidR="00E10155" w:rsidRPr="00785AD2" w:rsidRDefault="00E10155" w:rsidP="00E10155">
            <w:pPr>
              <w:rPr>
                <w:rFonts w:cs="Arial"/>
                <w:b/>
                <w:lang w:val="en-GB"/>
              </w:rPr>
            </w:pPr>
            <w:r w:rsidRPr="00785AD2">
              <w:rPr>
                <w:rFonts w:cs="Arial"/>
                <w:b/>
                <w:lang w:val="en-GB"/>
              </w:rPr>
              <w:t>S</w:t>
            </w:r>
            <w:r>
              <w:rPr>
                <w:rFonts w:cs="Arial"/>
                <w:b/>
                <w:lang w:val="en-GB"/>
              </w:rPr>
              <w:t>R.1</w:t>
            </w:r>
            <w:r w:rsidRPr="00785AD2">
              <w:rPr>
                <w:rFonts w:cs="Arial"/>
                <w:b/>
                <w:lang w:val="en-GB"/>
              </w:rPr>
              <w:t>.</w:t>
            </w:r>
            <w:r>
              <w:rPr>
                <w:rFonts w:cs="Arial"/>
                <w:b/>
                <w:lang w:val="en-GB"/>
              </w:rPr>
              <w:t>1</w:t>
            </w:r>
            <w:r w:rsidRPr="00785AD2">
              <w:rPr>
                <w:rFonts w:cs="Arial"/>
                <w:b/>
                <w:lang w:val="en-GB"/>
              </w:rPr>
              <w:t xml:space="preserve"> </w:t>
            </w:r>
            <w:r>
              <w:rPr>
                <w:rFonts w:cs="Arial"/>
                <w:b/>
                <w:lang w:val="en-GB"/>
              </w:rPr>
              <w:t>Revise the Project Plan with</w:t>
            </w:r>
            <w:r w:rsidRPr="00785AD2">
              <w:rPr>
                <w:rFonts w:cs="Arial"/>
                <w:b/>
                <w:lang w:val="en-GB"/>
              </w:rPr>
              <w:t xml:space="preserve"> the Work Team </w:t>
            </w:r>
          </w:p>
          <w:p w:rsidR="00E10155" w:rsidRPr="0080652A" w:rsidRDefault="00C70876" w:rsidP="00E10155">
            <w:pPr>
              <w:rPr>
                <w:rFonts w:cs="Arial"/>
                <w:lang w:val="en-GB"/>
              </w:rPr>
            </w:pPr>
            <w:r>
              <w:rPr>
                <w:rFonts w:cs="Arial"/>
                <w:lang w:val="en-GB"/>
              </w:rPr>
              <w:t>In</w:t>
            </w:r>
            <w:r w:rsidR="00E10155" w:rsidRPr="0080652A">
              <w:rPr>
                <w:rFonts w:cs="Arial"/>
                <w:lang w:val="en-GB"/>
              </w:rPr>
              <w:t xml:space="preserve"> </w:t>
            </w:r>
            <w:r w:rsidR="00E10155">
              <w:rPr>
                <w:rFonts w:cs="Arial"/>
                <w:i/>
                <w:iCs/>
                <w:lang w:val="en-GB"/>
              </w:rPr>
              <w:t>order to achieve a common understanding and get their engagement with the project</w:t>
            </w:r>
            <w:r w:rsidR="00E10155" w:rsidRPr="0080652A">
              <w:rPr>
                <w:rFonts w:cs="Arial"/>
                <w:i/>
                <w:iCs/>
                <w:lang w:val="en-GB"/>
              </w:rPr>
              <w:t>.</w:t>
            </w:r>
          </w:p>
        </w:tc>
        <w:tc>
          <w:tcPr>
            <w:tcW w:w="1080" w:type="dxa"/>
          </w:tcPr>
          <w:p w:rsidR="00E10155" w:rsidRDefault="00E10155" w:rsidP="00E10155">
            <w:pPr>
              <w:jc w:val="center"/>
              <w:rPr>
                <w:rFonts w:cs="Arial"/>
                <w:lang w:val="en-GB"/>
              </w:rPr>
            </w:pPr>
            <w:r>
              <w:rPr>
                <w:rFonts w:cs="Arial"/>
                <w:lang w:val="en-GB"/>
              </w:rPr>
              <w:t>TL</w:t>
            </w:r>
          </w:p>
          <w:p w:rsidR="00E10155" w:rsidRPr="0080652A" w:rsidRDefault="00E10155" w:rsidP="00E10155">
            <w:pPr>
              <w:jc w:val="center"/>
              <w:rPr>
                <w:rFonts w:cs="Arial"/>
                <w:lang w:val="en-GB"/>
              </w:rPr>
            </w:pPr>
            <w:r>
              <w:rPr>
                <w:rFonts w:cs="Arial"/>
                <w:lang w:val="en-GB"/>
              </w:rPr>
              <w:t>WT</w:t>
            </w:r>
          </w:p>
        </w:tc>
      </w:tr>
    </w:tbl>
    <w:p w:rsidR="00521888" w:rsidRDefault="00521888" w:rsidP="006F3FED">
      <w:pPr>
        <w:rPr>
          <w:lang w:val="en-GB"/>
        </w:rPr>
      </w:pPr>
    </w:p>
    <w:p w:rsidR="00E10155" w:rsidRPr="0080652A" w:rsidRDefault="00E10155" w:rsidP="006F3FED">
      <w:pPr>
        <w:rPr>
          <w:lang w:val="en-GB"/>
        </w:rPr>
      </w:pPr>
    </w:p>
    <w:p w:rsidR="006F3FED" w:rsidRPr="0080652A" w:rsidRDefault="006F3FED" w:rsidP="006F3FED">
      <w:pPr>
        <w:numPr>
          <w:ilvl w:val="0"/>
          <w:numId w:val="21"/>
        </w:numPr>
        <w:rPr>
          <w:b/>
          <w:lang w:val="en-GB"/>
        </w:rPr>
      </w:pPr>
      <w:r w:rsidRPr="0080652A">
        <w:rPr>
          <w:b/>
          <w:lang w:val="en-GB"/>
        </w:rPr>
        <w:t xml:space="preserve">Process: </w:t>
      </w:r>
      <w:r w:rsidR="00FB1E77">
        <w:rPr>
          <w:rFonts w:cs="Arial"/>
          <w:b/>
          <w:lang w:val="en-GB"/>
        </w:rPr>
        <w:t>System</w:t>
      </w:r>
      <w:r w:rsidR="00952862" w:rsidRPr="0080652A">
        <w:rPr>
          <w:rFonts w:cs="Arial"/>
          <w:b/>
          <w:lang w:val="en-GB"/>
        </w:rPr>
        <w:t xml:space="preserve"> </w:t>
      </w:r>
      <w:r w:rsidR="00881686">
        <w:rPr>
          <w:rFonts w:cs="Arial"/>
          <w:b/>
          <w:lang w:val="en-GB"/>
        </w:rPr>
        <w:t>Definition and Realization</w:t>
      </w:r>
    </w:p>
    <w:p w:rsidR="006F3FED" w:rsidRPr="0080652A" w:rsidRDefault="006F3FED" w:rsidP="006F3FED">
      <w:pPr>
        <w:numPr>
          <w:ilvl w:val="0"/>
          <w:numId w:val="21"/>
        </w:numPr>
        <w:rPr>
          <w:b/>
          <w:lang w:val="en-GB"/>
        </w:rPr>
      </w:pPr>
      <w:r w:rsidRPr="0080652A">
        <w:rPr>
          <w:b/>
          <w:lang w:val="en-GB"/>
        </w:rPr>
        <w:t xml:space="preserve">Activity: </w:t>
      </w:r>
      <w:r w:rsidR="00F41D79" w:rsidRPr="0080652A">
        <w:rPr>
          <w:rFonts w:cs="Arial"/>
          <w:b/>
          <w:lang w:val="en-GB"/>
        </w:rPr>
        <w:t>S</w:t>
      </w:r>
      <w:r w:rsidR="00A92EEB">
        <w:rPr>
          <w:rFonts w:cs="Arial"/>
          <w:b/>
          <w:lang w:val="en-GB"/>
        </w:rPr>
        <w:t>R</w:t>
      </w:r>
      <w:r w:rsidR="00952862" w:rsidRPr="0080652A">
        <w:rPr>
          <w:rFonts w:cs="Arial"/>
          <w:b/>
          <w:lang w:val="en-GB"/>
        </w:rPr>
        <w:t>.</w:t>
      </w:r>
      <w:r w:rsidR="00425AC9">
        <w:rPr>
          <w:rFonts w:cs="Arial"/>
          <w:b/>
          <w:lang w:val="en-GB"/>
        </w:rPr>
        <w:t>2</w:t>
      </w:r>
      <w:r w:rsidR="00F41D79" w:rsidRPr="0080652A">
        <w:rPr>
          <w:rFonts w:cs="Arial"/>
          <w:b/>
          <w:lang w:val="en-GB"/>
        </w:rPr>
        <w:t xml:space="preserve"> </w:t>
      </w:r>
      <w:r w:rsidR="00FB1E77">
        <w:rPr>
          <w:rFonts w:cs="Arial"/>
          <w:b/>
          <w:lang w:val="en-GB"/>
        </w:rPr>
        <w:t>System</w:t>
      </w:r>
      <w:r w:rsidR="00952862" w:rsidRPr="0080652A">
        <w:rPr>
          <w:rFonts w:cs="Arial"/>
          <w:b/>
          <w:lang w:val="en-GB"/>
        </w:rPr>
        <w:t xml:space="preserve"> </w:t>
      </w:r>
      <w:r w:rsidR="00844284">
        <w:rPr>
          <w:rFonts w:cs="Arial"/>
          <w:b/>
          <w:lang w:val="en-GB"/>
        </w:rPr>
        <w:t>R</w:t>
      </w:r>
      <w:r w:rsidR="00952862" w:rsidRPr="0080652A">
        <w:rPr>
          <w:rFonts w:cs="Arial"/>
          <w:b/>
          <w:lang w:val="en-GB"/>
        </w:rPr>
        <w:t xml:space="preserve">equirements </w:t>
      </w:r>
      <w:r w:rsidR="00246196">
        <w:rPr>
          <w:rFonts w:cs="Arial"/>
          <w:b/>
          <w:lang w:val="en-GB"/>
        </w:rPr>
        <w:t>Engineering</w:t>
      </w:r>
    </w:p>
    <w:p w:rsidR="006F3FED" w:rsidRPr="0080652A" w:rsidRDefault="006F3FED" w:rsidP="006F3FED">
      <w:pPr>
        <w:numPr>
          <w:ilvl w:val="0"/>
          <w:numId w:val="21"/>
        </w:numPr>
        <w:rPr>
          <w:lang w:val="en-GB"/>
        </w:rPr>
      </w:pPr>
      <w:r w:rsidRPr="0080652A">
        <w:rPr>
          <w:b/>
          <w:lang w:val="en-GB"/>
        </w:rPr>
        <w:t>Tasks and Roles:</w:t>
      </w:r>
    </w:p>
    <w:p w:rsidR="006F3FED" w:rsidRPr="0080652A" w:rsidRDefault="006F3FED" w:rsidP="006F3FED">
      <w:pPr>
        <w:ind w:left="720"/>
        <w:rPr>
          <w:lang w:val="en-GB"/>
        </w:rPr>
      </w:pPr>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7"/>
        <w:gridCol w:w="1080"/>
      </w:tblGrid>
      <w:tr w:rsidR="00E64661" w:rsidRPr="0080652A" w:rsidTr="00DC14FB">
        <w:tblPrEx>
          <w:tblCellMar>
            <w:top w:w="0" w:type="dxa"/>
            <w:bottom w:w="0" w:type="dxa"/>
          </w:tblCellMar>
        </w:tblPrEx>
        <w:trPr>
          <w:tblHeader/>
          <w:jc w:val="center"/>
        </w:trPr>
        <w:tc>
          <w:tcPr>
            <w:tcW w:w="6577" w:type="dxa"/>
          </w:tcPr>
          <w:p w:rsidR="00E64661" w:rsidRPr="0080652A" w:rsidRDefault="00E64661" w:rsidP="00E64661">
            <w:pPr>
              <w:jc w:val="center"/>
              <w:rPr>
                <w:rFonts w:cs="Arial"/>
                <w:b/>
                <w:lang w:val="en-GB"/>
              </w:rPr>
            </w:pPr>
            <w:r w:rsidRPr="0080652A">
              <w:rPr>
                <w:rFonts w:cs="Arial"/>
                <w:b/>
                <w:lang w:val="en-GB"/>
              </w:rPr>
              <w:t>Task List</w:t>
            </w:r>
          </w:p>
        </w:tc>
        <w:tc>
          <w:tcPr>
            <w:tcW w:w="1080" w:type="dxa"/>
          </w:tcPr>
          <w:p w:rsidR="00E64661" w:rsidRPr="0080652A" w:rsidRDefault="00E64661" w:rsidP="005662CD">
            <w:pPr>
              <w:jc w:val="center"/>
              <w:rPr>
                <w:rFonts w:cs="Arial"/>
                <w:b/>
                <w:lang w:val="en-GB"/>
              </w:rPr>
            </w:pPr>
            <w:r w:rsidRPr="0080652A">
              <w:rPr>
                <w:rFonts w:cs="Arial"/>
                <w:b/>
                <w:lang w:val="en-GB"/>
              </w:rPr>
              <w:t>Role</w:t>
            </w:r>
          </w:p>
        </w:tc>
      </w:tr>
      <w:tr w:rsidR="0085594E" w:rsidRPr="0080652A" w:rsidTr="00DC14FB">
        <w:tblPrEx>
          <w:tblCellMar>
            <w:top w:w="0" w:type="dxa"/>
            <w:bottom w:w="0" w:type="dxa"/>
          </w:tblCellMar>
        </w:tblPrEx>
        <w:trPr>
          <w:jc w:val="center"/>
        </w:trPr>
        <w:tc>
          <w:tcPr>
            <w:tcW w:w="6577" w:type="dxa"/>
          </w:tcPr>
          <w:p w:rsidR="00C13857" w:rsidRDefault="00C13857" w:rsidP="00246196">
            <w:pPr>
              <w:jc w:val="left"/>
              <w:rPr>
                <w:rFonts w:cs="Arial"/>
                <w:b/>
                <w:lang w:val="en-GB"/>
              </w:rPr>
            </w:pPr>
          </w:p>
          <w:p w:rsidR="00246196" w:rsidRPr="00DC14FB" w:rsidRDefault="00246196" w:rsidP="00246196">
            <w:pPr>
              <w:jc w:val="left"/>
              <w:rPr>
                <w:rFonts w:cs="Arial"/>
                <w:b/>
                <w:lang w:val="en-GB"/>
              </w:rPr>
            </w:pPr>
            <w:r w:rsidRPr="00DC14FB">
              <w:rPr>
                <w:rFonts w:cs="Arial"/>
                <w:b/>
                <w:lang w:val="en-GB"/>
              </w:rPr>
              <w:t>S</w:t>
            </w:r>
            <w:r w:rsidR="001733A7">
              <w:rPr>
                <w:rFonts w:cs="Arial"/>
                <w:b/>
                <w:lang w:val="en-GB"/>
              </w:rPr>
              <w:t>R</w:t>
            </w:r>
            <w:r w:rsidRPr="00DC14FB">
              <w:rPr>
                <w:rFonts w:cs="Arial"/>
                <w:b/>
                <w:lang w:val="en-GB"/>
              </w:rPr>
              <w:t>.2.</w:t>
            </w:r>
            <w:r w:rsidR="001733A7">
              <w:rPr>
                <w:rFonts w:cs="Arial"/>
                <w:b/>
                <w:lang w:val="en-GB"/>
              </w:rPr>
              <w:t>1</w:t>
            </w:r>
            <w:r w:rsidRPr="00DC14FB">
              <w:rPr>
                <w:rFonts w:cs="Arial"/>
                <w:b/>
                <w:lang w:val="en-GB"/>
              </w:rPr>
              <w:t xml:space="preserve"> Elicit </w:t>
            </w:r>
            <w:r w:rsidR="001733A7">
              <w:rPr>
                <w:rFonts w:cs="Arial"/>
                <w:b/>
                <w:lang w:val="en-GB"/>
              </w:rPr>
              <w:t>Acquirer</w:t>
            </w:r>
            <w:r w:rsidR="00084EAF">
              <w:rPr>
                <w:rFonts w:cs="Arial"/>
                <w:b/>
                <w:lang w:val="en-GB"/>
              </w:rPr>
              <w:t>/S</w:t>
            </w:r>
            <w:r w:rsidR="001733A7">
              <w:rPr>
                <w:rFonts w:cs="Arial"/>
                <w:b/>
                <w:lang w:val="en-GB"/>
              </w:rPr>
              <w:t>takeholders</w:t>
            </w:r>
            <w:r w:rsidR="000306EE">
              <w:rPr>
                <w:rFonts w:cs="Arial"/>
                <w:b/>
                <w:lang w:val="en-GB"/>
              </w:rPr>
              <w:t xml:space="preserve"> </w:t>
            </w:r>
            <w:r w:rsidR="00084EAF">
              <w:rPr>
                <w:rFonts w:cs="Arial"/>
                <w:b/>
                <w:lang w:val="en-GB"/>
              </w:rPr>
              <w:t>R</w:t>
            </w:r>
            <w:r w:rsidRPr="00DC14FB">
              <w:rPr>
                <w:rFonts w:cs="Arial"/>
                <w:b/>
                <w:lang w:val="en-GB"/>
              </w:rPr>
              <w:t xml:space="preserve">equirements and </w:t>
            </w:r>
            <w:r w:rsidR="00084EAF">
              <w:rPr>
                <w:rFonts w:cs="Arial"/>
                <w:b/>
                <w:lang w:val="en-GB"/>
              </w:rPr>
              <w:t>A</w:t>
            </w:r>
            <w:r w:rsidRPr="00DC14FB">
              <w:rPr>
                <w:rFonts w:cs="Arial"/>
                <w:b/>
                <w:lang w:val="en-GB"/>
              </w:rPr>
              <w:t>naly</w:t>
            </w:r>
            <w:r w:rsidR="00F84048">
              <w:rPr>
                <w:rFonts w:cs="Arial"/>
                <w:b/>
                <w:lang w:val="en-GB"/>
              </w:rPr>
              <w:t>z</w:t>
            </w:r>
            <w:r w:rsidRPr="00DC14FB">
              <w:rPr>
                <w:rFonts w:cs="Arial"/>
                <w:b/>
                <w:lang w:val="en-GB"/>
              </w:rPr>
              <w:t xml:space="preserve">e </w:t>
            </w:r>
            <w:r w:rsidR="00084EAF">
              <w:rPr>
                <w:rFonts w:cs="Arial"/>
                <w:b/>
                <w:lang w:val="en-GB"/>
              </w:rPr>
              <w:t>S</w:t>
            </w:r>
            <w:r w:rsidRPr="00DC14FB">
              <w:rPr>
                <w:rFonts w:cs="Arial"/>
                <w:b/>
                <w:lang w:val="en-GB"/>
              </w:rPr>
              <w:t xml:space="preserve">ystem </w:t>
            </w:r>
            <w:r w:rsidR="00084EAF">
              <w:rPr>
                <w:rFonts w:cs="Arial"/>
                <w:b/>
                <w:lang w:val="en-GB"/>
              </w:rPr>
              <w:t>C</w:t>
            </w:r>
            <w:r w:rsidRPr="00DC14FB">
              <w:rPr>
                <w:rFonts w:cs="Arial"/>
                <w:b/>
                <w:lang w:val="en-GB"/>
              </w:rPr>
              <w:t xml:space="preserve">ontext </w:t>
            </w:r>
          </w:p>
          <w:p w:rsidR="00C13857" w:rsidRDefault="00246196" w:rsidP="00246196">
            <w:pPr>
              <w:jc w:val="left"/>
              <w:rPr>
                <w:rFonts w:cs="Arial"/>
                <w:lang w:val="en-GB"/>
              </w:rPr>
            </w:pPr>
            <w:r w:rsidRPr="000C4D92">
              <w:rPr>
                <w:rFonts w:cs="Arial"/>
                <w:lang w:val="en-GB"/>
              </w:rPr>
              <w:t>Identify and consult information sources (</w:t>
            </w:r>
            <w:r w:rsidR="001733A7">
              <w:rPr>
                <w:rFonts w:cs="Arial"/>
                <w:lang w:val="en-GB"/>
              </w:rPr>
              <w:t>Acquirer</w:t>
            </w:r>
            <w:r w:rsidRPr="000C4D92">
              <w:rPr>
                <w:rFonts w:cs="Arial"/>
                <w:lang w:val="en-GB"/>
              </w:rPr>
              <w:t>, users,</w:t>
            </w:r>
            <w:r>
              <w:rPr>
                <w:rFonts w:cs="Arial"/>
                <w:lang w:val="en-GB"/>
              </w:rPr>
              <w:t xml:space="preserve"> stakeholders,</w:t>
            </w:r>
            <w:r w:rsidRPr="000C4D92">
              <w:rPr>
                <w:rFonts w:cs="Arial"/>
                <w:lang w:val="en-GB"/>
              </w:rPr>
              <w:t xml:space="preserve"> previous systems, documents, etc.)</w:t>
            </w:r>
            <w:r w:rsidR="00E52A84">
              <w:rPr>
                <w:rFonts w:cs="Arial"/>
                <w:lang w:val="en-GB"/>
              </w:rPr>
              <w:t>: Statement of Work (SOW), Concept Documents, previous system description, etc</w:t>
            </w:r>
            <w:r>
              <w:rPr>
                <w:rFonts w:cs="Arial"/>
                <w:lang w:val="en-GB"/>
              </w:rPr>
              <w:t>.</w:t>
            </w:r>
          </w:p>
          <w:p w:rsidR="002B3D22" w:rsidRPr="00DC14FB" w:rsidRDefault="002B3D22" w:rsidP="009B2D77">
            <w:pPr>
              <w:jc w:val="left"/>
              <w:rPr>
                <w:rFonts w:cs="Arial"/>
                <w:lang w:val="en-GB"/>
              </w:rPr>
            </w:pPr>
          </w:p>
          <w:p w:rsidR="0085594E" w:rsidRDefault="00246196" w:rsidP="00423291">
            <w:pPr>
              <w:rPr>
                <w:rFonts w:cs="Arial"/>
                <w:lang w:val="en-GB"/>
              </w:rPr>
            </w:pPr>
            <w:r>
              <w:rPr>
                <w:rFonts w:cs="Arial"/>
                <w:lang w:val="en-GB"/>
              </w:rPr>
              <w:t xml:space="preserve">Analyze the context of use of the system with </w:t>
            </w:r>
            <w:r w:rsidR="008A6BA5">
              <w:rPr>
                <w:rFonts w:cs="Arial"/>
                <w:lang w:val="en-GB"/>
              </w:rPr>
              <w:t>Acquirer</w:t>
            </w:r>
            <w:r>
              <w:rPr>
                <w:rFonts w:cs="Arial"/>
                <w:lang w:val="en-GB"/>
              </w:rPr>
              <w:t xml:space="preserve"> and other stakeholders</w:t>
            </w:r>
            <w:r w:rsidR="00423291">
              <w:rPr>
                <w:rFonts w:cs="Arial"/>
                <w:lang w:val="en-GB"/>
              </w:rPr>
              <w:t>:</w:t>
            </w:r>
          </w:p>
          <w:p w:rsidR="00423291" w:rsidRDefault="00423291" w:rsidP="009B2D77">
            <w:pPr>
              <w:numPr>
                <w:ilvl w:val="0"/>
                <w:numId w:val="37"/>
              </w:numPr>
              <w:rPr>
                <w:rFonts w:cs="Arial"/>
                <w:lang w:val="en-GB"/>
              </w:rPr>
            </w:pPr>
            <w:r>
              <w:rPr>
                <w:rFonts w:cs="Arial"/>
                <w:lang w:val="en-GB"/>
              </w:rPr>
              <w:t>Review the stakeholders</w:t>
            </w:r>
          </w:p>
          <w:p w:rsidR="00423291" w:rsidRDefault="00423291" w:rsidP="009B2D77">
            <w:pPr>
              <w:numPr>
                <w:ilvl w:val="0"/>
                <w:numId w:val="37"/>
              </w:numPr>
              <w:rPr>
                <w:rFonts w:cs="Arial"/>
                <w:lang w:val="en-GB"/>
              </w:rPr>
            </w:pPr>
            <w:r>
              <w:rPr>
                <w:rFonts w:cs="Arial"/>
                <w:lang w:val="en-GB"/>
              </w:rPr>
              <w:t>Review the concepts of use of the system;</w:t>
            </w:r>
          </w:p>
          <w:p w:rsidR="00423291" w:rsidRDefault="00423291" w:rsidP="009B2D77">
            <w:pPr>
              <w:numPr>
                <w:ilvl w:val="0"/>
                <w:numId w:val="37"/>
              </w:numPr>
              <w:rPr>
                <w:rFonts w:cs="Arial"/>
                <w:lang w:val="en-GB"/>
              </w:rPr>
            </w:pPr>
            <w:r>
              <w:rPr>
                <w:rFonts w:cs="Arial"/>
                <w:lang w:val="en-GB"/>
              </w:rPr>
              <w:t>Review scenarios, business processes</w:t>
            </w:r>
          </w:p>
          <w:p w:rsidR="00423291" w:rsidRDefault="00423291" w:rsidP="00423291">
            <w:pPr>
              <w:rPr>
                <w:rFonts w:cs="Arial"/>
                <w:lang w:val="en-GB"/>
              </w:rPr>
            </w:pPr>
          </w:p>
          <w:p w:rsidR="00423291" w:rsidRDefault="00423291" w:rsidP="00423291">
            <w:pPr>
              <w:spacing w:after="0"/>
              <w:jc w:val="left"/>
              <w:rPr>
                <w:rFonts w:cs="Arial"/>
                <w:lang w:val="en-GB"/>
              </w:rPr>
            </w:pPr>
            <w:r>
              <w:rPr>
                <w:rFonts w:cs="Arial"/>
                <w:lang w:val="en-GB"/>
              </w:rPr>
              <w:t>Identify and a</w:t>
            </w:r>
            <w:r w:rsidRPr="000C4D92">
              <w:rPr>
                <w:rFonts w:cs="Arial"/>
                <w:lang w:val="en-GB"/>
              </w:rPr>
              <w:t xml:space="preserve">nalyze </w:t>
            </w:r>
            <w:r>
              <w:rPr>
                <w:rFonts w:cs="Arial"/>
                <w:lang w:val="en-GB"/>
              </w:rPr>
              <w:t xml:space="preserve">requirements </w:t>
            </w:r>
            <w:r w:rsidRPr="000C4D92">
              <w:rPr>
                <w:rFonts w:cs="Arial"/>
                <w:lang w:val="en-GB"/>
              </w:rPr>
              <w:t xml:space="preserve">to </w:t>
            </w:r>
          </w:p>
          <w:p w:rsidR="00423291" w:rsidRDefault="00423291" w:rsidP="00423291">
            <w:pPr>
              <w:numPr>
                <w:ilvl w:val="0"/>
                <w:numId w:val="28"/>
              </w:numPr>
              <w:spacing w:after="0" w:line="230" w:lineRule="atLeast"/>
              <w:jc w:val="left"/>
              <w:rPr>
                <w:rFonts w:cs="Arial"/>
                <w:lang w:val="en-GB"/>
              </w:rPr>
            </w:pPr>
            <w:r>
              <w:rPr>
                <w:rFonts w:cs="Arial"/>
                <w:lang w:val="en-GB"/>
              </w:rPr>
              <w:t>Determin</w:t>
            </w:r>
            <w:r w:rsidRPr="000C4D92">
              <w:rPr>
                <w:rFonts w:cs="Arial"/>
                <w:lang w:val="en-GB"/>
              </w:rPr>
              <w:t>e</w:t>
            </w:r>
            <w:r>
              <w:rPr>
                <w:rFonts w:cs="Arial"/>
                <w:lang w:val="en-GB"/>
              </w:rPr>
              <w:t xml:space="preserve"> the scope and system boundary;</w:t>
            </w:r>
          </w:p>
          <w:p w:rsidR="00423291" w:rsidRDefault="00423291" w:rsidP="00423291">
            <w:pPr>
              <w:numPr>
                <w:ilvl w:val="0"/>
                <w:numId w:val="28"/>
              </w:numPr>
              <w:spacing w:after="0" w:line="230" w:lineRule="atLeast"/>
              <w:jc w:val="left"/>
              <w:rPr>
                <w:rFonts w:cs="Arial"/>
                <w:lang w:val="en-GB"/>
              </w:rPr>
            </w:pPr>
            <w:r>
              <w:rPr>
                <w:rFonts w:cs="Arial"/>
                <w:lang w:val="en-GB"/>
              </w:rPr>
              <w:t>If applicable, identify the strengths and the weaknesses of the previous system;</w:t>
            </w:r>
          </w:p>
          <w:p w:rsidR="00423291" w:rsidRDefault="00423291" w:rsidP="00423291">
            <w:pPr>
              <w:numPr>
                <w:ilvl w:val="0"/>
                <w:numId w:val="28"/>
              </w:numPr>
              <w:spacing w:after="0" w:line="230" w:lineRule="atLeast"/>
              <w:jc w:val="left"/>
              <w:rPr>
                <w:rFonts w:cs="Arial"/>
                <w:lang w:val="en-GB"/>
              </w:rPr>
            </w:pPr>
            <w:r w:rsidRPr="001A2A9B">
              <w:rPr>
                <w:rFonts w:cs="Arial"/>
                <w:lang w:val="en-GB"/>
              </w:rPr>
              <w:t xml:space="preserve">Ensure that the </w:t>
            </w:r>
            <w:r>
              <w:rPr>
                <w:rFonts w:cs="Arial"/>
                <w:lang w:val="en-GB"/>
              </w:rPr>
              <w:t>Stakeholder</w:t>
            </w:r>
            <w:r w:rsidRPr="001A2A9B">
              <w:rPr>
                <w:rFonts w:cs="Arial"/>
                <w:lang w:val="en-GB"/>
              </w:rPr>
              <w:t xml:space="preserve"> requirements </w:t>
            </w:r>
            <w:r>
              <w:rPr>
                <w:rFonts w:cs="Arial"/>
                <w:lang w:val="en-GB"/>
              </w:rPr>
              <w:t xml:space="preserve">are </w:t>
            </w:r>
            <w:r w:rsidRPr="00194A02">
              <w:rPr>
                <w:rFonts w:cs="Arial"/>
                <w:lang w:val="en-GB"/>
              </w:rPr>
              <w:t>complete</w:t>
            </w:r>
            <w:r w:rsidR="000306EE">
              <w:rPr>
                <w:rFonts w:cs="Arial"/>
                <w:lang w:val="en-GB"/>
              </w:rPr>
              <w:t xml:space="preserve"> </w:t>
            </w:r>
            <w:r w:rsidRPr="00194A02">
              <w:rPr>
                <w:rFonts w:cs="Arial"/>
                <w:lang w:val="en-GB"/>
              </w:rPr>
              <w:t>an</w:t>
            </w:r>
            <w:r w:rsidRPr="00C738F4">
              <w:rPr>
                <w:rFonts w:cs="Arial"/>
                <w:lang w:val="en-GB"/>
              </w:rPr>
              <w:t>d consistent</w:t>
            </w:r>
            <w:r>
              <w:rPr>
                <w:rFonts w:cs="Arial"/>
                <w:lang w:val="en-GB"/>
              </w:rPr>
              <w:t>;</w:t>
            </w:r>
          </w:p>
          <w:p w:rsidR="00423291" w:rsidRPr="00DC14FB" w:rsidRDefault="00423291" w:rsidP="00423291">
            <w:pPr>
              <w:numPr>
                <w:ilvl w:val="0"/>
                <w:numId w:val="28"/>
              </w:numPr>
              <w:spacing w:after="0" w:line="230" w:lineRule="atLeast"/>
              <w:jc w:val="left"/>
              <w:rPr>
                <w:rFonts w:cs="Arial"/>
                <w:lang w:val="en-GB"/>
              </w:rPr>
            </w:pPr>
            <w:r>
              <w:rPr>
                <w:rFonts w:cs="Arial"/>
                <w:lang w:val="en-GB"/>
              </w:rPr>
              <w:t>Elicit missing Stakeholder requirements;</w:t>
            </w:r>
          </w:p>
          <w:p w:rsidR="00423291" w:rsidRDefault="00423291" w:rsidP="00423291">
            <w:pPr>
              <w:rPr>
                <w:rFonts w:cs="Arial"/>
                <w:lang w:val="en-GB"/>
              </w:rPr>
            </w:pPr>
            <w:r>
              <w:rPr>
                <w:rFonts w:cs="Arial"/>
                <w:lang w:val="en-GB"/>
              </w:rPr>
              <w:t>Resolve conflicting, duplicate and out-of-scope Stakeholder requirements.</w:t>
            </w:r>
          </w:p>
          <w:p w:rsidR="00423291" w:rsidRDefault="00423291" w:rsidP="00423291">
            <w:pPr>
              <w:rPr>
                <w:rFonts w:cs="Arial"/>
                <w:lang w:val="en-GB"/>
              </w:rPr>
            </w:pPr>
          </w:p>
          <w:p w:rsidR="002F3DC8" w:rsidRPr="0080652A" w:rsidRDefault="00423291" w:rsidP="00423291">
            <w:pPr>
              <w:rPr>
                <w:rFonts w:cs="Arial"/>
                <w:lang w:val="en-GB"/>
              </w:rPr>
            </w:pPr>
            <w:r>
              <w:rPr>
                <w:rFonts w:cs="Arial"/>
                <w:lang w:val="en-GB"/>
              </w:rPr>
              <w:t>Update the Stakeholders Requirements Specification.</w:t>
            </w:r>
          </w:p>
        </w:tc>
        <w:tc>
          <w:tcPr>
            <w:tcW w:w="1080" w:type="dxa"/>
          </w:tcPr>
          <w:p w:rsidR="0085594E" w:rsidRDefault="00246196" w:rsidP="00DC14FB">
            <w:pPr>
              <w:jc w:val="center"/>
              <w:rPr>
                <w:rFonts w:cs="Arial"/>
                <w:lang w:val="en-GB"/>
              </w:rPr>
            </w:pPr>
            <w:r>
              <w:rPr>
                <w:rFonts w:cs="Arial"/>
                <w:lang w:val="en-GB"/>
              </w:rPr>
              <w:t>S</w:t>
            </w:r>
            <w:r w:rsidR="002F3DC8">
              <w:rPr>
                <w:rFonts w:cs="Arial"/>
                <w:lang w:val="en-GB"/>
              </w:rPr>
              <w:t>YS</w:t>
            </w:r>
          </w:p>
          <w:p w:rsidR="00246196" w:rsidRDefault="001733A7" w:rsidP="00DC14FB">
            <w:pPr>
              <w:jc w:val="center"/>
              <w:rPr>
                <w:rFonts w:cs="Arial"/>
                <w:lang w:val="en-GB"/>
              </w:rPr>
            </w:pPr>
            <w:r>
              <w:rPr>
                <w:rFonts w:cs="Arial"/>
                <w:lang w:val="en-GB"/>
              </w:rPr>
              <w:t>ACQ</w:t>
            </w:r>
          </w:p>
          <w:p w:rsidR="00246196" w:rsidRPr="0080652A" w:rsidRDefault="00246196" w:rsidP="00DC14FB">
            <w:pPr>
              <w:jc w:val="center"/>
              <w:rPr>
                <w:rFonts w:cs="Arial"/>
                <w:lang w:val="en-GB"/>
              </w:rPr>
            </w:pPr>
            <w:r>
              <w:rPr>
                <w:rFonts w:cs="Arial"/>
                <w:lang w:val="en-GB"/>
              </w:rPr>
              <w:t>STK</w:t>
            </w:r>
          </w:p>
        </w:tc>
      </w:tr>
      <w:tr w:rsidR="00423291" w:rsidRPr="0080652A" w:rsidTr="00DC14FB">
        <w:tblPrEx>
          <w:tblCellMar>
            <w:top w:w="0" w:type="dxa"/>
            <w:bottom w:w="0" w:type="dxa"/>
          </w:tblCellMar>
        </w:tblPrEx>
        <w:trPr>
          <w:jc w:val="center"/>
        </w:trPr>
        <w:tc>
          <w:tcPr>
            <w:tcW w:w="6577" w:type="dxa"/>
          </w:tcPr>
          <w:p w:rsidR="00C13857" w:rsidRDefault="00C13857" w:rsidP="00423291">
            <w:pPr>
              <w:autoSpaceDE w:val="0"/>
              <w:autoSpaceDN w:val="0"/>
              <w:adjustRightInd w:val="0"/>
              <w:spacing w:after="0"/>
              <w:jc w:val="left"/>
              <w:rPr>
                <w:rFonts w:cs="Arial"/>
                <w:b/>
                <w:sz w:val="19"/>
                <w:szCs w:val="19"/>
                <w:lang w:val="en-US" w:eastAsia="en-US"/>
              </w:rPr>
            </w:pPr>
          </w:p>
          <w:p w:rsidR="00423291" w:rsidRPr="009B2D77" w:rsidRDefault="00423291" w:rsidP="00423291">
            <w:pPr>
              <w:autoSpaceDE w:val="0"/>
              <w:autoSpaceDN w:val="0"/>
              <w:adjustRightInd w:val="0"/>
              <w:spacing w:after="0"/>
              <w:jc w:val="left"/>
              <w:rPr>
                <w:rFonts w:cs="Arial"/>
                <w:b/>
                <w:sz w:val="19"/>
                <w:szCs w:val="19"/>
                <w:lang w:val="en-US" w:eastAsia="en-US"/>
              </w:rPr>
            </w:pPr>
            <w:r w:rsidRPr="009B2D77">
              <w:rPr>
                <w:rFonts w:cs="Arial"/>
                <w:b/>
                <w:sz w:val="19"/>
                <w:szCs w:val="19"/>
                <w:lang w:val="en-US" w:eastAsia="en-US"/>
              </w:rPr>
              <w:t xml:space="preserve">SR.2.2 Verify the </w:t>
            </w:r>
            <w:r w:rsidRPr="009B2D77">
              <w:rPr>
                <w:rFonts w:cs="Arial"/>
                <w:b/>
                <w:i/>
                <w:iCs/>
                <w:sz w:val="19"/>
                <w:szCs w:val="19"/>
                <w:lang w:val="en-US" w:eastAsia="en-US"/>
              </w:rPr>
              <w:t xml:space="preserve">Stakeholders Requirements Specifications </w:t>
            </w:r>
            <w:r w:rsidRPr="009B2D77">
              <w:rPr>
                <w:rFonts w:cs="Arial"/>
                <w:b/>
                <w:sz w:val="19"/>
                <w:szCs w:val="19"/>
                <w:lang w:val="en-US" w:eastAsia="en-US"/>
              </w:rPr>
              <w:t>with PM</w:t>
            </w:r>
          </w:p>
          <w:p w:rsidR="00423291" w:rsidRPr="009B2D77" w:rsidRDefault="00423291" w:rsidP="00423291">
            <w:pPr>
              <w:autoSpaceDE w:val="0"/>
              <w:autoSpaceDN w:val="0"/>
              <w:adjustRightInd w:val="0"/>
              <w:spacing w:after="0"/>
              <w:jc w:val="left"/>
              <w:rPr>
                <w:rFonts w:cs="Arial"/>
                <w:sz w:val="19"/>
                <w:szCs w:val="19"/>
                <w:lang w:val="en-US" w:eastAsia="en-US"/>
              </w:rPr>
            </w:pPr>
          </w:p>
          <w:p w:rsidR="00423291" w:rsidRDefault="00423291" w:rsidP="009B2D77">
            <w:pPr>
              <w:autoSpaceDE w:val="0"/>
              <w:autoSpaceDN w:val="0"/>
              <w:adjustRightInd w:val="0"/>
              <w:spacing w:after="0"/>
              <w:jc w:val="left"/>
              <w:rPr>
                <w:rFonts w:cs="Arial"/>
                <w:i/>
                <w:iCs/>
                <w:sz w:val="19"/>
                <w:szCs w:val="19"/>
                <w:lang w:val="en-US" w:eastAsia="en-US"/>
              </w:rPr>
            </w:pPr>
            <w:r w:rsidRPr="009B2D77">
              <w:rPr>
                <w:rFonts w:cs="Arial"/>
                <w:sz w:val="19"/>
                <w:szCs w:val="19"/>
                <w:lang w:val="en-US" w:eastAsia="en-US"/>
              </w:rPr>
              <w:t xml:space="preserve">Obtain Work Team agreement on the </w:t>
            </w:r>
            <w:r w:rsidRPr="009B2D77">
              <w:rPr>
                <w:rFonts w:cs="Arial"/>
                <w:i/>
                <w:iCs/>
                <w:sz w:val="19"/>
                <w:szCs w:val="19"/>
                <w:lang w:val="en-US" w:eastAsia="en-US"/>
              </w:rPr>
              <w:t>Stakeholder Requirements Specification</w:t>
            </w:r>
          </w:p>
          <w:p w:rsidR="00C13857" w:rsidRPr="009B2D77" w:rsidRDefault="00C13857" w:rsidP="009B2D77">
            <w:pPr>
              <w:autoSpaceDE w:val="0"/>
              <w:autoSpaceDN w:val="0"/>
              <w:adjustRightInd w:val="0"/>
              <w:spacing w:after="0"/>
              <w:jc w:val="left"/>
              <w:rPr>
                <w:rFonts w:ascii="Arial" w:hAnsi="Arial" w:cs="Arial"/>
                <w:sz w:val="19"/>
                <w:szCs w:val="19"/>
                <w:lang w:val="en-US" w:eastAsia="en-US"/>
              </w:rPr>
            </w:pPr>
          </w:p>
        </w:tc>
        <w:tc>
          <w:tcPr>
            <w:tcW w:w="1080" w:type="dxa"/>
          </w:tcPr>
          <w:p w:rsidR="00423291" w:rsidRDefault="00423291" w:rsidP="00DC14FB">
            <w:pPr>
              <w:jc w:val="center"/>
              <w:rPr>
                <w:rFonts w:cs="Arial"/>
                <w:lang w:val="en-GB"/>
              </w:rPr>
            </w:pPr>
            <w:r>
              <w:rPr>
                <w:rFonts w:cs="Arial"/>
                <w:lang w:val="en-GB"/>
              </w:rPr>
              <w:t>PM</w:t>
            </w:r>
          </w:p>
          <w:p w:rsidR="00D753C0" w:rsidRDefault="00D753C0" w:rsidP="00DC14FB">
            <w:pPr>
              <w:jc w:val="center"/>
              <w:rPr>
                <w:rFonts w:cs="Arial"/>
                <w:lang w:val="en-GB"/>
              </w:rPr>
            </w:pPr>
            <w:r>
              <w:rPr>
                <w:rFonts w:cs="Arial"/>
                <w:lang w:val="en-GB"/>
              </w:rPr>
              <w:t>SYS</w:t>
            </w:r>
          </w:p>
          <w:p w:rsidR="00423291" w:rsidRDefault="00423291" w:rsidP="00DC14FB">
            <w:pPr>
              <w:jc w:val="center"/>
              <w:rPr>
                <w:rFonts w:cs="Arial"/>
                <w:lang w:val="en-GB"/>
              </w:rPr>
            </w:pPr>
            <w:r>
              <w:rPr>
                <w:rFonts w:cs="Arial"/>
                <w:lang w:val="en-GB"/>
              </w:rPr>
              <w:t>WT</w:t>
            </w:r>
          </w:p>
        </w:tc>
      </w:tr>
      <w:tr w:rsidR="00423291" w:rsidRPr="0080652A" w:rsidTr="00DC14FB">
        <w:tblPrEx>
          <w:tblCellMar>
            <w:top w:w="0" w:type="dxa"/>
            <w:bottom w:w="0" w:type="dxa"/>
          </w:tblCellMar>
        </w:tblPrEx>
        <w:trPr>
          <w:jc w:val="center"/>
        </w:trPr>
        <w:tc>
          <w:tcPr>
            <w:tcW w:w="6577" w:type="dxa"/>
          </w:tcPr>
          <w:p w:rsidR="00C13857" w:rsidRPr="009B2D77" w:rsidRDefault="00C13857" w:rsidP="00423291">
            <w:pPr>
              <w:autoSpaceDE w:val="0"/>
              <w:autoSpaceDN w:val="0"/>
              <w:adjustRightInd w:val="0"/>
              <w:spacing w:after="0"/>
              <w:jc w:val="left"/>
              <w:rPr>
                <w:rFonts w:cs="Arial"/>
                <w:b/>
                <w:sz w:val="19"/>
                <w:szCs w:val="19"/>
                <w:lang w:val="en-US" w:eastAsia="en-US"/>
              </w:rPr>
            </w:pPr>
          </w:p>
          <w:p w:rsidR="00423291" w:rsidRPr="009B2D77" w:rsidRDefault="00423291" w:rsidP="00423291">
            <w:pPr>
              <w:autoSpaceDE w:val="0"/>
              <w:autoSpaceDN w:val="0"/>
              <w:adjustRightInd w:val="0"/>
              <w:spacing w:after="0"/>
              <w:jc w:val="left"/>
              <w:rPr>
                <w:rFonts w:cs="Arial"/>
                <w:b/>
                <w:sz w:val="19"/>
                <w:szCs w:val="19"/>
                <w:lang w:val="en-US" w:eastAsia="en-US"/>
              </w:rPr>
            </w:pPr>
            <w:r w:rsidRPr="009B2D77">
              <w:rPr>
                <w:rFonts w:cs="Arial"/>
                <w:b/>
                <w:sz w:val="19"/>
                <w:szCs w:val="19"/>
                <w:lang w:val="en-US" w:eastAsia="en-US"/>
              </w:rPr>
              <w:t>SR.2.3 Validate the Stakeholders Requirements Specification with the Acquirer and Stakeholders</w:t>
            </w:r>
          </w:p>
          <w:p w:rsidR="00423291" w:rsidRPr="009B2D77" w:rsidRDefault="00423291" w:rsidP="00423291">
            <w:pPr>
              <w:autoSpaceDE w:val="0"/>
              <w:autoSpaceDN w:val="0"/>
              <w:adjustRightInd w:val="0"/>
              <w:spacing w:after="0"/>
              <w:jc w:val="left"/>
              <w:rPr>
                <w:rFonts w:cs="Arial"/>
                <w:b/>
                <w:sz w:val="19"/>
                <w:szCs w:val="19"/>
                <w:lang w:val="en-US" w:eastAsia="en-US"/>
              </w:rPr>
            </w:pPr>
          </w:p>
          <w:p w:rsidR="00423291" w:rsidRPr="009B2D77" w:rsidRDefault="00423291" w:rsidP="00423291">
            <w:pPr>
              <w:autoSpaceDE w:val="0"/>
              <w:autoSpaceDN w:val="0"/>
              <w:adjustRightInd w:val="0"/>
              <w:spacing w:after="0"/>
              <w:jc w:val="left"/>
              <w:rPr>
                <w:rFonts w:cs="Arial"/>
                <w:sz w:val="19"/>
                <w:szCs w:val="19"/>
                <w:lang w:val="en-US" w:eastAsia="en-US"/>
              </w:rPr>
            </w:pPr>
            <w:r w:rsidRPr="009B2D77">
              <w:rPr>
                <w:rFonts w:cs="Arial"/>
                <w:sz w:val="19"/>
                <w:szCs w:val="19"/>
                <w:lang w:val="en-US" w:eastAsia="en-US"/>
              </w:rPr>
              <w:t>Obtain Acquir</w:t>
            </w:r>
            <w:r w:rsidR="00C13857" w:rsidRPr="009B2D77">
              <w:rPr>
                <w:rFonts w:cs="Arial"/>
                <w:sz w:val="19"/>
                <w:szCs w:val="19"/>
                <w:lang w:val="en-US" w:eastAsia="en-US"/>
              </w:rPr>
              <w:t xml:space="preserve">er and Stakeholder agreement on </w:t>
            </w:r>
            <w:r w:rsidRPr="009B2D77">
              <w:rPr>
                <w:rFonts w:cs="Arial"/>
                <w:sz w:val="19"/>
                <w:szCs w:val="19"/>
                <w:lang w:val="en-US" w:eastAsia="en-US"/>
              </w:rPr>
              <w:t>the Stakeholder Requirements Specification</w:t>
            </w:r>
          </w:p>
          <w:p w:rsidR="00C13857" w:rsidRPr="00423291" w:rsidRDefault="00C13857" w:rsidP="00423291">
            <w:pPr>
              <w:autoSpaceDE w:val="0"/>
              <w:autoSpaceDN w:val="0"/>
              <w:adjustRightInd w:val="0"/>
              <w:spacing w:after="0"/>
              <w:jc w:val="left"/>
              <w:rPr>
                <w:rFonts w:ascii="Arial" w:hAnsi="Arial" w:cs="Arial"/>
                <w:b/>
                <w:sz w:val="19"/>
                <w:szCs w:val="19"/>
                <w:lang w:val="en-US" w:eastAsia="en-US"/>
              </w:rPr>
            </w:pPr>
          </w:p>
        </w:tc>
        <w:tc>
          <w:tcPr>
            <w:tcW w:w="1080" w:type="dxa"/>
          </w:tcPr>
          <w:p w:rsidR="00423291" w:rsidRDefault="00861877" w:rsidP="00DC14FB">
            <w:pPr>
              <w:jc w:val="center"/>
              <w:rPr>
                <w:rFonts w:cs="Arial"/>
                <w:lang w:val="en-GB"/>
              </w:rPr>
            </w:pPr>
            <w:r>
              <w:rPr>
                <w:rFonts w:cs="Arial"/>
                <w:lang w:val="en-GB"/>
              </w:rPr>
              <w:t>PM</w:t>
            </w:r>
          </w:p>
          <w:p w:rsidR="00861877" w:rsidRDefault="00861877" w:rsidP="00DC14FB">
            <w:pPr>
              <w:jc w:val="center"/>
              <w:rPr>
                <w:rFonts w:cs="Arial"/>
                <w:lang w:val="en-GB"/>
              </w:rPr>
            </w:pPr>
            <w:r>
              <w:rPr>
                <w:rFonts w:cs="Arial"/>
                <w:lang w:val="en-GB"/>
              </w:rPr>
              <w:t>SYS</w:t>
            </w:r>
          </w:p>
          <w:p w:rsidR="00861877" w:rsidRDefault="00861877" w:rsidP="00DC14FB">
            <w:pPr>
              <w:jc w:val="center"/>
              <w:rPr>
                <w:rFonts w:cs="Arial"/>
                <w:lang w:val="en-GB"/>
              </w:rPr>
            </w:pPr>
            <w:r>
              <w:rPr>
                <w:rFonts w:cs="Arial"/>
                <w:lang w:val="en-GB"/>
              </w:rPr>
              <w:t>ACQ</w:t>
            </w:r>
          </w:p>
          <w:p w:rsidR="00861877" w:rsidRDefault="00861877" w:rsidP="00DC14FB">
            <w:pPr>
              <w:jc w:val="center"/>
              <w:rPr>
                <w:rFonts w:cs="Arial"/>
                <w:lang w:val="en-GB"/>
              </w:rPr>
            </w:pPr>
            <w:r>
              <w:rPr>
                <w:rFonts w:cs="Arial"/>
                <w:lang w:val="en-GB"/>
              </w:rPr>
              <w:t>STK</w:t>
            </w:r>
          </w:p>
        </w:tc>
      </w:tr>
      <w:tr w:rsidR="00E64661" w:rsidRPr="0080652A" w:rsidTr="00DC14FB">
        <w:tblPrEx>
          <w:tblCellMar>
            <w:top w:w="0" w:type="dxa"/>
            <w:bottom w:w="0" w:type="dxa"/>
          </w:tblCellMar>
        </w:tblPrEx>
        <w:trPr>
          <w:cantSplit/>
          <w:jc w:val="center"/>
        </w:trPr>
        <w:tc>
          <w:tcPr>
            <w:tcW w:w="6577" w:type="dxa"/>
          </w:tcPr>
          <w:p w:rsidR="00C13857" w:rsidRDefault="00C13857" w:rsidP="00246196">
            <w:pPr>
              <w:jc w:val="left"/>
              <w:rPr>
                <w:rFonts w:cs="Arial"/>
                <w:b/>
                <w:lang w:val="en-GB"/>
              </w:rPr>
            </w:pPr>
          </w:p>
          <w:p w:rsidR="00246196" w:rsidRDefault="00246196" w:rsidP="00246196">
            <w:pPr>
              <w:jc w:val="left"/>
              <w:rPr>
                <w:rFonts w:cs="Arial"/>
                <w:b/>
                <w:lang w:val="en-GB"/>
              </w:rPr>
            </w:pPr>
            <w:r w:rsidRPr="00DC14FB">
              <w:rPr>
                <w:rFonts w:cs="Arial"/>
                <w:b/>
                <w:lang w:val="en-GB"/>
              </w:rPr>
              <w:t>S</w:t>
            </w:r>
            <w:r w:rsidR="00861877">
              <w:rPr>
                <w:rFonts w:cs="Arial"/>
                <w:b/>
                <w:lang w:val="en-GB"/>
              </w:rPr>
              <w:t>R</w:t>
            </w:r>
            <w:r w:rsidRPr="00DC14FB">
              <w:rPr>
                <w:rFonts w:cs="Arial"/>
                <w:b/>
                <w:lang w:val="en-GB"/>
              </w:rPr>
              <w:t>.2.</w:t>
            </w:r>
            <w:r w:rsidR="00861877">
              <w:rPr>
                <w:rFonts w:cs="Arial"/>
                <w:b/>
                <w:lang w:val="en-GB"/>
              </w:rPr>
              <w:t>4</w:t>
            </w:r>
            <w:r w:rsidRPr="00DC14FB">
              <w:rPr>
                <w:rFonts w:cs="Arial"/>
                <w:b/>
                <w:lang w:val="en-GB"/>
              </w:rPr>
              <w:t xml:space="preserve"> </w:t>
            </w:r>
            <w:r w:rsidR="00C14887">
              <w:rPr>
                <w:rFonts w:cs="Arial"/>
                <w:b/>
                <w:lang w:val="en-GB"/>
              </w:rPr>
              <w:t>Capture</w:t>
            </w:r>
            <w:r w:rsidRPr="00DC14FB">
              <w:rPr>
                <w:rFonts w:cs="Arial"/>
                <w:b/>
                <w:lang w:val="en-GB"/>
              </w:rPr>
              <w:t xml:space="preserve"> System Requirements</w:t>
            </w:r>
            <w:r w:rsidR="00861877">
              <w:rPr>
                <w:rFonts w:cs="Arial"/>
                <w:b/>
                <w:lang w:val="en-GB"/>
              </w:rPr>
              <w:t xml:space="preserve"> and Interfaces</w:t>
            </w:r>
          </w:p>
          <w:p w:rsidR="00861877" w:rsidRPr="00DC14FB" w:rsidRDefault="00861877" w:rsidP="00246196">
            <w:pPr>
              <w:jc w:val="left"/>
              <w:rPr>
                <w:rFonts w:cs="Arial"/>
                <w:b/>
                <w:lang w:val="en-GB"/>
              </w:rPr>
            </w:pPr>
          </w:p>
          <w:p w:rsidR="00246196" w:rsidRPr="000C76DC" w:rsidRDefault="00CB69A7" w:rsidP="00246196">
            <w:pPr>
              <w:jc w:val="left"/>
              <w:rPr>
                <w:rFonts w:cs="Arial"/>
                <w:sz w:val="19"/>
                <w:szCs w:val="19"/>
                <w:lang w:val="en-GB"/>
              </w:rPr>
            </w:pPr>
            <w:r>
              <w:rPr>
                <w:rFonts w:cs="Arial"/>
                <w:sz w:val="19"/>
                <w:szCs w:val="19"/>
                <w:lang w:val="en-GB"/>
              </w:rPr>
              <w:t xml:space="preserve">- </w:t>
            </w:r>
            <w:r w:rsidR="00861877" w:rsidRPr="000C76DC">
              <w:rPr>
                <w:rFonts w:cs="Arial"/>
                <w:sz w:val="19"/>
                <w:szCs w:val="19"/>
                <w:lang w:val="en-GB"/>
              </w:rPr>
              <w:t>Review</w:t>
            </w:r>
            <w:r w:rsidR="00246196" w:rsidRPr="000C76DC">
              <w:rPr>
                <w:rFonts w:cs="Arial"/>
                <w:sz w:val="19"/>
                <w:szCs w:val="19"/>
                <w:lang w:val="en-GB"/>
              </w:rPr>
              <w:t xml:space="preserve"> the system boundary.</w:t>
            </w:r>
          </w:p>
          <w:p w:rsidR="00861877" w:rsidRPr="000C76DC" w:rsidRDefault="00CB69A7" w:rsidP="00246196">
            <w:pPr>
              <w:jc w:val="left"/>
              <w:rPr>
                <w:rFonts w:cs="Arial"/>
                <w:sz w:val="19"/>
                <w:szCs w:val="19"/>
                <w:lang w:val="en-GB"/>
              </w:rPr>
            </w:pPr>
            <w:r>
              <w:rPr>
                <w:rFonts w:cs="Arial"/>
                <w:sz w:val="19"/>
                <w:szCs w:val="19"/>
                <w:lang w:val="en-GB"/>
              </w:rPr>
              <w:t xml:space="preserve">- </w:t>
            </w:r>
            <w:r w:rsidRPr="000C76DC">
              <w:rPr>
                <w:rFonts w:cs="Arial"/>
                <w:sz w:val="19"/>
                <w:szCs w:val="19"/>
                <w:lang w:val="en-GB"/>
              </w:rPr>
              <w:t>Capture the System Requirements</w:t>
            </w:r>
            <w:r>
              <w:rPr>
                <w:rFonts w:cs="Arial"/>
                <w:sz w:val="19"/>
                <w:szCs w:val="19"/>
                <w:lang w:val="en-GB"/>
              </w:rPr>
              <w:t>, system design constraints</w:t>
            </w:r>
          </w:p>
          <w:p w:rsidR="00861877" w:rsidRPr="000C76DC" w:rsidRDefault="00CB69A7" w:rsidP="00246196">
            <w:pPr>
              <w:jc w:val="left"/>
              <w:rPr>
                <w:rFonts w:cs="Arial"/>
                <w:sz w:val="19"/>
                <w:szCs w:val="19"/>
                <w:lang w:val="en-GB"/>
              </w:rPr>
            </w:pPr>
            <w:r>
              <w:rPr>
                <w:rFonts w:cs="Arial"/>
                <w:sz w:val="19"/>
                <w:szCs w:val="19"/>
                <w:lang w:val="en-GB"/>
              </w:rPr>
              <w:t xml:space="preserve">- Capture the </w:t>
            </w:r>
            <w:r w:rsidR="00861877" w:rsidRPr="000C76DC">
              <w:rPr>
                <w:rFonts w:cs="Arial"/>
                <w:sz w:val="19"/>
                <w:szCs w:val="19"/>
                <w:lang w:val="en-GB"/>
              </w:rPr>
              <w:t xml:space="preserve">interface requirements between the System and its </w:t>
            </w:r>
            <w:r w:rsidRPr="000C76DC">
              <w:rPr>
                <w:rFonts w:cs="Arial"/>
                <w:sz w:val="19"/>
                <w:szCs w:val="19"/>
                <w:lang w:val="en-GB"/>
              </w:rPr>
              <w:t xml:space="preserve">external </w:t>
            </w:r>
            <w:r w:rsidR="00861877" w:rsidRPr="000C76DC">
              <w:rPr>
                <w:rFonts w:cs="Arial"/>
                <w:sz w:val="19"/>
                <w:szCs w:val="19"/>
                <w:lang w:val="en-GB"/>
              </w:rPr>
              <w:t>environment</w:t>
            </w:r>
          </w:p>
          <w:p w:rsidR="005E11FD" w:rsidRPr="000C76DC" w:rsidRDefault="00CB69A7" w:rsidP="00E64661">
            <w:pPr>
              <w:rPr>
                <w:rFonts w:cs="Arial"/>
                <w:i/>
                <w:iCs/>
                <w:sz w:val="19"/>
                <w:szCs w:val="19"/>
                <w:lang w:val="en-GB"/>
              </w:rPr>
            </w:pPr>
            <w:r>
              <w:rPr>
                <w:rFonts w:cs="Arial"/>
                <w:sz w:val="19"/>
                <w:szCs w:val="19"/>
                <w:lang w:val="en-GB"/>
              </w:rPr>
              <w:t xml:space="preserve">- Release a draft </w:t>
            </w:r>
            <w:r w:rsidR="00246196" w:rsidRPr="000C76DC">
              <w:rPr>
                <w:rFonts w:cs="Arial"/>
                <w:i/>
                <w:sz w:val="19"/>
                <w:szCs w:val="19"/>
                <w:lang w:val="en-GB"/>
              </w:rPr>
              <w:t>System</w:t>
            </w:r>
            <w:r w:rsidR="00246196" w:rsidRPr="000C76DC">
              <w:rPr>
                <w:rFonts w:cs="Arial"/>
                <w:i/>
                <w:iCs/>
                <w:sz w:val="19"/>
                <w:szCs w:val="19"/>
                <w:lang w:val="en-GB"/>
              </w:rPr>
              <w:t xml:space="preserve"> Requirements Specification</w:t>
            </w:r>
            <w:r>
              <w:rPr>
                <w:rFonts w:cs="Arial"/>
                <w:i/>
                <w:iCs/>
                <w:sz w:val="19"/>
                <w:szCs w:val="19"/>
                <w:lang w:val="en-GB"/>
              </w:rPr>
              <w:t xml:space="preserve"> for review</w:t>
            </w:r>
          </w:p>
          <w:p w:rsidR="00E64661" w:rsidRPr="00DC14FB" w:rsidRDefault="00E64661" w:rsidP="00E64661">
            <w:pPr>
              <w:rPr>
                <w:rFonts w:cs="Arial"/>
                <w:lang w:val="en-GB"/>
              </w:rPr>
            </w:pPr>
          </w:p>
        </w:tc>
        <w:tc>
          <w:tcPr>
            <w:tcW w:w="1080" w:type="dxa"/>
          </w:tcPr>
          <w:p w:rsidR="00E64661" w:rsidRDefault="00246196" w:rsidP="00DC14FB">
            <w:pPr>
              <w:jc w:val="center"/>
              <w:rPr>
                <w:rFonts w:cs="Arial"/>
                <w:lang w:val="en-GB"/>
              </w:rPr>
            </w:pPr>
            <w:r>
              <w:rPr>
                <w:rFonts w:cs="Arial"/>
                <w:lang w:val="en-GB"/>
              </w:rPr>
              <w:t>S</w:t>
            </w:r>
            <w:r w:rsidR="002F3DC8">
              <w:rPr>
                <w:rFonts w:cs="Arial"/>
                <w:lang w:val="en-GB"/>
              </w:rPr>
              <w:t>YS</w:t>
            </w:r>
          </w:p>
          <w:p w:rsidR="00861877" w:rsidRPr="0080652A" w:rsidRDefault="00861877" w:rsidP="00DC14FB">
            <w:pPr>
              <w:jc w:val="center"/>
              <w:rPr>
                <w:rFonts w:cs="Arial"/>
                <w:lang w:val="en-GB"/>
              </w:rPr>
            </w:pPr>
            <w:r>
              <w:rPr>
                <w:rFonts w:cs="Arial"/>
                <w:lang w:val="en-GB"/>
              </w:rPr>
              <w:t>DES</w:t>
            </w:r>
          </w:p>
        </w:tc>
      </w:tr>
      <w:tr w:rsidR="0056024C" w:rsidRPr="0080652A" w:rsidTr="00DC14FB">
        <w:tblPrEx>
          <w:tblCellMar>
            <w:top w:w="0" w:type="dxa"/>
            <w:bottom w:w="0" w:type="dxa"/>
          </w:tblCellMar>
        </w:tblPrEx>
        <w:trPr>
          <w:cantSplit/>
          <w:jc w:val="center"/>
        </w:trPr>
        <w:tc>
          <w:tcPr>
            <w:tcW w:w="6577" w:type="dxa"/>
          </w:tcPr>
          <w:p w:rsidR="00C13857" w:rsidRDefault="00C13857" w:rsidP="00246196">
            <w:pPr>
              <w:jc w:val="left"/>
              <w:rPr>
                <w:rFonts w:cs="Arial"/>
                <w:b/>
                <w:lang w:val="en-GB"/>
              </w:rPr>
            </w:pPr>
          </w:p>
          <w:p w:rsidR="00246196" w:rsidRDefault="00246196" w:rsidP="00246196">
            <w:pPr>
              <w:jc w:val="left"/>
              <w:rPr>
                <w:rFonts w:cs="Arial"/>
                <w:b/>
                <w:lang w:val="en-GB"/>
              </w:rPr>
            </w:pPr>
            <w:r w:rsidRPr="00DC14FB">
              <w:rPr>
                <w:rFonts w:cs="Arial"/>
                <w:b/>
                <w:lang w:val="en-GB"/>
              </w:rPr>
              <w:t>S</w:t>
            </w:r>
            <w:r w:rsidR="00861877">
              <w:rPr>
                <w:rFonts w:cs="Arial"/>
                <w:b/>
                <w:lang w:val="en-GB"/>
              </w:rPr>
              <w:t>R</w:t>
            </w:r>
            <w:r w:rsidRPr="00DC14FB">
              <w:rPr>
                <w:rFonts w:cs="Arial"/>
                <w:b/>
                <w:lang w:val="en-GB"/>
              </w:rPr>
              <w:t>.2.</w:t>
            </w:r>
            <w:r w:rsidR="00861877">
              <w:rPr>
                <w:rFonts w:cs="Arial"/>
                <w:b/>
                <w:lang w:val="en-GB"/>
              </w:rPr>
              <w:t>5</w:t>
            </w:r>
            <w:r w:rsidR="00AD242F" w:rsidRPr="005662CD">
              <w:rPr>
                <w:rFonts w:cs="Arial"/>
                <w:b/>
                <w:lang w:val="en-GB"/>
              </w:rPr>
              <w:t xml:space="preserve"> </w:t>
            </w:r>
            <w:r w:rsidR="0052689D">
              <w:rPr>
                <w:rFonts w:cs="Arial"/>
                <w:b/>
                <w:lang w:val="en-GB"/>
              </w:rPr>
              <w:t>Capture</w:t>
            </w:r>
            <w:r w:rsidR="00AD242F" w:rsidRPr="005662CD">
              <w:rPr>
                <w:rFonts w:cs="Arial"/>
                <w:b/>
                <w:lang w:val="en-GB"/>
              </w:rPr>
              <w:t xml:space="preserve"> System</w:t>
            </w:r>
            <w:r w:rsidR="00861877">
              <w:rPr>
                <w:rFonts w:cs="Arial"/>
                <w:b/>
                <w:lang w:val="en-GB"/>
              </w:rPr>
              <w:t xml:space="preserve"> Element</w:t>
            </w:r>
            <w:r w:rsidR="0052689D">
              <w:rPr>
                <w:rFonts w:cs="Arial"/>
                <w:b/>
                <w:lang w:val="en-GB"/>
              </w:rPr>
              <w:t>(</w:t>
            </w:r>
            <w:r w:rsidR="00AD242F" w:rsidRPr="005662CD">
              <w:rPr>
                <w:rFonts w:cs="Arial"/>
                <w:b/>
                <w:lang w:val="en-GB"/>
              </w:rPr>
              <w:t>s</w:t>
            </w:r>
            <w:r w:rsidR="0052689D">
              <w:rPr>
                <w:rFonts w:cs="Arial"/>
                <w:b/>
                <w:lang w:val="en-GB"/>
              </w:rPr>
              <w:t>)</w:t>
            </w:r>
            <w:r w:rsidRPr="00DC14FB">
              <w:rPr>
                <w:rFonts w:cs="Arial"/>
                <w:b/>
                <w:lang w:val="en-GB"/>
              </w:rPr>
              <w:t xml:space="preserve"> </w:t>
            </w:r>
            <w:r w:rsidR="0052689D">
              <w:rPr>
                <w:rFonts w:cs="Arial"/>
                <w:b/>
                <w:lang w:val="en-GB"/>
              </w:rPr>
              <w:t xml:space="preserve">and Interface </w:t>
            </w:r>
            <w:r w:rsidRPr="00DC14FB">
              <w:rPr>
                <w:rFonts w:cs="Arial"/>
                <w:b/>
                <w:lang w:val="en-GB"/>
              </w:rPr>
              <w:t>Requirements</w:t>
            </w:r>
          </w:p>
          <w:p w:rsidR="00861877" w:rsidRPr="00DC14FB" w:rsidRDefault="00861877" w:rsidP="00246196">
            <w:pPr>
              <w:jc w:val="left"/>
              <w:rPr>
                <w:rFonts w:cs="Arial"/>
                <w:b/>
                <w:lang w:val="en-GB"/>
              </w:rPr>
            </w:pPr>
          </w:p>
          <w:p w:rsidR="00861877" w:rsidRPr="009B2D77" w:rsidRDefault="00861877" w:rsidP="00861877">
            <w:pPr>
              <w:jc w:val="left"/>
              <w:rPr>
                <w:rFonts w:cs="Arial"/>
                <w:lang w:val="en-GB"/>
              </w:rPr>
            </w:pPr>
            <w:r w:rsidRPr="009B2D77">
              <w:rPr>
                <w:rFonts w:cs="Arial"/>
                <w:lang w:val="en-GB"/>
              </w:rPr>
              <w:t>Note: System Element requirements are</w:t>
            </w:r>
            <w:r>
              <w:rPr>
                <w:rFonts w:cs="Arial"/>
                <w:lang w:val="en-GB"/>
              </w:rPr>
              <w:t xml:space="preserve"> </w:t>
            </w:r>
            <w:r w:rsidRPr="009B2D77">
              <w:rPr>
                <w:rFonts w:cs="Arial"/>
                <w:lang w:val="en-GB"/>
              </w:rPr>
              <w:t>generally elaborated in parallel with the System</w:t>
            </w:r>
            <w:r>
              <w:rPr>
                <w:rFonts w:cs="Arial"/>
                <w:lang w:val="en-GB"/>
              </w:rPr>
              <w:t xml:space="preserve"> </w:t>
            </w:r>
            <w:r w:rsidRPr="009B2D77">
              <w:rPr>
                <w:rFonts w:cs="Arial"/>
                <w:lang w:val="en-GB"/>
              </w:rPr>
              <w:t>Logical and Physical Architectural Design Activity</w:t>
            </w:r>
            <w:r>
              <w:rPr>
                <w:rFonts w:cs="Arial"/>
                <w:lang w:val="en-GB"/>
              </w:rPr>
              <w:t xml:space="preserve"> </w:t>
            </w:r>
            <w:r w:rsidRPr="009B2D77">
              <w:rPr>
                <w:rFonts w:cs="Arial"/>
                <w:lang w:val="en-GB"/>
              </w:rPr>
              <w:t>(see Activities SR.3.1 and SR.3.3)</w:t>
            </w:r>
          </w:p>
          <w:p w:rsidR="00861877" w:rsidRDefault="00861877" w:rsidP="00861877">
            <w:pPr>
              <w:jc w:val="left"/>
              <w:rPr>
                <w:rFonts w:cs="Arial"/>
                <w:lang w:val="en-GB"/>
              </w:rPr>
            </w:pPr>
          </w:p>
          <w:p w:rsidR="00861877" w:rsidRPr="009B2D77" w:rsidRDefault="00861877" w:rsidP="00861877">
            <w:pPr>
              <w:jc w:val="left"/>
              <w:rPr>
                <w:rFonts w:cs="Arial"/>
                <w:lang w:val="en-GB"/>
              </w:rPr>
            </w:pPr>
            <w:r>
              <w:rPr>
                <w:rFonts w:cs="Arial"/>
                <w:lang w:val="en-GB"/>
              </w:rPr>
              <w:t>Review the a</w:t>
            </w:r>
            <w:r w:rsidRPr="009B2D77">
              <w:rPr>
                <w:rFonts w:cs="Arial"/>
                <w:lang w:val="en-GB"/>
              </w:rPr>
              <w:t>llocat</w:t>
            </w:r>
            <w:r>
              <w:rPr>
                <w:rFonts w:cs="Arial"/>
                <w:lang w:val="en-GB"/>
              </w:rPr>
              <w:t>ion of</w:t>
            </w:r>
            <w:r w:rsidRPr="009B2D77">
              <w:rPr>
                <w:rFonts w:cs="Arial"/>
                <w:lang w:val="en-GB"/>
              </w:rPr>
              <w:t xml:space="preserve"> System requirements to System </w:t>
            </w:r>
            <w:r w:rsidR="00F84048">
              <w:rPr>
                <w:rFonts w:cs="Arial"/>
                <w:lang w:val="en-GB"/>
              </w:rPr>
              <w:t>E</w:t>
            </w:r>
            <w:r w:rsidRPr="009B2D77">
              <w:rPr>
                <w:rFonts w:cs="Arial"/>
                <w:lang w:val="en-GB"/>
              </w:rPr>
              <w:t>lements</w:t>
            </w:r>
            <w:r>
              <w:rPr>
                <w:rFonts w:cs="Arial"/>
                <w:lang w:val="en-GB"/>
              </w:rPr>
              <w:t xml:space="preserve"> </w:t>
            </w:r>
            <w:r w:rsidRPr="009B2D77">
              <w:rPr>
                <w:rFonts w:cs="Arial"/>
                <w:lang w:val="en-GB"/>
              </w:rPr>
              <w:t>in conformity w</w:t>
            </w:r>
            <w:r w:rsidR="00C13857" w:rsidRPr="00750C5D">
              <w:rPr>
                <w:rFonts w:cs="Arial"/>
                <w:lang w:val="en-GB"/>
              </w:rPr>
              <w:t>ith the functional and physical</w:t>
            </w:r>
            <w:r w:rsidR="00C13857">
              <w:rPr>
                <w:rFonts w:cs="Arial"/>
                <w:lang w:val="en-GB"/>
              </w:rPr>
              <w:t xml:space="preserve"> </w:t>
            </w:r>
            <w:r w:rsidRPr="009B2D77">
              <w:rPr>
                <w:rFonts w:cs="Arial"/>
                <w:lang w:val="en-GB"/>
              </w:rPr>
              <w:t xml:space="preserve">architecture and decompose </w:t>
            </w:r>
            <w:r w:rsidR="0052689D">
              <w:rPr>
                <w:rFonts w:cs="Arial"/>
                <w:lang w:val="en-GB"/>
              </w:rPr>
              <w:t xml:space="preserve">System </w:t>
            </w:r>
            <w:r w:rsidRPr="009B2D77">
              <w:rPr>
                <w:rFonts w:cs="Arial"/>
                <w:lang w:val="en-GB"/>
              </w:rPr>
              <w:t>requirements so that</w:t>
            </w:r>
            <w:r>
              <w:rPr>
                <w:rFonts w:cs="Arial"/>
                <w:lang w:val="en-GB"/>
              </w:rPr>
              <w:t xml:space="preserve"> </w:t>
            </w:r>
            <w:r w:rsidRPr="009B2D77">
              <w:rPr>
                <w:rFonts w:cs="Arial"/>
                <w:lang w:val="en-GB"/>
              </w:rPr>
              <w:t xml:space="preserve">System </w:t>
            </w:r>
            <w:r w:rsidR="00F84048">
              <w:rPr>
                <w:rFonts w:cs="Arial"/>
                <w:lang w:val="en-GB"/>
              </w:rPr>
              <w:t>E</w:t>
            </w:r>
            <w:r w:rsidRPr="009B2D77">
              <w:rPr>
                <w:rFonts w:cs="Arial"/>
                <w:lang w:val="en-GB"/>
              </w:rPr>
              <w:t>lement requirements are distinctively and</w:t>
            </w:r>
            <w:r>
              <w:rPr>
                <w:rFonts w:cs="Arial"/>
                <w:lang w:val="en-GB"/>
              </w:rPr>
              <w:t xml:space="preserve"> </w:t>
            </w:r>
            <w:r w:rsidRPr="009B2D77">
              <w:rPr>
                <w:rFonts w:cs="Arial"/>
                <w:lang w:val="en-GB"/>
              </w:rPr>
              <w:t>clearly defined.</w:t>
            </w:r>
            <w:r>
              <w:rPr>
                <w:rFonts w:cs="Arial"/>
                <w:lang w:val="en-GB"/>
              </w:rPr>
              <w:t xml:space="preserve"> </w:t>
            </w:r>
            <w:r w:rsidR="00E90A70">
              <w:rPr>
                <w:rFonts w:cs="Arial"/>
                <w:lang w:val="en-GB"/>
              </w:rPr>
              <w:t xml:space="preserve">Review </w:t>
            </w:r>
            <w:r w:rsidRPr="009B2D77">
              <w:rPr>
                <w:rFonts w:cs="Arial"/>
                <w:lang w:val="en-GB"/>
              </w:rPr>
              <w:t>System element</w:t>
            </w:r>
            <w:r>
              <w:rPr>
                <w:rFonts w:cs="Arial"/>
                <w:lang w:val="en-GB"/>
              </w:rPr>
              <w:t xml:space="preserve"> </w:t>
            </w:r>
            <w:r w:rsidRPr="009B2D77">
              <w:rPr>
                <w:rFonts w:cs="Arial"/>
                <w:lang w:val="en-GB"/>
              </w:rPr>
              <w:t>requirements deri</w:t>
            </w:r>
            <w:r w:rsidR="00C13857" w:rsidRPr="00750C5D">
              <w:rPr>
                <w:rFonts w:cs="Arial"/>
                <w:lang w:val="en-GB"/>
              </w:rPr>
              <w:t>ved from the System</w:t>
            </w:r>
            <w:r w:rsidR="00C13857">
              <w:rPr>
                <w:rFonts w:cs="Arial"/>
                <w:lang w:val="en-GB"/>
              </w:rPr>
              <w:t xml:space="preserve"> </w:t>
            </w:r>
            <w:r w:rsidRPr="009B2D77">
              <w:rPr>
                <w:rFonts w:cs="Arial"/>
                <w:lang w:val="en-GB"/>
              </w:rPr>
              <w:t>architectural design but that cannot be traced to a</w:t>
            </w:r>
            <w:r w:rsidR="00E90A70">
              <w:rPr>
                <w:rFonts w:cs="Arial"/>
                <w:lang w:val="en-GB"/>
              </w:rPr>
              <w:t xml:space="preserve"> </w:t>
            </w:r>
            <w:r w:rsidRPr="009B2D77">
              <w:rPr>
                <w:rFonts w:cs="Arial"/>
                <w:lang w:val="en-GB"/>
              </w:rPr>
              <w:t>specific parent System requirement</w:t>
            </w:r>
          </w:p>
          <w:p w:rsidR="00E90A70" w:rsidRDefault="00E90A70" w:rsidP="00861877">
            <w:pPr>
              <w:jc w:val="left"/>
              <w:rPr>
                <w:rFonts w:cs="Arial"/>
                <w:lang w:val="en-GB"/>
              </w:rPr>
            </w:pPr>
          </w:p>
          <w:p w:rsidR="00861877" w:rsidRPr="009B2D77" w:rsidRDefault="00861877" w:rsidP="00861877">
            <w:pPr>
              <w:jc w:val="left"/>
              <w:rPr>
                <w:rFonts w:cs="Arial"/>
                <w:lang w:val="en-GB"/>
              </w:rPr>
            </w:pPr>
            <w:r w:rsidRPr="009B2D77">
              <w:rPr>
                <w:rFonts w:cs="Arial"/>
                <w:lang w:val="en-GB"/>
              </w:rPr>
              <w:t xml:space="preserve">Refine </w:t>
            </w:r>
            <w:r w:rsidR="00E90A70" w:rsidRPr="00E90A70">
              <w:rPr>
                <w:rFonts w:cs="Arial"/>
                <w:lang w:val="en-GB"/>
              </w:rPr>
              <w:t>as necessary external interface</w:t>
            </w:r>
            <w:r w:rsidR="00E90A70">
              <w:rPr>
                <w:rFonts w:cs="Arial"/>
                <w:lang w:val="en-GB"/>
              </w:rPr>
              <w:t xml:space="preserve"> </w:t>
            </w:r>
            <w:r w:rsidRPr="009B2D77">
              <w:rPr>
                <w:rFonts w:cs="Arial"/>
                <w:lang w:val="en-GB"/>
              </w:rPr>
              <w:t xml:space="preserve">requirements </w:t>
            </w:r>
            <w:r w:rsidR="00E90A70" w:rsidRPr="00E90A70">
              <w:rPr>
                <w:rFonts w:cs="Arial"/>
                <w:lang w:val="en-GB"/>
              </w:rPr>
              <w:t>and identify internal interface</w:t>
            </w:r>
            <w:r w:rsidR="00E90A70">
              <w:rPr>
                <w:rFonts w:cs="Arial"/>
                <w:lang w:val="en-GB"/>
              </w:rPr>
              <w:t xml:space="preserve"> </w:t>
            </w:r>
            <w:r w:rsidRPr="009B2D77">
              <w:rPr>
                <w:rFonts w:cs="Arial"/>
                <w:lang w:val="en-GB"/>
              </w:rPr>
              <w:t>requirements between System Elements.</w:t>
            </w:r>
          </w:p>
          <w:p w:rsidR="00E90A70" w:rsidRDefault="00E90A70" w:rsidP="00861877">
            <w:pPr>
              <w:jc w:val="left"/>
              <w:rPr>
                <w:rFonts w:cs="Arial"/>
                <w:lang w:val="en-GB"/>
              </w:rPr>
            </w:pPr>
          </w:p>
          <w:p w:rsidR="00861877" w:rsidRDefault="00E90A70" w:rsidP="00861877">
            <w:pPr>
              <w:jc w:val="left"/>
              <w:rPr>
                <w:rFonts w:cs="Arial"/>
                <w:lang w:val="en-GB"/>
              </w:rPr>
            </w:pPr>
            <w:r>
              <w:rPr>
                <w:rFonts w:cs="Arial"/>
                <w:lang w:val="en-GB"/>
              </w:rPr>
              <w:t>U</w:t>
            </w:r>
            <w:r w:rsidRPr="00E90A70">
              <w:rPr>
                <w:rFonts w:cs="Arial"/>
                <w:lang w:val="en-GB"/>
              </w:rPr>
              <w:t>pdate a System Element</w:t>
            </w:r>
            <w:r>
              <w:rPr>
                <w:rFonts w:cs="Arial"/>
                <w:lang w:val="en-GB"/>
              </w:rPr>
              <w:t xml:space="preserve"> </w:t>
            </w:r>
            <w:r w:rsidR="00861877" w:rsidRPr="009B2D77">
              <w:rPr>
                <w:rFonts w:cs="Arial"/>
                <w:lang w:val="en-GB"/>
              </w:rPr>
              <w:t>Requirements Specification for each System</w:t>
            </w:r>
            <w:r>
              <w:rPr>
                <w:rFonts w:cs="Arial"/>
                <w:lang w:val="en-GB"/>
              </w:rPr>
              <w:t xml:space="preserve"> </w:t>
            </w:r>
            <w:r w:rsidR="00861877" w:rsidRPr="009B2D77">
              <w:rPr>
                <w:rFonts w:cs="Arial"/>
                <w:lang w:val="en-GB"/>
              </w:rPr>
              <w:t>Element defined in the System Design</w:t>
            </w:r>
            <w:r>
              <w:rPr>
                <w:rFonts w:cs="Arial"/>
                <w:lang w:val="en-GB"/>
              </w:rPr>
              <w:t xml:space="preserve"> </w:t>
            </w:r>
            <w:r w:rsidR="00861877" w:rsidRPr="009B2D77">
              <w:rPr>
                <w:rFonts w:cs="Arial"/>
                <w:lang w:val="en-GB"/>
              </w:rPr>
              <w:t>Document.</w:t>
            </w:r>
          </w:p>
          <w:p w:rsidR="00E90A70" w:rsidRPr="009B2D77" w:rsidRDefault="00E90A70" w:rsidP="00861877">
            <w:pPr>
              <w:jc w:val="left"/>
              <w:rPr>
                <w:rFonts w:cs="Arial"/>
                <w:lang w:val="en-GB"/>
              </w:rPr>
            </w:pPr>
          </w:p>
          <w:p w:rsidR="00861877" w:rsidRDefault="00861877" w:rsidP="00861877">
            <w:pPr>
              <w:jc w:val="left"/>
              <w:rPr>
                <w:rFonts w:cs="Arial"/>
                <w:lang w:val="en-GB"/>
              </w:rPr>
            </w:pPr>
            <w:r w:rsidRPr="009B2D77">
              <w:rPr>
                <w:rFonts w:cs="Arial"/>
                <w:lang w:val="en-GB"/>
              </w:rPr>
              <w:t>Note: interfa</w:t>
            </w:r>
            <w:r w:rsidR="00E90A70" w:rsidRPr="00E90A70">
              <w:rPr>
                <w:rFonts w:cs="Arial"/>
                <w:lang w:val="en-GB"/>
              </w:rPr>
              <w:t>ce requirements are included in</w:t>
            </w:r>
            <w:r w:rsidR="00E90A70">
              <w:rPr>
                <w:rFonts w:cs="Arial"/>
                <w:lang w:val="en-GB"/>
              </w:rPr>
              <w:t xml:space="preserve"> </w:t>
            </w:r>
            <w:r w:rsidRPr="009B2D77">
              <w:rPr>
                <w:rFonts w:cs="Arial"/>
                <w:lang w:val="en-GB"/>
              </w:rPr>
              <w:t>System Elemen</w:t>
            </w:r>
            <w:r w:rsidR="00E90A70" w:rsidRPr="00E90A70">
              <w:rPr>
                <w:rFonts w:cs="Arial"/>
                <w:lang w:val="en-GB"/>
              </w:rPr>
              <w:t>ts Requirements Specifications.</w:t>
            </w:r>
            <w:r w:rsidR="00E90A70">
              <w:rPr>
                <w:rFonts w:cs="Arial"/>
                <w:lang w:val="en-GB"/>
              </w:rPr>
              <w:t xml:space="preserve"> </w:t>
            </w:r>
            <w:r w:rsidRPr="009B2D77">
              <w:rPr>
                <w:rFonts w:cs="Arial"/>
                <w:lang w:val="en-GB"/>
              </w:rPr>
              <w:t>Separate specification document can be</w:t>
            </w:r>
            <w:r w:rsidR="00E90A70">
              <w:rPr>
                <w:rFonts w:cs="Arial"/>
                <w:lang w:val="en-GB"/>
              </w:rPr>
              <w:t xml:space="preserve"> </w:t>
            </w:r>
            <w:r w:rsidRPr="009B2D77">
              <w:rPr>
                <w:rFonts w:cs="Arial"/>
                <w:lang w:val="en-GB"/>
              </w:rPr>
              <w:t>established.</w:t>
            </w:r>
          </w:p>
          <w:p w:rsidR="00E90A70" w:rsidRPr="009B2D77" w:rsidRDefault="00E90A70" w:rsidP="00861877">
            <w:pPr>
              <w:jc w:val="left"/>
              <w:rPr>
                <w:rFonts w:cs="Arial"/>
                <w:lang w:val="en-GB"/>
              </w:rPr>
            </w:pPr>
          </w:p>
          <w:p w:rsidR="00861877" w:rsidRPr="00481A58" w:rsidRDefault="00861877" w:rsidP="00E90A70">
            <w:pPr>
              <w:jc w:val="left"/>
              <w:rPr>
                <w:rFonts w:cs="Arial"/>
                <w:b/>
                <w:lang w:val="en-GB"/>
              </w:rPr>
            </w:pPr>
            <w:r w:rsidRPr="009B2D77">
              <w:rPr>
                <w:rFonts w:cs="Arial"/>
                <w:lang w:val="en-GB"/>
              </w:rPr>
              <w:t>Note: System elements requirements become</w:t>
            </w:r>
            <w:r w:rsidR="00E90A70">
              <w:rPr>
                <w:rFonts w:cs="Arial"/>
                <w:lang w:val="en-GB"/>
              </w:rPr>
              <w:t xml:space="preserve"> </w:t>
            </w:r>
            <w:r w:rsidRPr="009B2D77">
              <w:rPr>
                <w:rFonts w:cs="Arial"/>
                <w:lang w:val="en-GB"/>
              </w:rPr>
              <w:t>needs and expectation in input of the system</w:t>
            </w:r>
            <w:r w:rsidR="00E90A70">
              <w:rPr>
                <w:rFonts w:cs="Arial"/>
                <w:lang w:val="en-GB"/>
              </w:rPr>
              <w:t xml:space="preserve"> </w:t>
            </w:r>
            <w:r w:rsidRPr="009B2D77">
              <w:rPr>
                <w:rFonts w:cs="Arial"/>
                <w:lang w:val="en-GB"/>
              </w:rPr>
              <w:t>elements implementation.</w:t>
            </w:r>
          </w:p>
        </w:tc>
        <w:tc>
          <w:tcPr>
            <w:tcW w:w="1080" w:type="dxa"/>
          </w:tcPr>
          <w:p w:rsidR="0056024C" w:rsidRDefault="00246196" w:rsidP="00DC14FB">
            <w:pPr>
              <w:jc w:val="center"/>
              <w:rPr>
                <w:rFonts w:cs="Arial"/>
                <w:lang w:val="en-GB"/>
              </w:rPr>
            </w:pPr>
            <w:r>
              <w:rPr>
                <w:rFonts w:cs="Arial"/>
                <w:lang w:val="en-GB"/>
              </w:rPr>
              <w:t>S</w:t>
            </w:r>
            <w:r w:rsidR="00C14887">
              <w:rPr>
                <w:rFonts w:cs="Arial"/>
                <w:lang w:val="en-GB"/>
              </w:rPr>
              <w:t>YS</w:t>
            </w:r>
          </w:p>
          <w:p w:rsidR="00AD242F" w:rsidRPr="0080652A" w:rsidDel="0056024C" w:rsidRDefault="00AD242F" w:rsidP="00DC14FB">
            <w:pPr>
              <w:jc w:val="center"/>
              <w:rPr>
                <w:rFonts w:cs="Arial"/>
                <w:lang w:val="en-GB"/>
              </w:rPr>
            </w:pPr>
            <w:r>
              <w:rPr>
                <w:rFonts w:cs="Arial"/>
                <w:lang w:val="en-GB"/>
              </w:rPr>
              <w:t>DES</w:t>
            </w:r>
          </w:p>
        </w:tc>
      </w:tr>
      <w:tr w:rsidR="00447712" w:rsidRPr="0080652A" w:rsidTr="00DC14FB">
        <w:tblPrEx>
          <w:tblCellMar>
            <w:top w:w="0" w:type="dxa"/>
            <w:bottom w:w="0" w:type="dxa"/>
          </w:tblCellMar>
        </w:tblPrEx>
        <w:trPr>
          <w:jc w:val="center"/>
        </w:trPr>
        <w:tc>
          <w:tcPr>
            <w:tcW w:w="6577" w:type="dxa"/>
          </w:tcPr>
          <w:p w:rsidR="00843276" w:rsidRDefault="00843276" w:rsidP="00785AD2">
            <w:pPr>
              <w:jc w:val="left"/>
              <w:rPr>
                <w:rFonts w:cs="Arial"/>
                <w:lang w:val="en-GB"/>
              </w:rPr>
            </w:pPr>
          </w:p>
          <w:p w:rsidR="00E90A70" w:rsidRPr="009B2D77" w:rsidRDefault="00E90A70" w:rsidP="00E90A70">
            <w:pPr>
              <w:jc w:val="left"/>
              <w:rPr>
                <w:rFonts w:cs="Arial"/>
                <w:b/>
                <w:lang w:val="en-GB"/>
              </w:rPr>
            </w:pPr>
            <w:r w:rsidRPr="009B2D77">
              <w:rPr>
                <w:rFonts w:cs="Arial"/>
                <w:b/>
                <w:lang w:val="en-GB"/>
              </w:rPr>
              <w:t>SR.2.6 Verify and obtain Work Team (WT) agreement on the System and System Elements Requirements Specifications</w:t>
            </w:r>
          </w:p>
          <w:p w:rsidR="00E90A70" w:rsidRDefault="00E90A70" w:rsidP="00E90A70">
            <w:pPr>
              <w:jc w:val="left"/>
              <w:rPr>
                <w:rFonts w:cs="Arial"/>
                <w:lang w:val="en-GB"/>
              </w:rPr>
            </w:pPr>
          </w:p>
          <w:p w:rsidR="00E90A70" w:rsidRPr="00E90A70" w:rsidRDefault="00E90A70" w:rsidP="00E90A70">
            <w:pPr>
              <w:jc w:val="left"/>
              <w:rPr>
                <w:rFonts w:cs="Arial"/>
                <w:lang w:val="en-GB"/>
              </w:rPr>
            </w:pPr>
            <w:r w:rsidRPr="00E90A70">
              <w:rPr>
                <w:rFonts w:cs="Arial"/>
                <w:lang w:val="en-GB"/>
              </w:rPr>
              <w:t xml:space="preserve">Ensure with </w:t>
            </w:r>
            <w:r w:rsidR="00C13857">
              <w:rPr>
                <w:rFonts w:cs="Arial"/>
                <w:lang w:val="en-GB"/>
              </w:rPr>
              <w:t xml:space="preserve">WT that requirements are SMART. </w:t>
            </w:r>
            <w:r w:rsidRPr="00E90A70">
              <w:rPr>
                <w:rFonts w:cs="Arial"/>
                <w:lang w:val="en-GB"/>
              </w:rPr>
              <w:t>In particular</w:t>
            </w:r>
          </w:p>
          <w:p w:rsidR="00E90A70" w:rsidRDefault="00E90A70" w:rsidP="009B2D77">
            <w:pPr>
              <w:numPr>
                <w:ilvl w:val="0"/>
                <w:numId w:val="38"/>
              </w:numPr>
              <w:jc w:val="left"/>
              <w:rPr>
                <w:rFonts w:cs="Arial"/>
                <w:lang w:val="en-GB"/>
              </w:rPr>
            </w:pPr>
            <w:r w:rsidRPr="00E90A70">
              <w:rPr>
                <w:rFonts w:cs="Arial"/>
                <w:lang w:val="en-GB"/>
              </w:rPr>
              <w:t>are precise, concise, non-ambiguous</w:t>
            </w:r>
          </w:p>
          <w:p w:rsidR="00E90A70" w:rsidRDefault="00E90A70" w:rsidP="009B2D77">
            <w:pPr>
              <w:numPr>
                <w:ilvl w:val="0"/>
                <w:numId w:val="38"/>
              </w:numPr>
              <w:jc w:val="left"/>
              <w:rPr>
                <w:rFonts w:cs="Arial"/>
                <w:lang w:val="en-GB"/>
              </w:rPr>
            </w:pPr>
            <w:r w:rsidRPr="00E90A70">
              <w:rPr>
                <w:rFonts w:cs="Arial"/>
                <w:lang w:val="en-GB"/>
              </w:rPr>
              <w:t xml:space="preserve">are consistent </w:t>
            </w:r>
          </w:p>
          <w:p w:rsidR="00E90A70" w:rsidRPr="00E90A70" w:rsidRDefault="00E90A70" w:rsidP="00E90A70">
            <w:pPr>
              <w:numPr>
                <w:ilvl w:val="0"/>
                <w:numId w:val="38"/>
              </w:numPr>
              <w:jc w:val="left"/>
              <w:rPr>
                <w:rFonts w:cs="Arial"/>
                <w:lang w:val="en-GB"/>
              </w:rPr>
            </w:pPr>
            <w:r w:rsidRPr="00E90A70">
              <w:rPr>
                <w:rFonts w:cs="Arial"/>
                <w:lang w:val="en-GB"/>
              </w:rPr>
              <w:t>are properly traced</w:t>
            </w:r>
          </w:p>
          <w:p w:rsidR="00E90A70" w:rsidRPr="00E90A70" w:rsidRDefault="00E90A70" w:rsidP="00E90A70">
            <w:pPr>
              <w:numPr>
                <w:ilvl w:val="0"/>
                <w:numId w:val="38"/>
              </w:numPr>
              <w:jc w:val="left"/>
              <w:rPr>
                <w:rFonts w:cs="Arial"/>
                <w:lang w:val="en-GB"/>
              </w:rPr>
            </w:pPr>
            <w:r w:rsidRPr="00E90A70">
              <w:rPr>
                <w:rFonts w:cs="Arial"/>
                <w:lang w:val="en-GB"/>
              </w:rPr>
              <w:t>can be implemented</w:t>
            </w:r>
          </w:p>
          <w:p w:rsidR="00E90A70" w:rsidRPr="00E90A70" w:rsidRDefault="00E90A70" w:rsidP="00E90A70">
            <w:pPr>
              <w:numPr>
                <w:ilvl w:val="0"/>
                <w:numId w:val="38"/>
              </w:numPr>
              <w:jc w:val="left"/>
              <w:rPr>
                <w:rFonts w:cs="Arial"/>
                <w:lang w:val="en-GB"/>
              </w:rPr>
            </w:pPr>
            <w:r w:rsidRPr="00E90A70">
              <w:rPr>
                <w:rFonts w:cs="Arial"/>
                <w:lang w:val="en-GB"/>
              </w:rPr>
              <w:t>can</w:t>
            </w:r>
            <w:r w:rsidR="00C13857">
              <w:rPr>
                <w:rFonts w:cs="Arial"/>
                <w:lang w:val="en-GB"/>
              </w:rPr>
              <w:t xml:space="preserve"> be verified and validated</w:t>
            </w:r>
          </w:p>
          <w:p w:rsidR="00E90A70" w:rsidRPr="00E90A70" w:rsidRDefault="00E90A70" w:rsidP="009B2D77">
            <w:pPr>
              <w:numPr>
                <w:ilvl w:val="0"/>
                <w:numId w:val="38"/>
              </w:numPr>
              <w:jc w:val="left"/>
              <w:rPr>
                <w:rFonts w:cs="Arial"/>
                <w:lang w:val="en-GB"/>
              </w:rPr>
            </w:pPr>
            <w:r w:rsidRPr="00E90A70">
              <w:rPr>
                <w:rFonts w:cs="Arial"/>
                <w:lang w:val="en-GB"/>
              </w:rPr>
              <w:lastRenderedPageBreak/>
              <w:t xml:space="preserve">fall within </w:t>
            </w:r>
            <w:r w:rsidR="00C13857">
              <w:rPr>
                <w:rFonts w:cs="Arial"/>
                <w:lang w:val="en-GB"/>
              </w:rPr>
              <w:t xml:space="preserve">project </w:t>
            </w:r>
            <w:r w:rsidRPr="00E90A70">
              <w:rPr>
                <w:rFonts w:cs="Arial"/>
                <w:lang w:val="en-GB"/>
              </w:rPr>
              <w:t>cost and schedule constraints (PM)</w:t>
            </w:r>
          </w:p>
          <w:p w:rsidR="00E90A70" w:rsidRDefault="00E90A70" w:rsidP="00E90A70">
            <w:pPr>
              <w:jc w:val="left"/>
              <w:rPr>
                <w:rFonts w:cs="Arial"/>
                <w:lang w:val="en-GB"/>
              </w:rPr>
            </w:pPr>
          </w:p>
          <w:p w:rsidR="00E90A70" w:rsidRPr="00785AD2" w:rsidRDefault="00E90A70" w:rsidP="00E90A70">
            <w:pPr>
              <w:jc w:val="left"/>
              <w:rPr>
                <w:rFonts w:cs="Arial"/>
                <w:lang w:val="en-GB"/>
              </w:rPr>
            </w:pPr>
            <w:r w:rsidRPr="00E90A70">
              <w:rPr>
                <w:rFonts w:cs="Arial"/>
                <w:lang w:val="en-GB"/>
              </w:rPr>
              <w:t>The results found are documented in a</w:t>
            </w:r>
            <w:r>
              <w:rPr>
                <w:rFonts w:cs="Arial"/>
                <w:lang w:val="en-GB"/>
              </w:rPr>
              <w:t xml:space="preserve"> </w:t>
            </w:r>
            <w:r w:rsidRPr="00E90A70">
              <w:rPr>
                <w:rFonts w:cs="Arial"/>
                <w:lang w:val="en-GB"/>
              </w:rPr>
              <w:t>Verification Report and corrections are made</w:t>
            </w:r>
            <w:r>
              <w:rPr>
                <w:rFonts w:cs="Arial"/>
                <w:lang w:val="en-GB"/>
              </w:rPr>
              <w:t xml:space="preserve"> </w:t>
            </w:r>
            <w:r w:rsidRPr="00E90A70">
              <w:rPr>
                <w:rFonts w:cs="Arial"/>
                <w:lang w:val="en-GB"/>
              </w:rPr>
              <w:t>until the document is ap</w:t>
            </w:r>
            <w:r w:rsidR="00C13857">
              <w:rPr>
                <w:rFonts w:cs="Arial"/>
                <w:lang w:val="en-GB"/>
              </w:rPr>
              <w:t xml:space="preserve">proved by PM. If </w:t>
            </w:r>
            <w:r w:rsidRPr="00E90A70">
              <w:rPr>
                <w:rFonts w:cs="Arial"/>
                <w:lang w:val="en-GB"/>
              </w:rPr>
              <w:t>documents are under configuration, identify and</w:t>
            </w:r>
            <w:r>
              <w:rPr>
                <w:rFonts w:cs="Arial"/>
                <w:lang w:val="en-GB"/>
              </w:rPr>
              <w:t xml:space="preserve"> </w:t>
            </w:r>
            <w:r w:rsidRPr="00E90A70">
              <w:rPr>
                <w:rFonts w:cs="Arial"/>
                <w:lang w:val="en-GB"/>
              </w:rPr>
              <w:t>characterize the impact of the change and initiate</w:t>
            </w:r>
            <w:r>
              <w:rPr>
                <w:rFonts w:cs="Arial"/>
                <w:lang w:val="en-GB"/>
              </w:rPr>
              <w:t xml:space="preserve"> </w:t>
            </w:r>
            <w:r w:rsidRPr="00E90A70">
              <w:rPr>
                <w:rFonts w:cs="Arial"/>
                <w:lang w:val="en-GB"/>
              </w:rPr>
              <w:t>if necessary (i.e. change approved) a Change</w:t>
            </w:r>
            <w:r>
              <w:rPr>
                <w:rFonts w:cs="Arial"/>
                <w:lang w:val="en-GB"/>
              </w:rPr>
              <w:t xml:space="preserve"> </w:t>
            </w:r>
            <w:r w:rsidRPr="00E90A70">
              <w:rPr>
                <w:rFonts w:cs="Arial"/>
                <w:lang w:val="en-GB"/>
              </w:rPr>
              <w:t>Request.</w:t>
            </w:r>
          </w:p>
        </w:tc>
        <w:tc>
          <w:tcPr>
            <w:tcW w:w="1080" w:type="dxa"/>
          </w:tcPr>
          <w:p w:rsidR="00AD242F" w:rsidRDefault="00E90A70" w:rsidP="00DC14FB">
            <w:pPr>
              <w:jc w:val="center"/>
              <w:rPr>
                <w:rFonts w:cs="Arial"/>
                <w:lang w:val="en-GB"/>
              </w:rPr>
            </w:pPr>
            <w:r>
              <w:rPr>
                <w:rFonts w:cs="Arial"/>
                <w:lang w:val="en-GB"/>
              </w:rPr>
              <w:lastRenderedPageBreak/>
              <w:t>PM</w:t>
            </w:r>
          </w:p>
          <w:p w:rsidR="00447712" w:rsidRPr="0080652A" w:rsidDel="0056024C" w:rsidRDefault="00246196" w:rsidP="00DC14FB">
            <w:pPr>
              <w:jc w:val="center"/>
              <w:rPr>
                <w:rFonts w:cs="Arial"/>
                <w:lang w:val="en-GB"/>
              </w:rPr>
            </w:pPr>
            <w:r>
              <w:rPr>
                <w:rFonts w:cs="Arial"/>
                <w:lang w:val="en-GB"/>
              </w:rPr>
              <w:t>WT</w:t>
            </w:r>
          </w:p>
        </w:tc>
      </w:tr>
      <w:tr w:rsidR="00E64661" w:rsidRPr="0080652A" w:rsidTr="00DC14FB">
        <w:tblPrEx>
          <w:tblCellMar>
            <w:top w:w="0" w:type="dxa"/>
            <w:bottom w:w="0" w:type="dxa"/>
          </w:tblCellMar>
        </w:tblPrEx>
        <w:trPr>
          <w:jc w:val="center"/>
        </w:trPr>
        <w:tc>
          <w:tcPr>
            <w:tcW w:w="6577" w:type="dxa"/>
          </w:tcPr>
          <w:p w:rsidR="00E64661" w:rsidRDefault="00E64661" w:rsidP="00785AD2">
            <w:pPr>
              <w:rPr>
                <w:rFonts w:cs="Arial"/>
                <w:iCs/>
                <w:lang w:val="en-GB"/>
              </w:rPr>
            </w:pPr>
          </w:p>
          <w:p w:rsidR="00E90A70" w:rsidRPr="009B2D77" w:rsidRDefault="00E90A70" w:rsidP="00E90A70">
            <w:pPr>
              <w:rPr>
                <w:rFonts w:cs="Arial"/>
                <w:b/>
                <w:lang w:val="en-GB"/>
              </w:rPr>
            </w:pPr>
            <w:r w:rsidRPr="009B2D77">
              <w:rPr>
                <w:rFonts w:cs="Arial"/>
                <w:b/>
                <w:lang w:val="en-GB"/>
              </w:rPr>
              <w:t>SR.2.7 Validate that System Requirements Specification satisfies Stakeholders Requirements Specifications.</w:t>
            </w:r>
          </w:p>
          <w:p w:rsidR="00E90A70" w:rsidRPr="009B2D77" w:rsidRDefault="00E90A70" w:rsidP="00E90A70">
            <w:pPr>
              <w:rPr>
                <w:rFonts w:cs="Arial"/>
                <w:lang w:val="en-GB"/>
              </w:rPr>
            </w:pPr>
          </w:p>
          <w:p w:rsidR="000D5859" w:rsidRPr="000D5859" w:rsidRDefault="000D5859" w:rsidP="000D5859">
            <w:pPr>
              <w:rPr>
                <w:rFonts w:cs="Arial"/>
                <w:lang w:val="en-GB"/>
              </w:rPr>
            </w:pPr>
            <w:r w:rsidRPr="000D5859">
              <w:rPr>
                <w:rFonts w:cs="Arial"/>
                <w:lang w:val="en-GB"/>
              </w:rPr>
              <w:t xml:space="preserve">For the </w:t>
            </w:r>
            <w:r w:rsidR="008A6BA5">
              <w:rPr>
                <w:rFonts w:cs="Arial"/>
                <w:lang w:val="en-GB"/>
              </w:rPr>
              <w:t>Acquirer</w:t>
            </w:r>
            <w:r w:rsidRPr="000D5859">
              <w:rPr>
                <w:rFonts w:cs="Arial"/>
                <w:lang w:val="en-GB"/>
              </w:rPr>
              <w:t xml:space="preserve"> and </w:t>
            </w:r>
            <w:r w:rsidR="00A65614">
              <w:rPr>
                <w:rFonts w:cs="Arial"/>
                <w:lang w:val="en-GB"/>
              </w:rPr>
              <w:t>S</w:t>
            </w:r>
            <w:r w:rsidRPr="000D5859">
              <w:rPr>
                <w:rFonts w:cs="Arial"/>
                <w:lang w:val="en-GB"/>
              </w:rPr>
              <w:t>takeholders to verify and validate the System requirements, resolve any issues raised during the review and validate assumptions made by the Team Members during the internal review.</w:t>
            </w:r>
          </w:p>
          <w:p w:rsidR="00E90A70" w:rsidRPr="0080652A" w:rsidRDefault="000D5859" w:rsidP="000D5859">
            <w:pPr>
              <w:rPr>
                <w:rFonts w:cs="Arial"/>
                <w:i/>
                <w:lang w:val="en-GB"/>
              </w:rPr>
            </w:pPr>
            <w:r w:rsidRPr="000D5859">
              <w:rPr>
                <w:rFonts w:cs="Arial"/>
                <w:lang w:val="en-GB"/>
              </w:rPr>
              <w:t xml:space="preserve">Obtain System Requirements buy-in from the </w:t>
            </w:r>
            <w:r w:rsidR="008A6BA5">
              <w:rPr>
                <w:rFonts w:cs="Arial"/>
                <w:lang w:val="en-GB"/>
              </w:rPr>
              <w:t>Acquirer</w:t>
            </w:r>
            <w:r w:rsidRPr="000D5859">
              <w:rPr>
                <w:rFonts w:cs="Arial"/>
                <w:lang w:val="en-GB"/>
              </w:rPr>
              <w:t>.</w:t>
            </w:r>
          </w:p>
        </w:tc>
        <w:tc>
          <w:tcPr>
            <w:tcW w:w="1080" w:type="dxa"/>
          </w:tcPr>
          <w:p w:rsidR="00246196" w:rsidRDefault="003622C5" w:rsidP="00DC14FB">
            <w:pPr>
              <w:jc w:val="center"/>
              <w:rPr>
                <w:rFonts w:cs="Arial"/>
                <w:lang w:val="en-GB"/>
              </w:rPr>
            </w:pPr>
            <w:r>
              <w:rPr>
                <w:rFonts w:cs="Arial"/>
                <w:lang w:val="en-GB"/>
              </w:rPr>
              <w:t>PM</w:t>
            </w:r>
          </w:p>
          <w:p w:rsidR="00E64661" w:rsidRDefault="00246196" w:rsidP="00DC14FB">
            <w:pPr>
              <w:jc w:val="center"/>
              <w:rPr>
                <w:rFonts w:cs="Arial"/>
                <w:lang w:val="en-GB"/>
              </w:rPr>
            </w:pPr>
            <w:r>
              <w:rPr>
                <w:rFonts w:cs="Arial"/>
                <w:lang w:val="en-GB"/>
              </w:rPr>
              <w:t>S</w:t>
            </w:r>
            <w:r w:rsidR="002F3DC8">
              <w:rPr>
                <w:rFonts w:cs="Arial"/>
                <w:lang w:val="en-GB"/>
              </w:rPr>
              <w:t>YS</w:t>
            </w:r>
          </w:p>
          <w:p w:rsidR="00246196" w:rsidRDefault="002F3DC8" w:rsidP="00DC14FB">
            <w:pPr>
              <w:jc w:val="center"/>
              <w:rPr>
                <w:rFonts w:cs="Arial"/>
                <w:lang w:val="en-GB"/>
              </w:rPr>
            </w:pPr>
            <w:r>
              <w:rPr>
                <w:rFonts w:cs="Arial"/>
                <w:lang w:val="en-GB"/>
              </w:rPr>
              <w:t>ACQ</w:t>
            </w:r>
          </w:p>
          <w:p w:rsidR="00246196" w:rsidRPr="0080652A" w:rsidRDefault="00246196" w:rsidP="00DC14FB">
            <w:pPr>
              <w:jc w:val="center"/>
              <w:rPr>
                <w:rFonts w:cs="Arial"/>
                <w:lang w:val="en-GB"/>
              </w:rPr>
            </w:pPr>
            <w:r>
              <w:rPr>
                <w:rFonts w:cs="Arial"/>
                <w:lang w:val="en-GB"/>
              </w:rPr>
              <w:t>STK</w:t>
            </w:r>
          </w:p>
        </w:tc>
      </w:tr>
      <w:tr w:rsidR="00E64661" w:rsidRPr="0080652A" w:rsidTr="00DC14FB">
        <w:tblPrEx>
          <w:tblCellMar>
            <w:top w:w="0" w:type="dxa"/>
            <w:bottom w:w="0" w:type="dxa"/>
          </w:tblCellMar>
        </w:tblPrEx>
        <w:trPr>
          <w:jc w:val="center"/>
        </w:trPr>
        <w:tc>
          <w:tcPr>
            <w:tcW w:w="6577" w:type="dxa"/>
          </w:tcPr>
          <w:p w:rsidR="00E64661" w:rsidRDefault="00E64661" w:rsidP="00785AD2">
            <w:pPr>
              <w:rPr>
                <w:rFonts w:cs="Arial"/>
                <w:lang w:val="en-GB"/>
              </w:rPr>
            </w:pPr>
          </w:p>
          <w:p w:rsidR="00E90A70" w:rsidRPr="009B2D77" w:rsidRDefault="00E90A70" w:rsidP="00E90A70">
            <w:pPr>
              <w:rPr>
                <w:rFonts w:cs="Arial"/>
                <w:b/>
                <w:lang w:val="en-GB"/>
              </w:rPr>
            </w:pPr>
            <w:r w:rsidRPr="009B2D77">
              <w:rPr>
                <w:rFonts w:cs="Arial"/>
                <w:b/>
                <w:lang w:val="en-GB"/>
              </w:rPr>
              <w:t>SR.2.8 Define or update traceability between Requirements</w:t>
            </w:r>
          </w:p>
          <w:p w:rsidR="00E90A70" w:rsidRDefault="00E90A70" w:rsidP="00E90A70">
            <w:pPr>
              <w:rPr>
                <w:rFonts w:cs="Arial"/>
                <w:lang w:val="en-GB"/>
              </w:rPr>
            </w:pPr>
          </w:p>
          <w:p w:rsidR="00E90A70" w:rsidRPr="00E90A70" w:rsidRDefault="00E90A70" w:rsidP="00E90A70">
            <w:pPr>
              <w:rPr>
                <w:rFonts w:cs="Arial"/>
                <w:lang w:val="en-GB"/>
              </w:rPr>
            </w:pPr>
            <w:r w:rsidRPr="00E90A70">
              <w:rPr>
                <w:rFonts w:cs="Arial"/>
                <w:lang w:val="en-GB"/>
              </w:rPr>
              <w:t>According to the d</w:t>
            </w:r>
            <w:r>
              <w:rPr>
                <w:rFonts w:cs="Arial"/>
                <w:lang w:val="en-GB"/>
              </w:rPr>
              <w:t xml:space="preserve">ata model defined in SR.1.2, at </w:t>
            </w:r>
            <w:r w:rsidRPr="00E90A70">
              <w:rPr>
                <w:rFonts w:cs="Arial"/>
                <w:lang w:val="en-GB"/>
              </w:rPr>
              <w:t xml:space="preserve">each level </w:t>
            </w:r>
            <w:r>
              <w:rPr>
                <w:rFonts w:cs="Arial"/>
                <w:lang w:val="en-GB"/>
              </w:rPr>
              <w:t xml:space="preserve">of decomposition of the system, </w:t>
            </w:r>
            <w:r w:rsidRPr="00E90A70">
              <w:rPr>
                <w:rFonts w:cs="Arial"/>
                <w:lang w:val="en-GB"/>
              </w:rPr>
              <w:t>define or update traceability between</w:t>
            </w:r>
          </w:p>
          <w:p w:rsidR="00E90A70" w:rsidRDefault="00E90A70" w:rsidP="009B2D77">
            <w:pPr>
              <w:numPr>
                <w:ilvl w:val="0"/>
                <w:numId w:val="39"/>
              </w:numPr>
              <w:rPr>
                <w:rFonts w:cs="Arial"/>
                <w:lang w:val="en-GB"/>
              </w:rPr>
            </w:pPr>
            <w:r w:rsidRPr="00E90A70">
              <w:rPr>
                <w:rFonts w:cs="Arial"/>
                <w:lang w:val="en-GB"/>
              </w:rPr>
              <w:t>System requirements, interface</w:t>
            </w:r>
            <w:r>
              <w:rPr>
                <w:rFonts w:cs="Arial"/>
                <w:lang w:val="en-GB"/>
              </w:rPr>
              <w:t xml:space="preserve"> </w:t>
            </w:r>
            <w:r w:rsidRPr="00E90A70">
              <w:rPr>
                <w:rFonts w:cs="Arial"/>
                <w:lang w:val="en-GB"/>
              </w:rPr>
              <w:t>requirements and their parent</w:t>
            </w:r>
            <w:r>
              <w:rPr>
                <w:rFonts w:cs="Arial"/>
                <w:lang w:val="en-GB"/>
              </w:rPr>
              <w:t xml:space="preserve"> Stakeholder</w:t>
            </w:r>
            <w:r w:rsidRPr="00E90A70">
              <w:rPr>
                <w:rFonts w:cs="Arial"/>
                <w:lang w:val="en-GB"/>
              </w:rPr>
              <w:t xml:space="preserve"> requirements</w:t>
            </w:r>
          </w:p>
          <w:p w:rsidR="00E90A70" w:rsidRPr="00E90A70" w:rsidRDefault="00E90A70" w:rsidP="009B2D77">
            <w:pPr>
              <w:numPr>
                <w:ilvl w:val="0"/>
                <w:numId w:val="39"/>
              </w:numPr>
              <w:rPr>
                <w:rFonts w:cs="Arial"/>
                <w:lang w:val="en-GB"/>
              </w:rPr>
            </w:pPr>
            <w:r w:rsidRPr="00E90A70">
              <w:rPr>
                <w:rFonts w:cs="Arial"/>
                <w:lang w:val="en-GB"/>
              </w:rPr>
              <w:t>System elements requirements, interface</w:t>
            </w:r>
            <w:r>
              <w:rPr>
                <w:rFonts w:cs="Arial"/>
                <w:lang w:val="en-GB"/>
              </w:rPr>
              <w:t xml:space="preserve"> </w:t>
            </w:r>
            <w:r w:rsidRPr="00E90A70">
              <w:rPr>
                <w:rFonts w:cs="Arial"/>
                <w:lang w:val="en-GB"/>
              </w:rPr>
              <w:t>requirements and their parent system</w:t>
            </w:r>
            <w:r>
              <w:rPr>
                <w:rFonts w:cs="Arial"/>
                <w:lang w:val="en-GB"/>
              </w:rPr>
              <w:t xml:space="preserve"> </w:t>
            </w:r>
            <w:r w:rsidRPr="00E90A70">
              <w:rPr>
                <w:rFonts w:cs="Arial"/>
                <w:lang w:val="en-GB"/>
              </w:rPr>
              <w:t>requirements.</w:t>
            </w:r>
          </w:p>
        </w:tc>
        <w:tc>
          <w:tcPr>
            <w:tcW w:w="1080" w:type="dxa"/>
          </w:tcPr>
          <w:p w:rsidR="00E64661" w:rsidRDefault="00E90A70" w:rsidP="00E90A70">
            <w:pPr>
              <w:jc w:val="center"/>
              <w:rPr>
                <w:rFonts w:cs="Arial"/>
                <w:lang w:val="en-GB"/>
              </w:rPr>
            </w:pPr>
            <w:r>
              <w:rPr>
                <w:rFonts w:cs="Arial"/>
                <w:lang w:val="en-GB"/>
              </w:rPr>
              <w:t>SYS</w:t>
            </w:r>
          </w:p>
          <w:p w:rsidR="00E90A70" w:rsidRPr="0080652A" w:rsidRDefault="00E90A70" w:rsidP="00E90A70">
            <w:pPr>
              <w:jc w:val="center"/>
              <w:rPr>
                <w:rFonts w:cs="Arial"/>
                <w:lang w:val="en-GB"/>
              </w:rPr>
            </w:pPr>
            <w:r>
              <w:rPr>
                <w:rFonts w:cs="Arial"/>
                <w:lang w:val="en-GB"/>
              </w:rPr>
              <w:t>DES</w:t>
            </w:r>
          </w:p>
        </w:tc>
      </w:tr>
    </w:tbl>
    <w:p w:rsidR="00CE5193" w:rsidRDefault="00CE5193" w:rsidP="001B2E46">
      <w:pPr>
        <w:rPr>
          <w:lang w:val="en-GB"/>
        </w:rPr>
      </w:pPr>
    </w:p>
    <w:p w:rsidR="00453E77" w:rsidRPr="0080652A" w:rsidRDefault="00CE5193" w:rsidP="00AE1CC6">
      <w:pPr>
        <w:pStyle w:val="Heading1"/>
      </w:pPr>
      <w:bookmarkStart w:id="47" w:name="_Toc234725475"/>
      <w:bookmarkStart w:id="48" w:name="_Toc392250135"/>
      <w:r>
        <w:lastRenderedPageBreak/>
        <w:t>4</w:t>
      </w:r>
      <w:r w:rsidR="00453E77" w:rsidRPr="0080652A">
        <w:t>. Description of Processes, Activities, Tasks, Steps, Roles and Products</w:t>
      </w:r>
      <w:bookmarkEnd w:id="47"/>
      <w:bookmarkEnd w:id="48"/>
    </w:p>
    <w:p w:rsidR="00453E77" w:rsidRDefault="00453E77" w:rsidP="00453E77">
      <w:pPr>
        <w:rPr>
          <w:b/>
          <w:lang w:val="en-GB"/>
        </w:rPr>
      </w:pPr>
    </w:p>
    <w:p w:rsidR="0081081D" w:rsidRDefault="0081081D" w:rsidP="00453E77">
      <w:pPr>
        <w:rPr>
          <w:b/>
          <w:lang w:val="en-GB"/>
        </w:rPr>
      </w:pPr>
      <w:r>
        <w:rPr>
          <w:b/>
          <w:lang w:val="en-GB"/>
        </w:rPr>
        <w:t>This Section expands the activities identified in the previous section. It provides the following information:</w:t>
      </w:r>
    </w:p>
    <w:p w:rsidR="0081081D" w:rsidRDefault="0081081D" w:rsidP="00AF7006">
      <w:pPr>
        <w:numPr>
          <w:ilvl w:val="0"/>
          <w:numId w:val="48"/>
        </w:numPr>
        <w:rPr>
          <w:b/>
          <w:lang w:val="en-GB"/>
        </w:rPr>
      </w:pPr>
      <w:r>
        <w:rPr>
          <w:b/>
          <w:lang w:val="en-GB"/>
        </w:rPr>
        <w:t>Activity objective</w:t>
      </w:r>
    </w:p>
    <w:p w:rsidR="0081081D" w:rsidRDefault="0081081D" w:rsidP="00AF7006">
      <w:pPr>
        <w:numPr>
          <w:ilvl w:val="0"/>
          <w:numId w:val="48"/>
        </w:numPr>
        <w:rPr>
          <w:b/>
          <w:lang w:val="en-GB"/>
        </w:rPr>
      </w:pPr>
      <w:r>
        <w:rPr>
          <w:b/>
          <w:lang w:val="en-GB"/>
        </w:rPr>
        <w:t>Rationale behind activity</w:t>
      </w:r>
    </w:p>
    <w:p w:rsidR="0081081D" w:rsidRDefault="0081081D" w:rsidP="00AF7006">
      <w:pPr>
        <w:numPr>
          <w:ilvl w:val="0"/>
          <w:numId w:val="48"/>
        </w:numPr>
        <w:rPr>
          <w:b/>
          <w:lang w:val="en-GB"/>
        </w:rPr>
      </w:pPr>
      <w:r>
        <w:rPr>
          <w:b/>
          <w:lang w:val="en-GB"/>
        </w:rPr>
        <w:t>Roles involved in the execution of the tasks</w:t>
      </w:r>
    </w:p>
    <w:p w:rsidR="0081081D" w:rsidRDefault="0081081D" w:rsidP="00AF7006">
      <w:pPr>
        <w:numPr>
          <w:ilvl w:val="0"/>
          <w:numId w:val="48"/>
        </w:numPr>
        <w:rPr>
          <w:b/>
          <w:lang w:val="en-GB"/>
        </w:rPr>
      </w:pPr>
      <w:r>
        <w:rPr>
          <w:b/>
          <w:lang w:val="en-GB"/>
        </w:rPr>
        <w:t>Artefact(s) produced at the end of the activity</w:t>
      </w:r>
    </w:p>
    <w:p w:rsidR="0081081D" w:rsidRDefault="0081081D" w:rsidP="00AF7006">
      <w:pPr>
        <w:numPr>
          <w:ilvl w:val="0"/>
          <w:numId w:val="48"/>
        </w:numPr>
        <w:rPr>
          <w:b/>
          <w:lang w:val="en-GB"/>
        </w:rPr>
      </w:pPr>
      <w:r>
        <w:rPr>
          <w:b/>
          <w:lang w:val="en-GB"/>
        </w:rPr>
        <w:t>Task Steps</w:t>
      </w:r>
    </w:p>
    <w:p w:rsidR="0081081D" w:rsidRDefault="0081081D" w:rsidP="00AF7006">
      <w:pPr>
        <w:numPr>
          <w:ilvl w:val="0"/>
          <w:numId w:val="48"/>
        </w:numPr>
        <w:rPr>
          <w:b/>
          <w:lang w:val="en-GB"/>
        </w:rPr>
      </w:pPr>
      <w:r>
        <w:rPr>
          <w:b/>
          <w:lang w:val="en-GB"/>
        </w:rPr>
        <w:t>Task Step Descriptions</w:t>
      </w:r>
    </w:p>
    <w:p w:rsidR="0081081D" w:rsidRPr="0080652A" w:rsidRDefault="0081081D" w:rsidP="0081081D">
      <w:pPr>
        <w:rPr>
          <w:b/>
          <w:lang w:val="en-GB"/>
        </w:rPr>
      </w:pPr>
    </w:p>
    <w:p w:rsidR="00453E77" w:rsidRPr="0080652A" w:rsidRDefault="00E64661" w:rsidP="00453E77">
      <w:pPr>
        <w:rPr>
          <w:b/>
          <w:lang w:val="en-GB"/>
        </w:rPr>
      </w:pPr>
      <w:r w:rsidRPr="0080652A">
        <w:rPr>
          <w:b/>
          <w:lang w:val="en-GB"/>
        </w:rPr>
        <w:t xml:space="preserve">Process: </w:t>
      </w:r>
      <w:r w:rsidR="00FB1E77">
        <w:rPr>
          <w:b/>
          <w:lang w:val="en-GB"/>
        </w:rPr>
        <w:t>System</w:t>
      </w:r>
      <w:r w:rsidRPr="0080652A">
        <w:rPr>
          <w:b/>
          <w:lang w:val="en-GB"/>
        </w:rPr>
        <w:t xml:space="preserve"> </w:t>
      </w:r>
      <w:r w:rsidR="002F3DC8">
        <w:rPr>
          <w:b/>
          <w:lang w:val="en-GB"/>
        </w:rPr>
        <w:t>Definition and Realization</w:t>
      </w:r>
    </w:p>
    <w:p w:rsidR="00453E77" w:rsidRPr="0080652A" w:rsidRDefault="00453E77" w:rsidP="00453E77">
      <w:pPr>
        <w:rPr>
          <w:color w:val="0000FF"/>
          <w:lang w:val="en-GB"/>
        </w:rPr>
      </w:pPr>
    </w:p>
    <w:p w:rsidR="002F3DC8" w:rsidRDefault="00E64661" w:rsidP="00453E77">
      <w:pPr>
        <w:rPr>
          <w:lang w:val="en-GB"/>
        </w:rPr>
      </w:pPr>
      <w:r w:rsidRPr="0080652A">
        <w:rPr>
          <w:b/>
          <w:lang w:val="en-GB"/>
        </w:rPr>
        <w:t>Activit</w:t>
      </w:r>
      <w:r w:rsidR="002F3DC8">
        <w:rPr>
          <w:b/>
          <w:lang w:val="en-GB"/>
        </w:rPr>
        <w:t>ies</w:t>
      </w:r>
      <w:r w:rsidRPr="0080652A">
        <w:rPr>
          <w:b/>
          <w:lang w:val="en-GB"/>
        </w:rPr>
        <w:t>:</w:t>
      </w:r>
      <w:r w:rsidR="002F3DC8">
        <w:rPr>
          <w:b/>
          <w:lang w:val="en-GB"/>
        </w:rPr>
        <w:tab/>
      </w:r>
      <w:r w:rsidR="002F3DC8">
        <w:rPr>
          <w:lang w:val="en-GB"/>
        </w:rPr>
        <w:t>SR.1 System Definition and Realization Initiation</w:t>
      </w:r>
    </w:p>
    <w:p w:rsidR="00453E77" w:rsidRPr="0080652A" w:rsidRDefault="00E64661" w:rsidP="009B2D77">
      <w:pPr>
        <w:ind w:left="708" w:firstLine="708"/>
        <w:rPr>
          <w:rFonts w:cs="Arial"/>
          <w:lang w:val="en-GB"/>
        </w:rPr>
      </w:pPr>
      <w:r w:rsidRPr="0080652A">
        <w:rPr>
          <w:rFonts w:cs="Arial"/>
          <w:lang w:val="en-GB"/>
        </w:rPr>
        <w:t>S</w:t>
      </w:r>
      <w:r w:rsidR="002F3DC8">
        <w:rPr>
          <w:rFonts w:cs="Arial"/>
          <w:lang w:val="en-GB"/>
        </w:rPr>
        <w:t>R</w:t>
      </w:r>
      <w:r w:rsidRPr="0080652A">
        <w:rPr>
          <w:rFonts w:cs="Arial"/>
          <w:lang w:val="en-GB"/>
        </w:rPr>
        <w:t>.</w:t>
      </w:r>
      <w:r w:rsidR="00AD242F">
        <w:rPr>
          <w:rFonts w:cs="Arial"/>
          <w:lang w:val="en-GB"/>
        </w:rPr>
        <w:t>2 System Requirements Engineering</w:t>
      </w:r>
    </w:p>
    <w:p w:rsidR="00E64661" w:rsidRPr="0080652A" w:rsidRDefault="00E64661" w:rsidP="00453E77">
      <w:pPr>
        <w:rPr>
          <w:b/>
          <w:lang w:val="en-GB"/>
        </w:rPr>
      </w:pPr>
    </w:p>
    <w:p w:rsidR="00E64661" w:rsidRDefault="00E64661" w:rsidP="00453E77">
      <w:pPr>
        <w:rPr>
          <w:b/>
          <w:lang w:val="en-US"/>
        </w:rPr>
      </w:pPr>
    </w:p>
    <w:p w:rsidR="00ED43E9" w:rsidRDefault="00ED43E9" w:rsidP="00453E77">
      <w:pPr>
        <w:rPr>
          <w:b/>
          <w:lang w:val="en-US"/>
        </w:rPr>
      </w:pPr>
    </w:p>
    <w:p w:rsidR="00ED43E9" w:rsidRDefault="00ED43E9" w:rsidP="00453E77">
      <w:pPr>
        <w:rPr>
          <w:b/>
          <w:lang w:val="en-US"/>
        </w:rPr>
      </w:pPr>
    </w:p>
    <w:p w:rsidR="00690718" w:rsidRPr="00DC14FB" w:rsidRDefault="00690718" w:rsidP="00690718">
      <w:pPr>
        <w:pStyle w:val="Heading2"/>
        <w:rPr>
          <w:lang w:val="en-GB"/>
        </w:rPr>
      </w:pPr>
      <w:bookmarkStart w:id="49" w:name="_Toc392250136"/>
      <w:r>
        <w:rPr>
          <w:lang w:val="en-GB"/>
        </w:rPr>
        <w:t xml:space="preserve">SR.1.1 </w:t>
      </w:r>
      <w:r w:rsidR="00890B55">
        <w:rPr>
          <w:lang w:val="en-GB"/>
        </w:rPr>
        <w:t>–</w:t>
      </w:r>
      <w:r>
        <w:rPr>
          <w:lang w:val="en-GB"/>
        </w:rPr>
        <w:t xml:space="preserve"> </w:t>
      </w:r>
      <w:r w:rsidR="00890B55">
        <w:rPr>
          <w:lang w:val="en-US"/>
        </w:rPr>
        <w:t xml:space="preserve">Review </w:t>
      </w:r>
      <w:r w:rsidRPr="00690718">
        <w:rPr>
          <w:lang w:val="en-US"/>
        </w:rPr>
        <w:t>Project Plan with the Work Team members</w:t>
      </w:r>
      <w:bookmarkEnd w:id="49"/>
    </w:p>
    <w:p w:rsidR="00690718" w:rsidRPr="0080652A" w:rsidRDefault="00690718" w:rsidP="00690718">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690718" w:rsidRPr="0080652A" w:rsidTr="00AF7006">
        <w:tblPrEx>
          <w:tblCellMar>
            <w:top w:w="0" w:type="dxa"/>
            <w:bottom w:w="0" w:type="dxa"/>
          </w:tblCellMar>
        </w:tblPrEx>
        <w:trPr>
          <w:trHeight w:val="531"/>
        </w:trPr>
        <w:tc>
          <w:tcPr>
            <w:tcW w:w="9360" w:type="dxa"/>
            <w:gridSpan w:val="2"/>
            <w:shd w:val="clear" w:color="auto" w:fill="000080"/>
            <w:vAlign w:val="center"/>
          </w:tcPr>
          <w:p w:rsidR="00690718" w:rsidRPr="0080652A" w:rsidRDefault="00690718" w:rsidP="007B216E">
            <w:pPr>
              <w:jc w:val="left"/>
              <w:rPr>
                <w:b/>
                <w:sz w:val="22"/>
                <w:szCs w:val="22"/>
                <w:lang w:val="en-GB"/>
              </w:rPr>
            </w:pPr>
          </w:p>
        </w:tc>
      </w:tr>
      <w:tr w:rsidR="00690718" w:rsidRPr="0080652A" w:rsidTr="007B216E">
        <w:tblPrEx>
          <w:tblCellMar>
            <w:top w:w="0" w:type="dxa"/>
            <w:bottom w:w="0" w:type="dxa"/>
          </w:tblCellMar>
        </w:tblPrEx>
        <w:trPr>
          <w:trHeight w:val="360"/>
        </w:trPr>
        <w:tc>
          <w:tcPr>
            <w:tcW w:w="1980" w:type="dxa"/>
          </w:tcPr>
          <w:p w:rsidR="00690718" w:rsidRPr="0080652A" w:rsidRDefault="00690718" w:rsidP="007B216E">
            <w:pPr>
              <w:rPr>
                <w:b/>
                <w:i/>
                <w:lang w:val="en-GB"/>
              </w:rPr>
            </w:pPr>
            <w:r w:rsidRPr="0080652A">
              <w:rPr>
                <w:b/>
                <w:i/>
                <w:lang w:val="en-GB"/>
              </w:rPr>
              <w:t>Objectives:</w:t>
            </w:r>
          </w:p>
        </w:tc>
        <w:tc>
          <w:tcPr>
            <w:tcW w:w="7380" w:type="dxa"/>
            <w:vAlign w:val="center"/>
          </w:tcPr>
          <w:p w:rsidR="00690718" w:rsidRPr="0080652A" w:rsidRDefault="00690718" w:rsidP="00F866BD">
            <w:pPr>
              <w:jc w:val="left"/>
              <w:rPr>
                <w:lang w:val="en-GB"/>
              </w:rPr>
            </w:pPr>
            <w:r w:rsidRPr="0080652A">
              <w:rPr>
                <w:lang w:val="en-GB"/>
              </w:rPr>
              <w:t>The objective of this activity</w:t>
            </w:r>
            <w:r>
              <w:rPr>
                <w:lang w:val="en-GB"/>
              </w:rPr>
              <w:t xml:space="preserve"> is to review</w:t>
            </w:r>
            <w:r w:rsidR="00995B16">
              <w:rPr>
                <w:lang w:val="en-GB"/>
              </w:rPr>
              <w:t>, and revise if necessary,</w:t>
            </w:r>
            <w:r>
              <w:rPr>
                <w:lang w:val="en-GB"/>
              </w:rPr>
              <w:t xml:space="preserve"> the Project Plan with the Work Team as it relates to Requirements Engineering tasks, scope of the effort, the tailoring of tasks, as required, and task assignments</w:t>
            </w:r>
            <w:r w:rsidRPr="0080652A">
              <w:rPr>
                <w:lang w:val="en-GB"/>
              </w:rPr>
              <w:t>.</w:t>
            </w:r>
          </w:p>
        </w:tc>
      </w:tr>
      <w:tr w:rsidR="00690718" w:rsidRPr="0080652A" w:rsidTr="007B216E">
        <w:tblPrEx>
          <w:tblCellMar>
            <w:top w:w="0" w:type="dxa"/>
            <w:bottom w:w="0" w:type="dxa"/>
          </w:tblCellMar>
        </w:tblPrEx>
        <w:trPr>
          <w:trHeight w:val="360"/>
        </w:trPr>
        <w:tc>
          <w:tcPr>
            <w:tcW w:w="1980" w:type="dxa"/>
          </w:tcPr>
          <w:p w:rsidR="00690718" w:rsidRPr="0080652A" w:rsidRDefault="00690718" w:rsidP="007B216E">
            <w:pPr>
              <w:rPr>
                <w:b/>
                <w:i/>
                <w:lang w:val="en-GB"/>
              </w:rPr>
            </w:pPr>
            <w:r w:rsidRPr="0080652A">
              <w:rPr>
                <w:b/>
                <w:i/>
                <w:lang w:val="en-GB"/>
              </w:rPr>
              <w:t>Rationale:</w:t>
            </w:r>
          </w:p>
        </w:tc>
        <w:tc>
          <w:tcPr>
            <w:tcW w:w="7380" w:type="dxa"/>
            <w:vAlign w:val="center"/>
          </w:tcPr>
          <w:p w:rsidR="00690718" w:rsidRPr="0080652A" w:rsidRDefault="00690718" w:rsidP="00F866BD">
            <w:pPr>
              <w:jc w:val="left"/>
              <w:rPr>
                <w:lang w:val="en-GB"/>
              </w:rPr>
            </w:pPr>
            <w:r w:rsidRPr="0080652A">
              <w:rPr>
                <w:lang w:val="en-GB"/>
              </w:rPr>
              <w:t>It is important t</w:t>
            </w:r>
            <w:r>
              <w:rPr>
                <w:lang w:val="en-GB"/>
              </w:rPr>
              <w:t>hat all members of the Work Team clearly understand the planned effort and operate “from the same sheet of music”</w:t>
            </w:r>
            <w:r w:rsidRPr="0080652A">
              <w:rPr>
                <w:lang w:val="en-GB"/>
              </w:rPr>
              <w:t>.</w:t>
            </w:r>
          </w:p>
        </w:tc>
      </w:tr>
      <w:tr w:rsidR="00690718" w:rsidRPr="0080652A" w:rsidTr="007B216E">
        <w:tblPrEx>
          <w:tblCellMar>
            <w:top w:w="0" w:type="dxa"/>
            <w:bottom w:w="0" w:type="dxa"/>
          </w:tblCellMar>
        </w:tblPrEx>
        <w:trPr>
          <w:trHeight w:val="345"/>
        </w:trPr>
        <w:tc>
          <w:tcPr>
            <w:tcW w:w="1980" w:type="dxa"/>
            <w:vMerge w:val="restart"/>
          </w:tcPr>
          <w:p w:rsidR="00690718" w:rsidRPr="0080652A" w:rsidRDefault="00690718" w:rsidP="007B216E">
            <w:pPr>
              <w:rPr>
                <w:b/>
                <w:i/>
                <w:lang w:val="en-GB"/>
              </w:rPr>
            </w:pPr>
            <w:r w:rsidRPr="0080652A">
              <w:rPr>
                <w:b/>
                <w:i/>
                <w:lang w:val="en-GB"/>
              </w:rPr>
              <w:t>Roles:</w:t>
            </w:r>
          </w:p>
        </w:tc>
        <w:tc>
          <w:tcPr>
            <w:tcW w:w="7380" w:type="dxa"/>
            <w:vAlign w:val="center"/>
          </w:tcPr>
          <w:p w:rsidR="00690718" w:rsidRPr="0080652A" w:rsidRDefault="00690718" w:rsidP="007B216E">
            <w:pPr>
              <w:jc w:val="left"/>
              <w:rPr>
                <w:lang w:val="en-GB"/>
              </w:rPr>
            </w:pPr>
            <w:r>
              <w:rPr>
                <w:lang w:val="en-GB"/>
              </w:rPr>
              <w:t>Team Leader</w:t>
            </w:r>
            <w:r w:rsidR="001C0EA9">
              <w:rPr>
                <w:lang w:val="en-GB"/>
              </w:rPr>
              <w:t xml:space="preserve"> (TL)</w:t>
            </w:r>
          </w:p>
        </w:tc>
      </w:tr>
      <w:tr w:rsidR="00690718" w:rsidRPr="0080652A" w:rsidTr="007B216E">
        <w:tblPrEx>
          <w:tblCellMar>
            <w:top w:w="0" w:type="dxa"/>
            <w:bottom w:w="0" w:type="dxa"/>
          </w:tblCellMar>
        </w:tblPrEx>
        <w:trPr>
          <w:trHeight w:val="345"/>
        </w:trPr>
        <w:tc>
          <w:tcPr>
            <w:tcW w:w="1980" w:type="dxa"/>
            <w:vMerge/>
          </w:tcPr>
          <w:p w:rsidR="00690718" w:rsidRPr="0080652A" w:rsidRDefault="00690718" w:rsidP="007B216E">
            <w:pPr>
              <w:rPr>
                <w:b/>
                <w:i/>
                <w:lang w:val="en-GB"/>
              </w:rPr>
            </w:pPr>
          </w:p>
        </w:tc>
        <w:tc>
          <w:tcPr>
            <w:tcW w:w="7380" w:type="dxa"/>
            <w:vAlign w:val="center"/>
          </w:tcPr>
          <w:p w:rsidR="00690718" w:rsidRPr="0080652A" w:rsidRDefault="00690718" w:rsidP="007B216E">
            <w:pPr>
              <w:jc w:val="left"/>
              <w:rPr>
                <w:lang w:val="en-GB"/>
              </w:rPr>
            </w:pPr>
            <w:r>
              <w:rPr>
                <w:lang w:val="en-GB"/>
              </w:rPr>
              <w:t>Work Team</w:t>
            </w:r>
            <w:r w:rsidR="001C0EA9">
              <w:rPr>
                <w:lang w:val="en-GB"/>
              </w:rPr>
              <w:t xml:space="preserve"> (WT)</w:t>
            </w:r>
          </w:p>
        </w:tc>
      </w:tr>
      <w:tr w:rsidR="00690718" w:rsidRPr="0080652A" w:rsidTr="007B216E">
        <w:tblPrEx>
          <w:tblCellMar>
            <w:top w:w="0" w:type="dxa"/>
            <w:bottom w:w="0" w:type="dxa"/>
          </w:tblCellMar>
        </w:tblPrEx>
        <w:trPr>
          <w:trHeight w:val="345"/>
        </w:trPr>
        <w:tc>
          <w:tcPr>
            <w:tcW w:w="1980" w:type="dxa"/>
          </w:tcPr>
          <w:p w:rsidR="00690718" w:rsidRPr="0080652A" w:rsidRDefault="00690718" w:rsidP="007B216E">
            <w:pPr>
              <w:rPr>
                <w:b/>
                <w:i/>
                <w:lang w:val="en-GB"/>
              </w:rPr>
            </w:pPr>
            <w:r w:rsidRPr="0080652A">
              <w:rPr>
                <w:b/>
                <w:i/>
                <w:lang w:val="en-GB"/>
              </w:rPr>
              <w:t>Artefacts:</w:t>
            </w:r>
          </w:p>
        </w:tc>
        <w:tc>
          <w:tcPr>
            <w:tcW w:w="7380" w:type="dxa"/>
            <w:vAlign w:val="center"/>
          </w:tcPr>
          <w:p w:rsidR="00690718" w:rsidRPr="0080652A" w:rsidRDefault="00995B16" w:rsidP="007B216E">
            <w:pPr>
              <w:jc w:val="left"/>
              <w:rPr>
                <w:lang w:val="en-GB"/>
              </w:rPr>
            </w:pPr>
            <w:r>
              <w:rPr>
                <w:lang w:val="en-GB"/>
              </w:rPr>
              <w:t>Revised Project Plan, as required</w:t>
            </w:r>
          </w:p>
        </w:tc>
      </w:tr>
      <w:tr w:rsidR="00690718" w:rsidRPr="0080652A" w:rsidTr="007B216E">
        <w:tblPrEx>
          <w:tblCellMar>
            <w:top w:w="0" w:type="dxa"/>
            <w:bottom w:w="0" w:type="dxa"/>
          </w:tblCellMar>
        </w:tblPrEx>
        <w:trPr>
          <w:trHeight w:val="345"/>
        </w:trPr>
        <w:tc>
          <w:tcPr>
            <w:tcW w:w="1980" w:type="dxa"/>
            <w:vMerge w:val="restart"/>
          </w:tcPr>
          <w:p w:rsidR="00690718" w:rsidRPr="0080652A" w:rsidRDefault="00690718" w:rsidP="007B216E">
            <w:pPr>
              <w:rPr>
                <w:b/>
                <w:i/>
                <w:lang w:val="en-GB"/>
              </w:rPr>
            </w:pPr>
            <w:r w:rsidRPr="0080652A">
              <w:rPr>
                <w:b/>
                <w:i/>
                <w:lang w:val="en-GB"/>
              </w:rPr>
              <w:t>Steps:</w:t>
            </w:r>
          </w:p>
        </w:tc>
        <w:tc>
          <w:tcPr>
            <w:tcW w:w="7380" w:type="dxa"/>
            <w:vAlign w:val="center"/>
          </w:tcPr>
          <w:p w:rsidR="00690718" w:rsidRPr="0080652A" w:rsidRDefault="00995B16" w:rsidP="007B216E">
            <w:pPr>
              <w:numPr>
                <w:ilvl w:val="0"/>
                <w:numId w:val="12"/>
              </w:numPr>
              <w:tabs>
                <w:tab w:val="clear" w:pos="720"/>
              </w:tabs>
              <w:ind w:left="290"/>
              <w:jc w:val="left"/>
              <w:rPr>
                <w:lang w:val="en-GB"/>
              </w:rPr>
            </w:pPr>
            <w:r>
              <w:rPr>
                <w:lang w:val="en-GB"/>
              </w:rPr>
              <w:t>Assemble Work Team</w:t>
            </w:r>
          </w:p>
        </w:tc>
      </w:tr>
      <w:tr w:rsidR="00995B16" w:rsidRPr="0080652A" w:rsidTr="007B216E">
        <w:tblPrEx>
          <w:tblCellMar>
            <w:top w:w="0" w:type="dxa"/>
            <w:bottom w:w="0" w:type="dxa"/>
          </w:tblCellMar>
        </w:tblPrEx>
        <w:trPr>
          <w:trHeight w:val="345"/>
        </w:trPr>
        <w:tc>
          <w:tcPr>
            <w:tcW w:w="1980" w:type="dxa"/>
            <w:vMerge/>
          </w:tcPr>
          <w:p w:rsidR="00995B16" w:rsidRPr="0080652A" w:rsidRDefault="00995B16" w:rsidP="007B216E">
            <w:pPr>
              <w:rPr>
                <w:b/>
                <w:i/>
                <w:lang w:val="en-GB"/>
              </w:rPr>
            </w:pPr>
          </w:p>
        </w:tc>
        <w:tc>
          <w:tcPr>
            <w:tcW w:w="7380" w:type="dxa"/>
            <w:vAlign w:val="center"/>
          </w:tcPr>
          <w:p w:rsidR="00995B16" w:rsidRDefault="00995B16" w:rsidP="007B216E">
            <w:pPr>
              <w:numPr>
                <w:ilvl w:val="0"/>
                <w:numId w:val="12"/>
              </w:numPr>
              <w:tabs>
                <w:tab w:val="clear" w:pos="720"/>
              </w:tabs>
              <w:ind w:left="290"/>
              <w:jc w:val="left"/>
              <w:rPr>
                <w:lang w:val="en-GB"/>
              </w:rPr>
            </w:pPr>
            <w:r>
              <w:rPr>
                <w:lang w:val="en-GB"/>
              </w:rPr>
              <w:t>Assign Tasks</w:t>
            </w:r>
          </w:p>
        </w:tc>
      </w:tr>
      <w:tr w:rsidR="00690718" w:rsidRPr="0080652A" w:rsidTr="007B216E">
        <w:tblPrEx>
          <w:tblCellMar>
            <w:top w:w="0" w:type="dxa"/>
            <w:bottom w:w="0" w:type="dxa"/>
          </w:tblCellMar>
        </w:tblPrEx>
        <w:trPr>
          <w:trHeight w:val="345"/>
        </w:trPr>
        <w:tc>
          <w:tcPr>
            <w:tcW w:w="1980" w:type="dxa"/>
            <w:vMerge/>
          </w:tcPr>
          <w:p w:rsidR="00690718" w:rsidRPr="0080652A" w:rsidRDefault="00690718" w:rsidP="007B216E">
            <w:pPr>
              <w:rPr>
                <w:b/>
                <w:i/>
                <w:lang w:val="en-GB"/>
              </w:rPr>
            </w:pPr>
          </w:p>
        </w:tc>
        <w:tc>
          <w:tcPr>
            <w:tcW w:w="7380" w:type="dxa"/>
            <w:vAlign w:val="center"/>
          </w:tcPr>
          <w:p w:rsidR="00690718" w:rsidRPr="0080652A" w:rsidRDefault="00995B16" w:rsidP="007B216E">
            <w:pPr>
              <w:numPr>
                <w:ilvl w:val="0"/>
                <w:numId w:val="12"/>
              </w:numPr>
              <w:tabs>
                <w:tab w:val="clear" w:pos="720"/>
              </w:tabs>
              <w:ind w:left="290"/>
              <w:jc w:val="left"/>
              <w:rPr>
                <w:lang w:val="en-GB"/>
              </w:rPr>
            </w:pPr>
            <w:r>
              <w:rPr>
                <w:lang w:val="en-GB"/>
              </w:rPr>
              <w:t>Distribute Project Plan</w:t>
            </w:r>
          </w:p>
        </w:tc>
      </w:tr>
      <w:tr w:rsidR="00690718" w:rsidRPr="0080652A" w:rsidTr="007B216E">
        <w:tblPrEx>
          <w:tblCellMar>
            <w:top w:w="0" w:type="dxa"/>
            <w:bottom w:w="0" w:type="dxa"/>
          </w:tblCellMar>
        </w:tblPrEx>
        <w:trPr>
          <w:trHeight w:val="345"/>
        </w:trPr>
        <w:tc>
          <w:tcPr>
            <w:tcW w:w="1980" w:type="dxa"/>
            <w:vMerge/>
          </w:tcPr>
          <w:p w:rsidR="00690718" w:rsidRPr="0080652A" w:rsidRDefault="00690718" w:rsidP="007B216E">
            <w:pPr>
              <w:rPr>
                <w:b/>
                <w:i/>
                <w:lang w:val="en-GB"/>
              </w:rPr>
            </w:pPr>
          </w:p>
        </w:tc>
        <w:tc>
          <w:tcPr>
            <w:tcW w:w="7380" w:type="dxa"/>
            <w:vAlign w:val="center"/>
          </w:tcPr>
          <w:p w:rsidR="00690718" w:rsidRPr="0080652A" w:rsidRDefault="00995B16" w:rsidP="007B216E">
            <w:pPr>
              <w:numPr>
                <w:ilvl w:val="0"/>
                <w:numId w:val="12"/>
              </w:numPr>
              <w:tabs>
                <w:tab w:val="clear" w:pos="720"/>
              </w:tabs>
              <w:ind w:left="290"/>
              <w:jc w:val="left"/>
              <w:rPr>
                <w:lang w:val="en-GB"/>
              </w:rPr>
            </w:pPr>
            <w:r>
              <w:rPr>
                <w:lang w:val="en-GB"/>
              </w:rPr>
              <w:t>Hold Requirements Analysis kick-off</w:t>
            </w:r>
            <w:r w:rsidR="001C0EA9">
              <w:rPr>
                <w:lang w:val="en-GB"/>
              </w:rPr>
              <w:t xml:space="preserve"> meeting</w:t>
            </w:r>
          </w:p>
        </w:tc>
      </w:tr>
      <w:tr w:rsidR="00690718" w:rsidRPr="0080652A" w:rsidTr="007B216E">
        <w:tblPrEx>
          <w:tblCellMar>
            <w:top w:w="0" w:type="dxa"/>
            <w:bottom w:w="0" w:type="dxa"/>
          </w:tblCellMar>
        </w:tblPrEx>
        <w:trPr>
          <w:trHeight w:val="345"/>
        </w:trPr>
        <w:tc>
          <w:tcPr>
            <w:tcW w:w="1980" w:type="dxa"/>
            <w:vMerge/>
          </w:tcPr>
          <w:p w:rsidR="00690718" w:rsidRPr="0080652A" w:rsidRDefault="00690718" w:rsidP="007B216E">
            <w:pPr>
              <w:rPr>
                <w:lang w:val="en-GB"/>
              </w:rPr>
            </w:pPr>
          </w:p>
        </w:tc>
        <w:tc>
          <w:tcPr>
            <w:tcW w:w="7380" w:type="dxa"/>
            <w:vAlign w:val="center"/>
          </w:tcPr>
          <w:p w:rsidR="00690718" w:rsidRPr="0080652A" w:rsidRDefault="00995B16" w:rsidP="007B216E">
            <w:pPr>
              <w:numPr>
                <w:ilvl w:val="0"/>
                <w:numId w:val="12"/>
              </w:numPr>
              <w:tabs>
                <w:tab w:val="clear" w:pos="720"/>
              </w:tabs>
              <w:ind w:left="290"/>
              <w:jc w:val="left"/>
              <w:rPr>
                <w:lang w:val="en-GB"/>
              </w:rPr>
            </w:pPr>
            <w:r>
              <w:rPr>
                <w:lang w:val="en-GB"/>
              </w:rPr>
              <w:t>Identify Needed Changes to Project Plan</w:t>
            </w:r>
          </w:p>
        </w:tc>
      </w:tr>
      <w:tr w:rsidR="00690718" w:rsidRPr="0080652A" w:rsidTr="007B216E">
        <w:tblPrEx>
          <w:tblCellMar>
            <w:top w:w="0" w:type="dxa"/>
            <w:bottom w:w="0" w:type="dxa"/>
          </w:tblCellMar>
        </w:tblPrEx>
        <w:trPr>
          <w:trHeight w:val="345"/>
        </w:trPr>
        <w:tc>
          <w:tcPr>
            <w:tcW w:w="1980" w:type="dxa"/>
            <w:vMerge/>
          </w:tcPr>
          <w:p w:rsidR="00690718" w:rsidRPr="0080652A" w:rsidRDefault="00690718" w:rsidP="007B216E">
            <w:pPr>
              <w:rPr>
                <w:lang w:val="en-GB"/>
              </w:rPr>
            </w:pPr>
          </w:p>
        </w:tc>
        <w:tc>
          <w:tcPr>
            <w:tcW w:w="7380" w:type="dxa"/>
            <w:vAlign w:val="center"/>
          </w:tcPr>
          <w:p w:rsidR="00690718" w:rsidRPr="0080652A" w:rsidRDefault="00995B16" w:rsidP="007B216E">
            <w:pPr>
              <w:numPr>
                <w:ilvl w:val="0"/>
                <w:numId w:val="12"/>
              </w:numPr>
              <w:tabs>
                <w:tab w:val="clear" w:pos="720"/>
              </w:tabs>
              <w:ind w:left="290"/>
              <w:jc w:val="left"/>
              <w:rPr>
                <w:lang w:val="en-GB"/>
              </w:rPr>
            </w:pPr>
            <w:r>
              <w:rPr>
                <w:lang w:val="en-GB"/>
              </w:rPr>
              <w:t xml:space="preserve">Update and Release </w:t>
            </w:r>
            <w:r w:rsidR="00817D90">
              <w:rPr>
                <w:lang w:val="en-GB"/>
              </w:rPr>
              <w:t>Updat</w:t>
            </w:r>
            <w:r>
              <w:rPr>
                <w:lang w:val="en-GB"/>
              </w:rPr>
              <w:t>ed Project Plan</w:t>
            </w:r>
          </w:p>
        </w:tc>
      </w:tr>
      <w:tr w:rsidR="00690718" w:rsidRPr="0080652A" w:rsidTr="007B216E">
        <w:tblPrEx>
          <w:tblCellMar>
            <w:top w:w="0" w:type="dxa"/>
            <w:bottom w:w="0" w:type="dxa"/>
          </w:tblCellMar>
        </w:tblPrEx>
        <w:trPr>
          <w:trHeight w:val="870"/>
        </w:trPr>
        <w:tc>
          <w:tcPr>
            <w:tcW w:w="1980" w:type="dxa"/>
          </w:tcPr>
          <w:p w:rsidR="00690718" w:rsidRPr="0080652A" w:rsidRDefault="00690718" w:rsidP="007B216E">
            <w:pPr>
              <w:rPr>
                <w:b/>
                <w:i/>
                <w:lang w:val="en-GB"/>
              </w:rPr>
            </w:pPr>
            <w:r w:rsidRPr="0080652A">
              <w:rPr>
                <w:b/>
                <w:i/>
                <w:lang w:val="en-GB"/>
              </w:rPr>
              <w:t>Step Description:</w:t>
            </w:r>
          </w:p>
        </w:tc>
        <w:tc>
          <w:tcPr>
            <w:tcW w:w="7380" w:type="dxa"/>
          </w:tcPr>
          <w:p w:rsidR="00690718" w:rsidRDefault="00995B16" w:rsidP="007B216E">
            <w:pPr>
              <w:rPr>
                <w:b/>
                <w:i/>
                <w:lang w:val="en-GB"/>
              </w:rPr>
            </w:pPr>
            <w:r>
              <w:rPr>
                <w:b/>
                <w:i/>
                <w:lang w:val="en-GB"/>
              </w:rPr>
              <w:t>Step 1. Assemble Work Team</w:t>
            </w:r>
          </w:p>
          <w:p w:rsidR="00690718" w:rsidRDefault="00690718" w:rsidP="007B216E">
            <w:pPr>
              <w:rPr>
                <w:lang w:val="en-GB"/>
              </w:rPr>
            </w:pPr>
            <w:r>
              <w:rPr>
                <w:lang w:val="en-GB"/>
              </w:rPr>
              <w:t xml:space="preserve">The </w:t>
            </w:r>
            <w:r w:rsidR="00995B16">
              <w:rPr>
                <w:lang w:val="en-GB"/>
              </w:rPr>
              <w:t>Team Leader identifies the member of the Requirements Engineering Team and their respective roles based on the Project Plan.</w:t>
            </w:r>
          </w:p>
          <w:p w:rsidR="00995B16" w:rsidRPr="000C76DC" w:rsidRDefault="00995B16" w:rsidP="007B216E">
            <w:pPr>
              <w:rPr>
                <w:lang w:val="en-GB"/>
              </w:rPr>
            </w:pPr>
          </w:p>
          <w:p w:rsidR="00690718" w:rsidRPr="0080652A" w:rsidRDefault="00690718" w:rsidP="007B216E">
            <w:pPr>
              <w:rPr>
                <w:lang w:val="en-GB"/>
              </w:rPr>
            </w:pPr>
            <w:r w:rsidRPr="0080652A">
              <w:rPr>
                <w:b/>
                <w:i/>
                <w:lang w:val="en-GB"/>
              </w:rPr>
              <w:t xml:space="preserve">Step </w:t>
            </w:r>
            <w:r>
              <w:rPr>
                <w:b/>
                <w:i/>
                <w:lang w:val="en-GB"/>
              </w:rPr>
              <w:t>2</w:t>
            </w:r>
            <w:r w:rsidRPr="0080652A">
              <w:rPr>
                <w:b/>
                <w:i/>
                <w:lang w:val="en-GB"/>
              </w:rPr>
              <w:t xml:space="preserve">. </w:t>
            </w:r>
            <w:r w:rsidR="00995B16">
              <w:rPr>
                <w:b/>
                <w:i/>
                <w:lang w:val="en-GB"/>
              </w:rPr>
              <w:t>Assign Tasks</w:t>
            </w:r>
            <w:r w:rsidRPr="0080652A">
              <w:rPr>
                <w:lang w:val="en-GB"/>
              </w:rPr>
              <w:t xml:space="preserve"> </w:t>
            </w:r>
          </w:p>
          <w:p w:rsidR="00690718" w:rsidRPr="0080652A" w:rsidRDefault="00690718" w:rsidP="007B216E">
            <w:pPr>
              <w:rPr>
                <w:lang w:val="en-GB"/>
              </w:rPr>
            </w:pPr>
            <w:r>
              <w:rPr>
                <w:lang w:val="en-GB"/>
              </w:rPr>
              <w:t xml:space="preserve">The </w:t>
            </w:r>
            <w:r w:rsidR="00995B16">
              <w:rPr>
                <w:lang w:val="en-GB"/>
              </w:rPr>
              <w:t>Team Leader assigns each Requirements Engineering role to one or more team member, as required.</w:t>
            </w:r>
          </w:p>
          <w:p w:rsidR="00690718" w:rsidRDefault="00690718" w:rsidP="007B216E">
            <w:pPr>
              <w:rPr>
                <w:lang w:val="en-GB"/>
              </w:rPr>
            </w:pPr>
          </w:p>
          <w:p w:rsidR="00CB3099" w:rsidRPr="0080652A" w:rsidRDefault="00CB3099" w:rsidP="007B216E">
            <w:pPr>
              <w:rPr>
                <w:lang w:val="en-GB"/>
              </w:rPr>
            </w:pPr>
          </w:p>
          <w:p w:rsidR="00690718" w:rsidRPr="0080652A" w:rsidRDefault="00690718" w:rsidP="007B216E">
            <w:pPr>
              <w:rPr>
                <w:b/>
                <w:i/>
                <w:lang w:val="en-GB"/>
              </w:rPr>
            </w:pPr>
            <w:r w:rsidRPr="0080652A">
              <w:rPr>
                <w:b/>
                <w:i/>
                <w:lang w:val="en-GB"/>
              </w:rPr>
              <w:t xml:space="preserve">Step </w:t>
            </w:r>
            <w:r>
              <w:rPr>
                <w:b/>
                <w:i/>
                <w:lang w:val="en-GB"/>
              </w:rPr>
              <w:t>3</w:t>
            </w:r>
            <w:r w:rsidRPr="0080652A">
              <w:rPr>
                <w:b/>
                <w:i/>
                <w:lang w:val="en-GB"/>
              </w:rPr>
              <w:t xml:space="preserve">. </w:t>
            </w:r>
            <w:r w:rsidR="00817D90">
              <w:rPr>
                <w:b/>
                <w:i/>
                <w:lang w:val="en-GB"/>
              </w:rPr>
              <w:t>Distribute Project Plan</w:t>
            </w:r>
          </w:p>
          <w:p w:rsidR="00690718" w:rsidRPr="0080652A" w:rsidRDefault="00690718" w:rsidP="007B216E">
            <w:pPr>
              <w:rPr>
                <w:lang w:val="en-GB"/>
              </w:rPr>
            </w:pPr>
            <w:r>
              <w:rPr>
                <w:lang w:val="en-GB"/>
              </w:rPr>
              <w:t xml:space="preserve">The </w:t>
            </w:r>
            <w:r w:rsidR="00995B16">
              <w:rPr>
                <w:lang w:val="en-GB"/>
              </w:rPr>
              <w:t>Team Leader distributes the Project Plan to the Work Team for everyone to review the scope of the planned effort, whatever tailoring might have been planned and their respective role within the team</w:t>
            </w:r>
            <w:r w:rsidRPr="0080652A">
              <w:rPr>
                <w:lang w:val="en-GB"/>
              </w:rPr>
              <w:t>.</w:t>
            </w:r>
          </w:p>
          <w:p w:rsidR="00690718" w:rsidRPr="0080652A" w:rsidRDefault="00690718" w:rsidP="007B216E">
            <w:pPr>
              <w:rPr>
                <w:lang w:val="en-GB"/>
              </w:rPr>
            </w:pPr>
          </w:p>
          <w:p w:rsidR="00690718" w:rsidRPr="0080652A" w:rsidRDefault="00690718" w:rsidP="007B216E">
            <w:pPr>
              <w:rPr>
                <w:lang w:val="en-GB"/>
              </w:rPr>
            </w:pPr>
            <w:r w:rsidRPr="0080652A">
              <w:rPr>
                <w:b/>
                <w:i/>
                <w:lang w:val="en-GB"/>
              </w:rPr>
              <w:t xml:space="preserve">Step </w:t>
            </w:r>
            <w:r>
              <w:rPr>
                <w:b/>
                <w:i/>
                <w:lang w:val="en-GB"/>
              </w:rPr>
              <w:t>4</w:t>
            </w:r>
            <w:r w:rsidRPr="0080652A">
              <w:rPr>
                <w:b/>
                <w:i/>
                <w:lang w:val="en-GB"/>
              </w:rPr>
              <w:t xml:space="preserve">. </w:t>
            </w:r>
            <w:r w:rsidR="00995B16">
              <w:rPr>
                <w:b/>
                <w:i/>
                <w:lang w:val="en-GB"/>
              </w:rPr>
              <w:t>Hold Requirements Analysis Kick-off</w:t>
            </w:r>
            <w:r w:rsidR="001C0EA9">
              <w:rPr>
                <w:b/>
                <w:i/>
                <w:lang w:val="en-GB"/>
              </w:rPr>
              <w:t xml:space="preserve"> Meeting</w:t>
            </w:r>
          </w:p>
          <w:p w:rsidR="00690718" w:rsidRDefault="00817D90" w:rsidP="007B216E">
            <w:pPr>
              <w:rPr>
                <w:lang w:val="en-GB"/>
              </w:rPr>
            </w:pPr>
            <w:r>
              <w:rPr>
                <w:lang w:val="en-GB"/>
              </w:rPr>
              <w:t>The Team Leader convenes and holds the Requirements Analysis Kick-off to review the Project Plan, task assignments and raise any issues for the Work Team as to needed revisions to the Project Plan</w:t>
            </w:r>
            <w:r w:rsidR="00690718">
              <w:rPr>
                <w:lang w:val="en-GB"/>
              </w:rPr>
              <w:t>.</w:t>
            </w:r>
          </w:p>
          <w:p w:rsidR="00817D90" w:rsidRDefault="00817D90" w:rsidP="007B216E">
            <w:pPr>
              <w:rPr>
                <w:lang w:val="en-GB"/>
              </w:rPr>
            </w:pPr>
          </w:p>
          <w:p w:rsidR="00817D90" w:rsidRPr="0080652A" w:rsidRDefault="00817D90" w:rsidP="00817D90">
            <w:pPr>
              <w:rPr>
                <w:lang w:val="en-GB"/>
              </w:rPr>
            </w:pPr>
            <w:r>
              <w:rPr>
                <w:b/>
                <w:i/>
                <w:lang w:val="en-GB"/>
              </w:rPr>
              <w:t>Step 5. Review Project Plan Changes</w:t>
            </w:r>
          </w:p>
          <w:p w:rsidR="00817D90" w:rsidRDefault="00817D90" w:rsidP="007B216E">
            <w:pPr>
              <w:rPr>
                <w:lang w:val="en-GB"/>
              </w:rPr>
            </w:pPr>
            <w:r>
              <w:rPr>
                <w:lang w:val="en-GB"/>
              </w:rPr>
              <w:t>The Team Leader reviews proposed changes and issues raised during the Requirements Analysis Kick-off and analyses possible Project Plan changes.</w:t>
            </w:r>
          </w:p>
          <w:p w:rsidR="00817D90" w:rsidRDefault="00817D90" w:rsidP="007B216E">
            <w:pPr>
              <w:rPr>
                <w:lang w:val="en-GB"/>
              </w:rPr>
            </w:pPr>
          </w:p>
          <w:p w:rsidR="00817D90" w:rsidRDefault="00817D90" w:rsidP="007B216E">
            <w:pPr>
              <w:rPr>
                <w:lang w:val="en-GB"/>
              </w:rPr>
            </w:pPr>
            <w:r>
              <w:rPr>
                <w:b/>
                <w:lang w:val="en-GB"/>
              </w:rPr>
              <w:t>Step 6. Update and Release Updated Project Plan</w:t>
            </w:r>
          </w:p>
          <w:p w:rsidR="00817D90" w:rsidRPr="00F866BD" w:rsidRDefault="00817D90" w:rsidP="007B216E">
            <w:pPr>
              <w:rPr>
                <w:lang w:val="en-GB"/>
              </w:rPr>
            </w:pPr>
            <w:r>
              <w:rPr>
                <w:lang w:val="en-GB"/>
              </w:rPr>
              <w:t>The Team Leader incorporates needed changes to the Project Plan and releases the updated plan.</w:t>
            </w:r>
          </w:p>
        </w:tc>
      </w:tr>
    </w:tbl>
    <w:p w:rsidR="00690718" w:rsidRDefault="00690718" w:rsidP="000C76DC">
      <w:pPr>
        <w:rPr>
          <w:lang w:val="en-GB"/>
        </w:rPr>
      </w:pPr>
    </w:p>
    <w:p w:rsidR="00817D90" w:rsidRDefault="00817D90" w:rsidP="000C76DC">
      <w:pPr>
        <w:rPr>
          <w:lang w:val="en-GB"/>
        </w:rPr>
      </w:pPr>
    </w:p>
    <w:p w:rsidR="00EE11D6" w:rsidRPr="00DC14FB" w:rsidRDefault="004A1610" w:rsidP="009B2D77">
      <w:pPr>
        <w:pStyle w:val="Heading2"/>
        <w:rPr>
          <w:lang w:val="en-GB"/>
        </w:rPr>
      </w:pPr>
      <w:bookmarkStart w:id="50" w:name="_Toc392250137"/>
      <w:r>
        <w:rPr>
          <w:lang w:val="en-GB"/>
        </w:rPr>
        <w:t>S</w:t>
      </w:r>
      <w:r w:rsidR="00690718">
        <w:rPr>
          <w:lang w:val="en-GB"/>
        </w:rPr>
        <w:t>R</w:t>
      </w:r>
      <w:r>
        <w:rPr>
          <w:lang w:val="en-GB"/>
        </w:rPr>
        <w:t>.2.</w:t>
      </w:r>
      <w:r w:rsidR="00690718">
        <w:rPr>
          <w:lang w:val="en-GB"/>
        </w:rPr>
        <w:t>1</w:t>
      </w:r>
      <w:r w:rsidR="00C738F4">
        <w:rPr>
          <w:lang w:val="en-GB"/>
        </w:rPr>
        <w:t xml:space="preserve"> - </w:t>
      </w:r>
      <w:r w:rsidR="00690718" w:rsidRPr="00690718">
        <w:rPr>
          <w:lang w:val="en-US"/>
        </w:rPr>
        <w:t>Elicit Acquirer and other stak</w:t>
      </w:r>
      <w:r w:rsidR="00690718">
        <w:rPr>
          <w:lang w:val="en-US"/>
        </w:rPr>
        <w:t>eholders requirements and analyz</w:t>
      </w:r>
      <w:r w:rsidR="00690718" w:rsidRPr="00690718">
        <w:rPr>
          <w:lang w:val="en-US"/>
        </w:rPr>
        <w:t>e system context</w:t>
      </w:r>
      <w:bookmarkEnd w:id="50"/>
    </w:p>
    <w:p w:rsidR="00F2681F" w:rsidRPr="0080652A" w:rsidRDefault="00F2681F" w:rsidP="00F2681F">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5C7C28" w:rsidRPr="0080652A" w:rsidTr="0071598B">
        <w:tblPrEx>
          <w:tblCellMar>
            <w:top w:w="0" w:type="dxa"/>
            <w:bottom w:w="0" w:type="dxa"/>
          </w:tblCellMar>
        </w:tblPrEx>
        <w:trPr>
          <w:trHeight w:val="420"/>
        </w:trPr>
        <w:tc>
          <w:tcPr>
            <w:tcW w:w="9360" w:type="dxa"/>
            <w:gridSpan w:val="2"/>
            <w:shd w:val="clear" w:color="auto" w:fill="000080"/>
            <w:vAlign w:val="center"/>
          </w:tcPr>
          <w:p w:rsidR="005C7C28" w:rsidRPr="0080652A" w:rsidRDefault="005C7C28" w:rsidP="005C7C28">
            <w:pPr>
              <w:jc w:val="left"/>
              <w:rPr>
                <w:b/>
                <w:sz w:val="22"/>
                <w:szCs w:val="22"/>
                <w:lang w:val="en-GB"/>
              </w:rPr>
            </w:pPr>
          </w:p>
        </w:tc>
      </w:tr>
      <w:tr w:rsidR="005C7C28" w:rsidRPr="0080652A" w:rsidTr="0071598B">
        <w:tblPrEx>
          <w:tblCellMar>
            <w:top w:w="0" w:type="dxa"/>
            <w:bottom w:w="0" w:type="dxa"/>
          </w:tblCellMar>
        </w:tblPrEx>
        <w:trPr>
          <w:trHeight w:val="360"/>
        </w:trPr>
        <w:tc>
          <w:tcPr>
            <w:tcW w:w="1980" w:type="dxa"/>
          </w:tcPr>
          <w:p w:rsidR="005C7C28" w:rsidRPr="0080652A" w:rsidRDefault="005C7C28" w:rsidP="005C7C28">
            <w:pPr>
              <w:rPr>
                <w:b/>
                <w:i/>
                <w:lang w:val="en-GB"/>
              </w:rPr>
            </w:pPr>
            <w:r w:rsidRPr="0080652A">
              <w:rPr>
                <w:b/>
                <w:i/>
                <w:lang w:val="en-GB"/>
              </w:rPr>
              <w:t>Objectives:</w:t>
            </w:r>
          </w:p>
        </w:tc>
        <w:tc>
          <w:tcPr>
            <w:tcW w:w="7380" w:type="dxa"/>
            <w:vAlign w:val="center"/>
          </w:tcPr>
          <w:p w:rsidR="00CB3099" w:rsidRDefault="00CB3099" w:rsidP="00194A02">
            <w:pPr>
              <w:jc w:val="left"/>
              <w:rPr>
                <w:lang w:val="en-GB"/>
              </w:rPr>
            </w:pPr>
            <w:r>
              <w:rPr>
                <w:lang w:val="en-GB"/>
              </w:rPr>
              <w:t>The main objective of this activity is to:</w:t>
            </w:r>
          </w:p>
          <w:p w:rsidR="00CB3099" w:rsidRDefault="00CB3099" w:rsidP="00AF7006">
            <w:pPr>
              <w:numPr>
                <w:ilvl w:val="0"/>
                <w:numId w:val="50"/>
              </w:numPr>
              <w:jc w:val="left"/>
              <w:rPr>
                <w:lang w:val="en-GB"/>
              </w:rPr>
            </w:pPr>
            <w:r>
              <w:rPr>
                <w:lang w:val="en-GB"/>
              </w:rPr>
              <w:t xml:space="preserve">gain a comprehensive view of the Acquirer and Stakeholder </w:t>
            </w:r>
            <w:r>
              <w:rPr>
                <w:lang w:val="en-GB"/>
              </w:rPr>
              <w:lastRenderedPageBreak/>
              <w:t>needs;</w:t>
            </w:r>
          </w:p>
          <w:p w:rsidR="00CB3099" w:rsidRDefault="00CB3099" w:rsidP="00AF7006">
            <w:pPr>
              <w:numPr>
                <w:ilvl w:val="0"/>
                <w:numId w:val="50"/>
              </w:numPr>
              <w:jc w:val="left"/>
              <w:rPr>
                <w:lang w:val="en-GB"/>
              </w:rPr>
            </w:pPr>
            <w:r>
              <w:rPr>
                <w:lang w:val="en-GB"/>
              </w:rPr>
              <w:t>c</w:t>
            </w:r>
            <w:r w:rsidR="002F2F17" w:rsidRPr="0080652A">
              <w:rPr>
                <w:lang w:val="en-GB"/>
              </w:rPr>
              <w:t>learly define the scope of the project</w:t>
            </w:r>
            <w:r>
              <w:rPr>
                <w:lang w:val="en-GB"/>
              </w:rPr>
              <w:t>;</w:t>
            </w:r>
            <w:r w:rsidR="00ED43E9">
              <w:rPr>
                <w:lang w:val="en-GB"/>
              </w:rPr>
              <w:t xml:space="preserve"> </w:t>
            </w:r>
            <w:r w:rsidR="001A2A9B">
              <w:rPr>
                <w:lang w:val="en-GB"/>
              </w:rPr>
              <w:t>and</w:t>
            </w:r>
          </w:p>
          <w:p w:rsidR="005C7C28" w:rsidRPr="0080652A" w:rsidRDefault="00CB3099" w:rsidP="00AF7006">
            <w:pPr>
              <w:numPr>
                <w:ilvl w:val="0"/>
                <w:numId w:val="50"/>
              </w:numPr>
              <w:jc w:val="left"/>
              <w:rPr>
                <w:lang w:val="en-GB"/>
              </w:rPr>
            </w:pPr>
            <w:r>
              <w:rPr>
                <w:lang w:val="en-GB"/>
              </w:rPr>
              <w:t>E</w:t>
            </w:r>
            <w:r w:rsidR="00ED43E9">
              <w:rPr>
                <w:lang w:val="en-GB"/>
              </w:rPr>
              <w:t>licit</w:t>
            </w:r>
            <w:r>
              <w:rPr>
                <w:lang w:val="en-GB"/>
              </w:rPr>
              <w:t xml:space="preserve"> and analyze </w:t>
            </w:r>
            <w:r w:rsidR="008A6BA5">
              <w:rPr>
                <w:lang w:val="en-GB"/>
              </w:rPr>
              <w:t>Acquirer</w:t>
            </w:r>
            <w:r w:rsidR="00ED43E9">
              <w:rPr>
                <w:lang w:val="en-GB"/>
              </w:rPr>
              <w:t xml:space="preserve"> and stakeholder requirements source material</w:t>
            </w:r>
            <w:r w:rsidR="002F2F17" w:rsidRPr="0080652A">
              <w:rPr>
                <w:lang w:val="en-GB"/>
              </w:rPr>
              <w:t>.</w:t>
            </w:r>
          </w:p>
        </w:tc>
      </w:tr>
      <w:tr w:rsidR="00F2681F" w:rsidRPr="0080652A" w:rsidTr="0071598B">
        <w:tblPrEx>
          <w:tblCellMar>
            <w:top w:w="0" w:type="dxa"/>
            <w:bottom w:w="0" w:type="dxa"/>
          </w:tblCellMar>
        </w:tblPrEx>
        <w:trPr>
          <w:trHeight w:val="360"/>
        </w:trPr>
        <w:tc>
          <w:tcPr>
            <w:tcW w:w="1980" w:type="dxa"/>
          </w:tcPr>
          <w:p w:rsidR="00F2681F" w:rsidRPr="0080652A" w:rsidRDefault="00F2681F" w:rsidP="005C7C28">
            <w:pPr>
              <w:rPr>
                <w:b/>
                <w:i/>
                <w:lang w:val="en-GB"/>
              </w:rPr>
            </w:pPr>
            <w:r w:rsidRPr="0080652A">
              <w:rPr>
                <w:b/>
                <w:i/>
                <w:lang w:val="en-GB"/>
              </w:rPr>
              <w:lastRenderedPageBreak/>
              <w:t>Rationale:</w:t>
            </w:r>
          </w:p>
        </w:tc>
        <w:tc>
          <w:tcPr>
            <w:tcW w:w="7380" w:type="dxa"/>
            <w:vAlign w:val="center"/>
          </w:tcPr>
          <w:p w:rsidR="00F2681F" w:rsidRPr="0080652A" w:rsidRDefault="00377FA4" w:rsidP="00481A58">
            <w:pPr>
              <w:jc w:val="left"/>
              <w:rPr>
                <w:lang w:val="en-GB"/>
              </w:rPr>
            </w:pPr>
            <w:r w:rsidRPr="0080652A">
              <w:rPr>
                <w:lang w:val="en-GB"/>
              </w:rPr>
              <w:t>It is important to clearly define the project scope (boundaries)</w:t>
            </w:r>
            <w:r w:rsidR="00ED43E9">
              <w:rPr>
                <w:lang w:val="en-GB"/>
              </w:rPr>
              <w:t>, identify all sources of requirements</w:t>
            </w:r>
            <w:r w:rsidRPr="0080652A">
              <w:rPr>
                <w:lang w:val="en-GB"/>
              </w:rPr>
              <w:t xml:space="preserve"> and to identify key </w:t>
            </w:r>
            <w:r w:rsidR="00534007">
              <w:rPr>
                <w:lang w:val="en-GB"/>
              </w:rPr>
              <w:t>requirements</w:t>
            </w:r>
            <w:r w:rsidR="00534007" w:rsidRPr="0080652A">
              <w:rPr>
                <w:lang w:val="en-GB"/>
              </w:rPr>
              <w:t xml:space="preserve"> </w:t>
            </w:r>
            <w:r w:rsidRPr="0080652A">
              <w:rPr>
                <w:lang w:val="en-GB"/>
              </w:rPr>
              <w:t xml:space="preserve">of the future system with the </w:t>
            </w:r>
            <w:r w:rsidR="00F41D79">
              <w:rPr>
                <w:lang w:val="en-GB"/>
              </w:rPr>
              <w:t>stakeholders</w:t>
            </w:r>
            <w:r w:rsidR="00F41D79" w:rsidRPr="0080652A">
              <w:rPr>
                <w:lang w:val="en-GB"/>
              </w:rPr>
              <w:t xml:space="preserve"> </w:t>
            </w:r>
            <w:r w:rsidRPr="0080652A">
              <w:rPr>
                <w:lang w:val="en-GB"/>
              </w:rPr>
              <w:t>t</w:t>
            </w:r>
            <w:r w:rsidR="002F2F17" w:rsidRPr="0080652A">
              <w:rPr>
                <w:lang w:val="en-GB"/>
              </w:rPr>
              <w:t xml:space="preserve">o </w:t>
            </w:r>
            <w:r w:rsidRPr="0080652A">
              <w:rPr>
                <w:lang w:val="en-GB"/>
              </w:rPr>
              <w:t>avoid problem</w:t>
            </w:r>
            <w:r w:rsidR="00400BE3" w:rsidRPr="0080652A">
              <w:rPr>
                <w:lang w:val="en-GB"/>
              </w:rPr>
              <w:t>s</w:t>
            </w:r>
            <w:r w:rsidRPr="0080652A">
              <w:rPr>
                <w:lang w:val="en-GB"/>
              </w:rPr>
              <w:t xml:space="preserve"> like forgotten key functionalities</w:t>
            </w:r>
            <w:r w:rsidR="00F41D79">
              <w:rPr>
                <w:lang w:val="en-GB"/>
              </w:rPr>
              <w:t>/characteristics</w:t>
            </w:r>
            <w:r w:rsidRPr="0080652A">
              <w:rPr>
                <w:lang w:val="en-GB"/>
              </w:rPr>
              <w:t xml:space="preserve"> or requirements creep.</w:t>
            </w:r>
          </w:p>
        </w:tc>
      </w:tr>
      <w:tr w:rsidR="005C7C28" w:rsidRPr="0080652A" w:rsidTr="0071598B">
        <w:tblPrEx>
          <w:tblCellMar>
            <w:top w:w="0" w:type="dxa"/>
            <w:bottom w:w="0" w:type="dxa"/>
          </w:tblCellMar>
        </w:tblPrEx>
        <w:trPr>
          <w:trHeight w:val="345"/>
        </w:trPr>
        <w:tc>
          <w:tcPr>
            <w:tcW w:w="1980" w:type="dxa"/>
            <w:vMerge w:val="restart"/>
          </w:tcPr>
          <w:p w:rsidR="005C7C28" w:rsidRPr="0080652A" w:rsidRDefault="005C7C28" w:rsidP="005C7C28">
            <w:pPr>
              <w:rPr>
                <w:b/>
                <w:i/>
                <w:lang w:val="en-GB"/>
              </w:rPr>
            </w:pPr>
            <w:r w:rsidRPr="0080652A">
              <w:rPr>
                <w:b/>
                <w:i/>
                <w:lang w:val="en-GB"/>
              </w:rPr>
              <w:t>Roles:</w:t>
            </w:r>
          </w:p>
        </w:tc>
        <w:tc>
          <w:tcPr>
            <w:tcW w:w="7380" w:type="dxa"/>
            <w:vAlign w:val="center"/>
          </w:tcPr>
          <w:p w:rsidR="005C7C28" w:rsidRPr="0080652A" w:rsidRDefault="005225E5" w:rsidP="004B058B">
            <w:pPr>
              <w:jc w:val="left"/>
              <w:rPr>
                <w:lang w:val="en-GB"/>
              </w:rPr>
            </w:pPr>
            <w:r>
              <w:rPr>
                <w:lang w:val="en-GB"/>
              </w:rPr>
              <w:t>System</w:t>
            </w:r>
            <w:r w:rsidR="00817D90">
              <w:rPr>
                <w:lang w:val="en-GB"/>
              </w:rPr>
              <w:t>s</w:t>
            </w:r>
            <w:r>
              <w:rPr>
                <w:lang w:val="en-GB"/>
              </w:rPr>
              <w:t xml:space="preserve"> Engineer</w:t>
            </w:r>
            <w:r w:rsidR="00CB3099">
              <w:rPr>
                <w:lang w:val="en-GB"/>
              </w:rPr>
              <w:t xml:space="preserve"> (SYS)</w:t>
            </w:r>
          </w:p>
        </w:tc>
      </w:tr>
      <w:tr w:rsidR="00F84048" w:rsidRPr="0080652A" w:rsidTr="0071598B">
        <w:tblPrEx>
          <w:tblCellMar>
            <w:top w:w="0" w:type="dxa"/>
            <w:bottom w:w="0" w:type="dxa"/>
          </w:tblCellMar>
        </w:tblPrEx>
        <w:trPr>
          <w:trHeight w:val="345"/>
        </w:trPr>
        <w:tc>
          <w:tcPr>
            <w:tcW w:w="1980" w:type="dxa"/>
            <w:vMerge/>
          </w:tcPr>
          <w:p w:rsidR="00F84048" w:rsidRPr="0080652A" w:rsidRDefault="00F84048" w:rsidP="005C7C28">
            <w:pPr>
              <w:rPr>
                <w:b/>
                <w:i/>
                <w:lang w:val="en-GB"/>
              </w:rPr>
            </w:pPr>
          </w:p>
        </w:tc>
        <w:tc>
          <w:tcPr>
            <w:tcW w:w="7380" w:type="dxa"/>
            <w:vAlign w:val="center"/>
          </w:tcPr>
          <w:p w:rsidR="00F84048" w:rsidRDefault="00F84048" w:rsidP="004B058B">
            <w:pPr>
              <w:jc w:val="left"/>
              <w:rPr>
                <w:lang w:val="en-GB"/>
              </w:rPr>
            </w:pPr>
            <w:r>
              <w:rPr>
                <w:lang w:val="en-GB"/>
              </w:rPr>
              <w:t>Acquirer</w:t>
            </w:r>
            <w:r w:rsidR="00CB3099">
              <w:rPr>
                <w:lang w:val="en-GB"/>
              </w:rPr>
              <w:t xml:space="preserve"> (ACQ)</w:t>
            </w:r>
          </w:p>
        </w:tc>
      </w:tr>
      <w:tr w:rsidR="005C7C28" w:rsidRPr="0080652A" w:rsidTr="0071598B">
        <w:tblPrEx>
          <w:tblCellMar>
            <w:top w:w="0" w:type="dxa"/>
            <w:bottom w:w="0" w:type="dxa"/>
          </w:tblCellMar>
        </w:tblPrEx>
        <w:trPr>
          <w:trHeight w:val="345"/>
        </w:trPr>
        <w:tc>
          <w:tcPr>
            <w:tcW w:w="1980" w:type="dxa"/>
            <w:vMerge/>
          </w:tcPr>
          <w:p w:rsidR="005C7C28" w:rsidRPr="0080652A" w:rsidRDefault="005C7C28" w:rsidP="005C7C28">
            <w:pPr>
              <w:rPr>
                <w:b/>
                <w:i/>
                <w:lang w:val="en-GB"/>
              </w:rPr>
            </w:pPr>
          </w:p>
        </w:tc>
        <w:tc>
          <w:tcPr>
            <w:tcW w:w="7380" w:type="dxa"/>
            <w:vAlign w:val="center"/>
          </w:tcPr>
          <w:p w:rsidR="005C7C28" w:rsidRPr="0080652A" w:rsidRDefault="00F84048" w:rsidP="004B058B">
            <w:pPr>
              <w:jc w:val="left"/>
              <w:rPr>
                <w:lang w:val="en-GB"/>
              </w:rPr>
            </w:pPr>
            <w:r>
              <w:rPr>
                <w:lang w:val="en-GB"/>
              </w:rPr>
              <w:t>Stakeholders</w:t>
            </w:r>
            <w:r w:rsidR="00CB3099">
              <w:rPr>
                <w:lang w:val="en-GB"/>
              </w:rPr>
              <w:t xml:space="preserve"> (STK)</w:t>
            </w:r>
          </w:p>
        </w:tc>
      </w:tr>
      <w:tr w:rsidR="005C7C28" w:rsidRPr="0080652A" w:rsidTr="0071598B">
        <w:tblPrEx>
          <w:tblCellMar>
            <w:top w:w="0" w:type="dxa"/>
            <w:bottom w:w="0" w:type="dxa"/>
          </w:tblCellMar>
        </w:tblPrEx>
        <w:trPr>
          <w:trHeight w:val="345"/>
        </w:trPr>
        <w:tc>
          <w:tcPr>
            <w:tcW w:w="1980" w:type="dxa"/>
          </w:tcPr>
          <w:p w:rsidR="005C7C28" w:rsidRPr="0080652A" w:rsidRDefault="005C7C28" w:rsidP="005C7C28">
            <w:pPr>
              <w:rPr>
                <w:b/>
                <w:i/>
                <w:lang w:val="en-GB"/>
              </w:rPr>
            </w:pPr>
            <w:r w:rsidRPr="0080652A">
              <w:rPr>
                <w:b/>
                <w:i/>
                <w:lang w:val="en-GB"/>
              </w:rPr>
              <w:t>Artefacts:</w:t>
            </w:r>
          </w:p>
        </w:tc>
        <w:tc>
          <w:tcPr>
            <w:tcW w:w="7380" w:type="dxa"/>
            <w:vAlign w:val="center"/>
          </w:tcPr>
          <w:p w:rsidR="005C7C28" w:rsidRPr="0080652A" w:rsidRDefault="00ED43E9" w:rsidP="00CB3099">
            <w:pPr>
              <w:jc w:val="left"/>
              <w:rPr>
                <w:lang w:val="en-GB"/>
              </w:rPr>
            </w:pPr>
            <w:r>
              <w:rPr>
                <w:lang w:val="en-GB"/>
              </w:rPr>
              <w:t xml:space="preserve">Stakeholder Requirements </w:t>
            </w:r>
            <w:r w:rsidR="00CB3099">
              <w:rPr>
                <w:lang w:val="en-GB"/>
              </w:rPr>
              <w:t>Specification (StRS)</w:t>
            </w:r>
            <w:r>
              <w:rPr>
                <w:lang w:val="en-GB"/>
              </w:rPr>
              <w:t xml:space="preserve"> placed under configuration control</w:t>
            </w:r>
          </w:p>
        </w:tc>
      </w:tr>
      <w:tr w:rsidR="0013348C" w:rsidRPr="0080652A" w:rsidTr="0071598B">
        <w:tblPrEx>
          <w:tblCellMar>
            <w:top w:w="0" w:type="dxa"/>
            <w:bottom w:w="0" w:type="dxa"/>
          </w:tblCellMar>
        </w:tblPrEx>
        <w:trPr>
          <w:trHeight w:val="345"/>
        </w:trPr>
        <w:tc>
          <w:tcPr>
            <w:tcW w:w="1980" w:type="dxa"/>
            <w:vMerge w:val="restart"/>
          </w:tcPr>
          <w:p w:rsidR="0013348C" w:rsidRPr="0080652A" w:rsidRDefault="00490655" w:rsidP="005C7C28">
            <w:pPr>
              <w:rPr>
                <w:b/>
                <w:i/>
                <w:lang w:val="en-GB"/>
              </w:rPr>
            </w:pPr>
            <w:r w:rsidRPr="0080652A">
              <w:rPr>
                <w:b/>
                <w:i/>
                <w:lang w:val="en-GB"/>
              </w:rPr>
              <w:t>Steps</w:t>
            </w:r>
            <w:r w:rsidR="0013348C" w:rsidRPr="0080652A">
              <w:rPr>
                <w:b/>
                <w:i/>
                <w:lang w:val="en-GB"/>
              </w:rPr>
              <w:t>:</w:t>
            </w:r>
          </w:p>
        </w:tc>
        <w:tc>
          <w:tcPr>
            <w:tcW w:w="7380" w:type="dxa"/>
            <w:vAlign w:val="center"/>
          </w:tcPr>
          <w:p w:rsidR="0013348C" w:rsidRPr="0080652A" w:rsidRDefault="002837CF" w:rsidP="000C76DC">
            <w:pPr>
              <w:numPr>
                <w:ilvl w:val="0"/>
                <w:numId w:val="42"/>
              </w:numPr>
              <w:ind w:hanging="785"/>
              <w:jc w:val="left"/>
              <w:rPr>
                <w:lang w:val="en-GB"/>
              </w:rPr>
            </w:pPr>
            <w:r>
              <w:rPr>
                <w:lang w:val="en-GB"/>
              </w:rPr>
              <w:t xml:space="preserve">Identify </w:t>
            </w:r>
            <w:r w:rsidR="00F84048">
              <w:rPr>
                <w:lang w:val="en-GB"/>
              </w:rPr>
              <w:t>S</w:t>
            </w:r>
            <w:r>
              <w:rPr>
                <w:lang w:val="en-GB"/>
              </w:rPr>
              <w:t xml:space="preserve">takeholders </w:t>
            </w:r>
          </w:p>
        </w:tc>
      </w:tr>
      <w:tr w:rsidR="00EA2D33" w:rsidRPr="0080652A" w:rsidTr="0071598B">
        <w:tblPrEx>
          <w:tblCellMar>
            <w:top w:w="0" w:type="dxa"/>
            <w:bottom w:w="0" w:type="dxa"/>
          </w:tblCellMar>
        </w:tblPrEx>
        <w:trPr>
          <w:trHeight w:val="345"/>
        </w:trPr>
        <w:tc>
          <w:tcPr>
            <w:tcW w:w="1980" w:type="dxa"/>
            <w:vMerge/>
          </w:tcPr>
          <w:p w:rsidR="00EA2D33" w:rsidRPr="0080652A" w:rsidRDefault="00EA2D33" w:rsidP="005C7C28">
            <w:pPr>
              <w:rPr>
                <w:b/>
                <w:i/>
                <w:lang w:val="en-GB"/>
              </w:rPr>
            </w:pPr>
          </w:p>
        </w:tc>
        <w:tc>
          <w:tcPr>
            <w:tcW w:w="7380" w:type="dxa"/>
            <w:vAlign w:val="center"/>
          </w:tcPr>
          <w:p w:rsidR="00EA2D33" w:rsidRPr="0080652A" w:rsidRDefault="002837CF" w:rsidP="000C76DC">
            <w:pPr>
              <w:numPr>
                <w:ilvl w:val="0"/>
                <w:numId w:val="42"/>
              </w:numPr>
              <w:ind w:left="290"/>
              <w:jc w:val="left"/>
              <w:rPr>
                <w:lang w:val="en-GB"/>
              </w:rPr>
            </w:pPr>
            <w:r w:rsidRPr="0080652A">
              <w:rPr>
                <w:lang w:val="en-GB"/>
              </w:rPr>
              <w:t xml:space="preserve">Collect information about the </w:t>
            </w:r>
            <w:r w:rsidR="005225E5">
              <w:rPr>
                <w:lang w:val="en-GB"/>
              </w:rPr>
              <w:t xml:space="preserve">project and </w:t>
            </w:r>
            <w:r w:rsidRPr="0080652A">
              <w:rPr>
                <w:lang w:val="en-GB"/>
              </w:rPr>
              <w:t>application domain</w:t>
            </w:r>
            <w:r w:rsidR="005225E5">
              <w:rPr>
                <w:lang w:val="en-GB"/>
              </w:rPr>
              <w:t>.</w:t>
            </w:r>
          </w:p>
        </w:tc>
      </w:tr>
      <w:tr w:rsidR="00CF6E30" w:rsidRPr="0080652A" w:rsidTr="0071598B">
        <w:tblPrEx>
          <w:tblCellMar>
            <w:top w:w="0" w:type="dxa"/>
            <w:bottom w:w="0" w:type="dxa"/>
          </w:tblCellMar>
        </w:tblPrEx>
        <w:trPr>
          <w:trHeight w:val="345"/>
        </w:trPr>
        <w:tc>
          <w:tcPr>
            <w:tcW w:w="1980" w:type="dxa"/>
            <w:vMerge/>
          </w:tcPr>
          <w:p w:rsidR="00CF6E30" w:rsidRPr="0080652A" w:rsidRDefault="00CF6E30" w:rsidP="005C7C28">
            <w:pPr>
              <w:rPr>
                <w:b/>
                <w:i/>
                <w:lang w:val="en-GB"/>
              </w:rPr>
            </w:pPr>
          </w:p>
        </w:tc>
        <w:tc>
          <w:tcPr>
            <w:tcW w:w="7380" w:type="dxa"/>
            <w:vAlign w:val="center"/>
          </w:tcPr>
          <w:p w:rsidR="00CF6E30" w:rsidRPr="0080652A" w:rsidRDefault="005200EE" w:rsidP="000C76DC">
            <w:pPr>
              <w:numPr>
                <w:ilvl w:val="0"/>
                <w:numId w:val="42"/>
              </w:numPr>
              <w:ind w:left="290"/>
              <w:jc w:val="left"/>
              <w:rPr>
                <w:lang w:val="en-GB"/>
              </w:rPr>
            </w:pPr>
            <w:r>
              <w:rPr>
                <w:lang w:val="en-GB"/>
              </w:rPr>
              <w:t>Define</w:t>
            </w:r>
            <w:r w:rsidRPr="0080652A">
              <w:rPr>
                <w:lang w:val="en-GB"/>
              </w:rPr>
              <w:t xml:space="preserve"> </w:t>
            </w:r>
            <w:r w:rsidR="00CF6E30" w:rsidRPr="0080652A">
              <w:rPr>
                <w:lang w:val="en-GB"/>
              </w:rPr>
              <w:t>project’s scope</w:t>
            </w:r>
          </w:p>
        </w:tc>
      </w:tr>
      <w:tr w:rsidR="0013348C" w:rsidRPr="0080652A" w:rsidTr="0071598B">
        <w:tblPrEx>
          <w:tblCellMar>
            <w:top w:w="0" w:type="dxa"/>
            <w:bottom w:w="0" w:type="dxa"/>
          </w:tblCellMar>
        </w:tblPrEx>
        <w:trPr>
          <w:trHeight w:val="345"/>
        </w:trPr>
        <w:tc>
          <w:tcPr>
            <w:tcW w:w="1980" w:type="dxa"/>
            <w:vMerge/>
          </w:tcPr>
          <w:p w:rsidR="0013348C" w:rsidRPr="0080652A" w:rsidRDefault="0013348C" w:rsidP="005C7C28">
            <w:pPr>
              <w:rPr>
                <w:lang w:val="en-GB"/>
              </w:rPr>
            </w:pPr>
          </w:p>
        </w:tc>
        <w:tc>
          <w:tcPr>
            <w:tcW w:w="7380" w:type="dxa"/>
            <w:vAlign w:val="center"/>
          </w:tcPr>
          <w:p w:rsidR="0013348C" w:rsidRPr="0080652A" w:rsidRDefault="0013348C" w:rsidP="000C76DC">
            <w:pPr>
              <w:numPr>
                <w:ilvl w:val="0"/>
                <w:numId w:val="42"/>
              </w:numPr>
              <w:ind w:left="290"/>
              <w:jc w:val="left"/>
              <w:rPr>
                <w:lang w:val="en-GB"/>
              </w:rPr>
            </w:pPr>
            <w:r w:rsidRPr="0080652A">
              <w:rPr>
                <w:lang w:val="en-GB"/>
              </w:rPr>
              <w:t xml:space="preserve">Identify and capture </w:t>
            </w:r>
            <w:r w:rsidR="00F84048">
              <w:rPr>
                <w:lang w:val="en-GB"/>
              </w:rPr>
              <w:t>S</w:t>
            </w:r>
            <w:r w:rsidR="005200EE">
              <w:rPr>
                <w:lang w:val="en-GB"/>
              </w:rPr>
              <w:t xml:space="preserve">takeholders’ </w:t>
            </w:r>
            <w:r w:rsidR="005225E5">
              <w:rPr>
                <w:lang w:val="en-GB"/>
              </w:rPr>
              <w:t xml:space="preserve">source </w:t>
            </w:r>
            <w:r w:rsidRPr="0080652A">
              <w:rPr>
                <w:lang w:val="en-GB"/>
              </w:rPr>
              <w:t>requirements</w:t>
            </w:r>
          </w:p>
        </w:tc>
      </w:tr>
      <w:tr w:rsidR="0013348C" w:rsidRPr="0080652A" w:rsidTr="0071598B">
        <w:tblPrEx>
          <w:tblCellMar>
            <w:top w:w="0" w:type="dxa"/>
            <w:bottom w:w="0" w:type="dxa"/>
          </w:tblCellMar>
        </w:tblPrEx>
        <w:trPr>
          <w:trHeight w:val="345"/>
        </w:trPr>
        <w:tc>
          <w:tcPr>
            <w:tcW w:w="1980" w:type="dxa"/>
            <w:vMerge/>
          </w:tcPr>
          <w:p w:rsidR="0013348C" w:rsidRPr="0080652A" w:rsidRDefault="0013348C" w:rsidP="005C7C28">
            <w:pPr>
              <w:rPr>
                <w:lang w:val="en-GB"/>
              </w:rPr>
            </w:pPr>
          </w:p>
        </w:tc>
        <w:tc>
          <w:tcPr>
            <w:tcW w:w="7380" w:type="dxa"/>
            <w:vAlign w:val="center"/>
          </w:tcPr>
          <w:p w:rsidR="0013348C" w:rsidRPr="0080652A" w:rsidRDefault="0013348C" w:rsidP="000C76DC">
            <w:pPr>
              <w:numPr>
                <w:ilvl w:val="0"/>
                <w:numId w:val="42"/>
              </w:numPr>
              <w:ind w:left="290"/>
              <w:jc w:val="left"/>
              <w:rPr>
                <w:lang w:val="en-GB"/>
              </w:rPr>
            </w:pPr>
            <w:r w:rsidRPr="0080652A">
              <w:rPr>
                <w:lang w:val="en-GB"/>
              </w:rPr>
              <w:t xml:space="preserve">Structure </w:t>
            </w:r>
            <w:r w:rsidR="008A0C86" w:rsidRPr="0080652A">
              <w:rPr>
                <w:lang w:val="en-GB"/>
              </w:rPr>
              <w:t xml:space="preserve">and prioritize </w:t>
            </w:r>
            <w:r w:rsidR="005200EE">
              <w:rPr>
                <w:lang w:val="en-GB"/>
              </w:rPr>
              <w:t xml:space="preserve">Stakeholders’ </w:t>
            </w:r>
            <w:r w:rsidRPr="0080652A">
              <w:rPr>
                <w:lang w:val="en-GB"/>
              </w:rPr>
              <w:t>requirements</w:t>
            </w:r>
            <w:r w:rsidR="00220805">
              <w:rPr>
                <w:lang w:val="en-GB"/>
              </w:rPr>
              <w:t xml:space="preserve"> documents/materials</w:t>
            </w:r>
          </w:p>
        </w:tc>
      </w:tr>
      <w:tr w:rsidR="005C7C28" w:rsidRPr="0080652A" w:rsidTr="0071598B">
        <w:tblPrEx>
          <w:tblCellMar>
            <w:top w:w="0" w:type="dxa"/>
            <w:bottom w:w="0" w:type="dxa"/>
          </w:tblCellMar>
        </w:tblPrEx>
        <w:trPr>
          <w:trHeight w:val="870"/>
        </w:trPr>
        <w:tc>
          <w:tcPr>
            <w:tcW w:w="1980" w:type="dxa"/>
          </w:tcPr>
          <w:p w:rsidR="005C7C28" w:rsidRPr="0080652A" w:rsidRDefault="00453E77" w:rsidP="005C7C28">
            <w:pPr>
              <w:rPr>
                <w:b/>
                <w:i/>
                <w:lang w:val="en-GB"/>
              </w:rPr>
            </w:pPr>
            <w:r w:rsidRPr="0080652A">
              <w:rPr>
                <w:b/>
                <w:i/>
                <w:lang w:val="en-GB"/>
              </w:rPr>
              <w:t xml:space="preserve">Step </w:t>
            </w:r>
            <w:r w:rsidR="004B058B" w:rsidRPr="0080652A">
              <w:rPr>
                <w:b/>
                <w:i/>
                <w:lang w:val="en-GB"/>
              </w:rPr>
              <w:t>Description:</w:t>
            </w:r>
          </w:p>
        </w:tc>
        <w:tc>
          <w:tcPr>
            <w:tcW w:w="7380" w:type="dxa"/>
          </w:tcPr>
          <w:p w:rsidR="002837CF" w:rsidRDefault="002837CF" w:rsidP="005C7C28">
            <w:pPr>
              <w:rPr>
                <w:b/>
                <w:i/>
                <w:lang w:val="en-GB"/>
              </w:rPr>
            </w:pPr>
            <w:r>
              <w:rPr>
                <w:b/>
                <w:i/>
                <w:lang w:val="en-GB"/>
              </w:rPr>
              <w:t>Step 1. Identify Stakeholders</w:t>
            </w:r>
          </w:p>
          <w:p w:rsidR="002837CF" w:rsidRDefault="004A1610" w:rsidP="005C7C28">
            <w:pPr>
              <w:rPr>
                <w:lang w:val="en-GB"/>
              </w:rPr>
            </w:pPr>
            <w:r>
              <w:rPr>
                <w:lang w:val="en-GB"/>
              </w:rPr>
              <w:t>The System</w:t>
            </w:r>
            <w:r w:rsidR="00817D90">
              <w:rPr>
                <w:lang w:val="en-GB"/>
              </w:rPr>
              <w:t>s</w:t>
            </w:r>
            <w:r>
              <w:rPr>
                <w:lang w:val="en-GB"/>
              </w:rPr>
              <w:t xml:space="preserve"> Engineer, with the assistance of the Project Manager and the </w:t>
            </w:r>
            <w:r w:rsidR="00817D90">
              <w:rPr>
                <w:lang w:val="en-GB"/>
              </w:rPr>
              <w:t>Acquirer</w:t>
            </w:r>
            <w:r>
              <w:rPr>
                <w:lang w:val="en-GB"/>
              </w:rPr>
              <w:t>, identifies and establishes contact with the project’s s</w:t>
            </w:r>
            <w:r w:rsidR="002837CF">
              <w:rPr>
                <w:lang w:val="en-GB"/>
              </w:rPr>
              <w:t>takeholders.</w:t>
            </w:r>
            <w:r>
              <w:rPr>
                <w:lang w:val="en-GB"/>
              </w:rPr>
              <w:t xml:space="preserve"> This can occur in a single meeting, a series of meeting or through individual</w:t>
            </w:r>
            <w:r w:rsidR="005225E5">
              <w:rPr>
                <w:lang w:val="en-GB"/>
              </w:rPr>
              <w:t>, one-on-one meetings.</w:t>
            </w:r>
          </w:p>
          <w:p w:rsidR="002B7633" w:rsidRDefault="002B7633" w:rsidP="005C7C28">
            <w:pPr>
              <w:rPr>
                <w:lang w:val="en-GB"/>
              </w:rPr>
            </w:pPr>
            <w:r>
              <w:rPr>
                <w:lang w:val="en-GB"/>
              </w:rPr>
              <w:t>Example of Stakeholders</w:t>
            </w:r>
          </w:p>
          <w:p w:rsidR="006D2A08" w:rsidRPr="006D2A08" w:rsidRDefault="006D2A08" w:rsidP="002B7633">
            <w:pPr>
              <w:ind w:left="360"/>
              <w:rPr>
                <w:lang w:val="en-GB"/>
              </w:rPr>
            </w:pPr>
            <w:r w:rsidRPr="006D2A08">
              <w:rPr>
                <w:lang w:val="en-GB"/>
              </w:rPr>
              <w:t>Final users or final users representative</w:t>
            </w:r>
          </w:p>
          <w:p w:rsidR="006D2A08" w:rsidRPr="006D2A08" w:rsidRDefault="006D2A08" w:rsidP="002B7633">
            <w:pPr>
              <w:ind w:left="360"/>
              <w:rPr>
                <w:lang w:val="en-GB"/>
              </w:rPr>
            </w:pPr>
            <w:r w:rsidRPr="006D2A08">
              <w:rPr>
                <w:lang w:val="en-GB"/>
              </w:rPr>
              <w:t>Community of users</w:t>
            </w:r>
          </w:p>
          <w:p w:rsidR="006D2A08" w:rsidRPr="006D2A08" w:rsidRDefault="008A6BA5" w:rsidP="002B7633">
            <w:pPr>
              <w:ind w:left="360"/>
              <w:rPr>
                <w:lang w:val="en-GB"/>
              </w:rPr>
            </w:pPr>
            <w:r>
              <w:rPr>
                <w:lang w:val="en-GB"/>
              </w:rPr>
              <w:t>Acquirer</w:t>
            </w:r>
            <w:r w:rsidR="006D2A08" w:rsidRPr="006D2A08">
              <w:rPr>
                <w:lang w:val="en-GB"/>
              </w:rPr>
              <w:t xml:space="preserve">s or </w:t>
            </w:r>
            <w:r>
              <w:rPr>
                <w:lang w:val="en-GB"/>
              </w:rPr>
              <w:t>Acquirer</w:t>
            </w:r>
            <w:r w:rsidR="006D2A08" w:rsidRPr="006D2A08">
              <w:rPr>
                <w:lang w:val="en-GB"/>
              </w:rPr>
              <w:t>s representative</w:t>
            </w:r>
          </w:p>
          <w:p w:rsidR="006D2A08" w:rsidRPr="006D2A08" w:rsidRDefault="006D2A08" w:rsidP="002B7633">
            <w:pPr>
              <w:ind w:left="360"/>
              <w:rPr>
                <w:lang w:val="en-GB"/>
              </w:rPr>
            </w:pPr>
            <w:r w:rsidRPr="006D2A08">
              <w:rPr>
                <w:lang w:val="en-GB"/>
              </w:rPr>
              <w:t>Executive board</w:t>
            </w:r>
          </w:p>
          <w:p w:rsidR="006D2A08" w:rsidRPr="006D2A08" w:rsidRDefault="006D2A08" w:rsidP="002B7633">
            <w:pPr>
              <w:ind w:left="360"/>
              <w:rPr>
                <w:lang w:val="en-GB"/>
              </w:rPr>
            </w:pPr>
            <w:r w:rsidRPr="006D2A08">
              <w:rPr>
                <w:lang w:val="en-GB"/>
              </w:rPr>
              <w:t>Regulatory agencies</w:t>
            </w:r>
            <w:r w:rsidR="00220805">
              <w:rPr>
                <w:lang w:val="en-GB"/>
              </w:rPr>
              <w:t xml:space="preserve"> (national, regional, local)</w:t>
            </w:r>
          </w:p>
          <w:p w:rsidR="006D2A08" w:rsidRPr="006D2A08" w:rsidRDefault="006D2A08" w:rsidP="002B7633">
            <w:pPr>
              <w:ind w:left="360"/>
              <w:rPr>
                <w:lang w:val="en-GB"/>
              </w:rPr>
            </w:pPr>
            <w:r w:rsidRPr="006D2A08">
              <w:rPr>
                <w:lang w:val="en-GB"/>
              </w:rPr>
              <w:t>Standardization agencies</w:t>
            </w:r>
            <w:r w:rsidR="00220805">
              <w:rPr>
                <w:lang w:val="en-GB"/>
              </w:rPr>
              <w:t xml:space="preserve"> (international, national, regional)</w:t>
            </w:r>
          </w:p>
          <w:p w:rsidR="006D2A08" w:rsidRPr="006D2A08" w:rsidRDefault="00220805" w:rsidP="002B7633">
            <w:pPr>
              <w:ind w:left="360"/>
              <w:rPr>
                <w:lang w:val="en-GB"/>
              </w:rPr>
            </w:pPr>
            <w:r>
              <w:rPr>
                <w:lang w:val="en-GB"/>
              </w:rPr>
              <w:t>E</w:t>
            </w:r>
            <w:r w:rsidR="006D2A08" w:rsidRPr="006D2A08">
              <w:rPr>
                <w:lang w:val="en-GB"/>
              </w:rPr>
              <w:t>mployee</w:t>
            </w:r>
            <w:r>
              <w:rPr>
                <w:lang w:val="en-GB"/>
              </w:rPr>
              <w:t xml:space="preserve"> unions</w:t>
            </w:r>
          </w:p>
          <w:p w:rsidR="006D2A08" w:rsidRPr="006D2A08" w:rsidRDefault="006D2A08" w:rsidP="002B7633">
            <w:pPr>
              <w:ind w:left="360"/>
              <w:rPr>
                <w:lang w:val="en-GB"/>
              </w:rPr>
            </w:pPr>
            <w:r w:rsidRPr="006D2A08">
              <w:rPr>
                <w:lang w:val="en-GB"/>
              </w:rPr>
              <w:t>Partners</w:t>
            </w:r>
          </w:p>
          <w:p w:rsidR="006D2A08" w:rsidRPr="006D2A08" w:rsidRDefault="006D2A08" w:rsidP="002B7633">
            <w:pPr>
              <w:ind w:left="360"/>
              <w:rPr>
                <w:lang w:val="en-GB"/>
              </w:rPr>
            </w:pPr>
            <w:r w:rsidRPr="006D2A08">
              <w:rPr>
                <w:lang w:val="en-GB"/>
              </w:rPr>
              <w:t>Test</w:t>
            </w:r>
            <w:r w:rsidR="00220805">
              <w:rPr>
                <w:lang w:val="en-GB"/>
              </w:rPr>
              <w:t>ers</w:t>
            </w:r>
          </w:p>
          <w:p w:rsidR="00220805" w:rsidRDefault="006D2A08" w:rsidP="002B7633">
            <w:pPr>
              <w:ind w:left="360"/>
              <w:rPr>
                <w:lang w:val="en-GB"/>
              </w:rPr>
            </w:pPr>
            <w:r w:rsidRPr="006D2A08">
              <w:rPr>
                <w:lang w:val="en-GB"/>
              </w:rPr>
              <w:t>Manufactur</w:t>
            </w:r>
            <w:r w:rsidR="00220805">
              <w:rPr>
                <w:lang w:val="en-GB"/>
              </w:rPr>
              <w:t>ers</w:t>
            </w:r>
          </w:p>
          <w:p w:rsidR="006D2A08" w:rsidRPr="006D2A08" w:rsidRDefault="00220805" w:rsidP="002B7633">
            <w:pPr>
              <w:ind w:left="360"/>
              <w:rPr>
                <w:lang w:val="en-GB"/>
              </w:rPr>
            </w:pPr>
            <w:r>
              <w:rPr>
                <w:lang w:val="en-GB"/>
              </w:rPr>
              <w:t>Distributors</w:t>
            </w:r>
          </w:p>
          <w:p w:rsidR="006D2A08" w:rsidRPr="006D2A08" w:rsidRDefault="006D2A08" w:rsidP="002B7633">
            <w:pPr>
              <w:ind w:left="360"/>
              <w:rPr>
                <w:lang w:val="en-GB"/>
              </w:rPr>
            </w:pPr>
            <w:r w:rsidRPr="006D2A08">
              <w:rPr>
                <w:lang w:val="en-GB"/>
              </w:rPr>
              <w:t>Logistics</w:t>
            </w:r>
            <w:r w:rsidR="00220805">
              <w:rPr>
                <w:lang w:val="en-GB"/>
              </w:rPr>
              <w:t xml:space="preserve"> specialists</w:t>
            </w:r>
          </w:p>
          <w:p w:rsidR="006D2A08" w:rsidRDefault="001C0EA9" w:rsidP="002B7633">
            <w:pPr>
              <w:ind w:left="360"/>
              <w:rPr>
                <w:lang w:val="en-GB"/>
              </w:rPr>
            </w:pPr>
            <w:r>
              <w:rPr>
                <w:lang w:val="en-GB"/>
              </w:rPr>
              <w:t>Maintenance, Repair and Overhaul organization</w:t>
            </w:r>
          </w:p>
          <w:p w:rsidR="004A1610" w:rsidRPr="006D2A08" w:rsidRDefault="004A1610" w:rsidP="002B7633">
            <w:pPr>
              <w:ind w:left="360"/>
              <w:rPr>
                <w:lang w:val="en-GB"/>
              </w:rPr>
            </w:pPr>
            <w:r>
              <w:rPr>
                <w:lang w:val="en-GB"/>
              </w:rPr>
              <w:t>Environmental protection organizations</w:t>
            </w:r>
          </w:p>
          <w:p w:rsidR="002B7633" w:rsidRDefault="002B7633" w:rsidP="005C7C28">
            <w:pPr>
              <w:rPr>
                <w:b/>
                <w:i/>
                <w:lang w:val="en-GB"/>
              </w:rPr>
            </w:pPr>
          </w:p>
          <w:p w:rsidR="0013348C" w:rsidRPr="0080652A" w:rsidRDefault="00974D99" w:rsidP="005C7C28">
            <w:pPr>
              <w:rPr>
                <w:lang w:val="en-GB"/>
              </w:rPr>
            </w:pPr>
            <w:r w:rsidRPr="0080652A">
              <w:rPr>
                <w:b/>
                <w:i/>
                <w:lang w:val="en-GB"/>
              </w:rPr>
              <w:t xml:space="preserve">Step </w:t>
            </w:r>
            <w:r w:rsidR="002B7633">
              <w:rPr>
                <w:b/>
                <w:i/>
                <w:lang w:val="en-GB"/>
              </w:rPr>
              <w:t>2</w:t>
            </w:r>
            <w:r w:rsidRPr="0080652A">
              <w:rPr>
                <w:b/>
                <w:i/>
                <w:lang w:val="en-GB"/>
              </w:rPr>
              <w:t xml:space="preserve">. </w:t>
            </w:r>
            <w:r w:rsidR="0013348C" w:rsidRPr="0080652A">
              <w:rPr>
                <w:b/>
                <w:i/>
                <w:lang w:val="en-GB"/>
              </w:rPr>
              <w:t>Collect information about the domain</w:t>
            </w:r>
            <w:r w:rsidR="0013348C" w:rsidRPr="0080652A">
              <w:rPr>
                <w:lang w:val="en-GB"/>
              </w:rPr>
              <w:t xml:space="preserve">: </w:t>
            </w:r>
          </w:p>
          <w:p w:rsidR="005C7C28" w:rsidRPr="0080652A" w:rsidRDefault="004A1610" w:rsidP="005C7C28">
            <w:pPr>
              <w:rPr>
                <w:lang w:val="en-GB"/>
              </w:rPr>
            </w:pPr>
            <w:r>
              <w:rPr>
                <w:lang w:val="en-GB"/>
              </w:rPr>
              <w:t>T</w:t>
            </w:r>
            <w:r w:rsidR="00521888">
              <w:rPr>
                <w:lang w:val="en-GB"/>
              </w:rPr>
              <w:t>he S</w:t>
            </w:r>
            <w:r w:rsidR="002837CF">
              <w:rPr>
                <w:lang w:val="en-GB"/>
              </w:rPr>
              <w:t>ystem</w:t>
            </w:r>
            <w:r w:rsidR="00817D90">
              <w:rPr>
                <w:lang w:val="en-GB"/>
              </w:rPr>
              <w:t>s</w:t>
            </w:r>
            <w:r w:rsidR="002837CF">
              <w:rPr>
                <w:lang w:val="en-GB"/>
              </w:rPr>
              <w:t xml:space="preserve"> </w:t>
            </w:r>
            <w:r w:rsidR="00521888">
              <w:rPr>
                <w:lang w:val="en-GB"/>
              </w:rPr>
              <w:t>E</w:t>
            </w:r>
            <w:r w:rsidR="002837CF">
              <w:rPr>
                <w:lang w:val="en-GB"/>
              </w:rPr>
              <w:t>ngineer</w:t>
            </w:r>
            <w:r w:rsidR="0013348C" w:rsidRPr="0080652A">
              <w:rPr>
                <w:lang w:val="en-GB"/>
              </w:rPr>
              <w:t xml:space="preserve"> captures the key concepts of the business domain of the </w:t>
            </w:r>
            <w:r w:rsidR="00817D90">
              <w:rPr>
                <w:lang w:val="en-GB"/>
              </w:rPr>
              <w:t>S</w:t>
            </w:r>
            <w:r w:rsidR="002B7633">
              <w:rPr>
                <w:lang w:val="en-GB"/>
              </w:rPr>
              <w:t>takeholders</w:t>
            </w:r>
            <w:r w:rsidR="0013348C" w:rsidRPr="0080652A">
              <w:rPr>
                <w:lang w:val="en-GB"/>
              </w:rPr>
              <w:t xml:space="preserve">. The </w:t>
            </w:r>
            <w:r>
              <w:rPr>
                <w:lang w:val="en-GB"/>
              </w:rPr>
              <w:t xml:space="preserve">Project Manager, </w:t>
            </w:r>
            <w:r w:rsidR="00817D90">
              <w:rPr>
                <w:lang w:val="en-GB"/>
              </w:rPr>
              <w:t>Acquir</w:t>
            </w:r>
            <w:r>
              <w:rPr>
                <w:lang w:val="en-GB"/>
              </w:rPr>
              <w:t xml:space="preserve">er and </w:t>
            </w:r>
            <w:r w:rsidR="00817D90">
              <w:rPr>
                <w:lang w:val="en-GB"/>
              </w:rPr>
              <w:t>S</w:t>
            </w:r>
            <w:r w:rsidR="002B7633">
              <w:rPr>
                <w:lang w:val="en-GB"/>
              </w:rPr>
              <w:t>takeholders</w:t>
            </w:r>
            <w:r w:rsidR="002B7633" w:rsidRPr="0080652A">
              <w:rPr>
                <w:lang w:val="en-GB"/>
              </w:rPr>
              <w:t xml:space="preserve"> </w:t>
            </w:r>
            <w:r w:rsidR="0013348C" w:rsidRPr="0080652A">
              <w:rPr>
                <w:lang w:val="en-GB"/>
              </w:rPr>
              <w:t xml:space="preserve">assist the </w:t>
            </w:r>
            <w:r>
              <w:rPr>
                <w:lang w:val="en-GB"/>
              </w:rPr>
              <w:t>S</w:t>
            </w:r>
            <w:r w:rsidR="002B7633">
              <w:rPr>
                <w:lang w:val="en-GB"/>
              </w:rPr>
              <w:t>ystem</w:t>
            </w:r>
            <w:r w:rsidR="00817D90">
              <w:rPr>
                <w:lang w:val="en-GB"/>
              </w:rPr>
              <w:t>s</w:t>
            </w:r>
            <w:r w:rsidR="002B7633">
              <w:rPr>
                <w:lang w:val="en-GB"/>
              </w:rPr>
              <w:t xml:space="preserve"> </w:t>
            </w:r>
            <w:r>
              <w:rPr>
                <w:lang w:val="en-GB"/>
              </w:rPr>
              <w:t>E</w:t>
            </w:r>
            <w:r w:rsidR="002B7633">
              <w:rPr>
                <w:lang w:val="en-GB"/>
              </w:rPr>
              <w:t xml:space="preserve">ngineer </w:t>
            </w:r>
            <w:r w:rsidR="0013348C" w:rsidRPr="0080652A">
              <w:rPr>
                <w:lang w:val="en-GB"/>
              </w:rPr>
              <w:t xml:space="preserve">by </w:t>
            </w:r>
            <w:r w:rsidR="001A2A9B">
              <w:rPr>
                <w:lang w:val="en-GB"/>
              </w:rPr>
              <w:t>providing</w:t>
            </w:r>
            <w:r w:rsidR="0013348C" w:rsidRPr="0080652A">
              <w:rPr>
                <w:lang w:val="en-GB"/>
              </w:rPr>
              <w:t xml:space="preserve"> all the information (existing documentation or explanation) that will facilitate this understanding.</w:t>
            </w:r>
          </w:p>
          <w:p w:rsidR="00CF6E30" w:rsidRPr="0080652A" w:rsidRDefault="00CF6E30" w:rsidP="005C7C28">
            <w:pPr>
              <w:rPr>
                <w:lang w:val="en-GB"/>
              </w:rPr>
            </w:pPr>
          </w:p>
          <w:p w:rsidR="00CF6E30" w:rsidRPr="0080652A" w:rsidRDefault="00974D99" w:rsidP="005C7C28">
            <w:pPr>
              <w:rPr>
                <w:b/>
                <w:i/>
                <w:lang w:val="en-GB"/>
              </w:rPr>
            </w:pPr>
            <w:r w:rsidRPr="0080652A">
              <w:rPr>
                <w:b/>
                <w:i/>
                <w:lang w:val="en-GB"/>
              </w:rPr>
              <w:t xml:space="preserve">Step </w:t>
            </w:r>
            <w:r w:rsidR="005200EE">
              <w:rPr>
                <w:b/>
                <w:i/>
                <w:lang w:val="en-GB"/>
              </w:rPr>
              <w:t>3</w:t>
            </w:r>
            <w:r w:rsidRPr="0080652A">
              <w:rPr>
                <w:b/>
                <w:i/>
                <w:lang w:val="en-GB"/>
              </w:rPr>
              <w:t xml:space="preserve">. </w:t>
            </w:r>
            <w:r w:rsidR="007D3F98">
              <w:rPr>
                <w:b/>
                <w:i/>
                <w:lang w:val="en-GB"/>
              </w:rPr>
              <w:t>Review</w:t>
            </w:r>
            <w:r w:rsidR="007D3F98" w:rsidRPr="0080652A">
              <w:rPr>
                <w:b/>
                <w:i/>
                <w:lang w:val="en-GB"/>
              </w:rPr>
              <w:t xml:space="preserve"> </w:t>
            </w:r>
            <w:r w:rsidR="00CF6E30" w:rsidRPr="0080652A">
              <w:rPr>
                <w:b/>
                <w:i/>
                <w:lang w:val="en-GB"/>
              </w:rPr>
              <w:t>project’s scope</w:t>
            </w:r>
          </w:p>
          <w:p w:rsidR="00565279" w:rsidRDefault="007D3F98" w:rsidP="005C7C28">
            <w:pPr>
              <w:rPr>
                <w:lang w:val="en-GB"/>
              </w:rPr>
            </w:pPr>
            <w:r>
              <w:rPr>
                <w:lang w:val="en-GB"/>
              </w:rPr>
              <w:t xml:space="preserve">Review </w:t>
            </w:r>
            <w:r w:rsidR="006B220C">
              <w:rPr>
                <w:lang w:val="en-GB"/>
              </w:rPr>
              <w:t>the</w:t>
            </w:r>
            <w:r w:rsidR="00565279">
              <w:rPr>
                <w:lang w:val="en-GB"/>
              </w:rPr>
              <w:t xml:space="preserve"> project objective</w:t>
            </w:r>
            <w:r w:rsidR="006B220C">
              <w:rPr>
                <w:lang w:val="en-GB"/>
              </w:rPr>
              <w:t>s and priorities</w:t>
            </w:r>
            <w:r>
              <w:rPr>
                <w:lang w:val="en-GB"/>
              </w:rPr>
              <w:t xml:space="preserve"> as defined by the PM</w:t>
            </w:r>
            <w:r w:rsidR="00AD3FB2">
              <w:rPr>
                <w:lang w:val="en-GB"/>
              </w:rPr>
              <w:t xml:space="preserve">. Review system boundaries and context as identified by the </w:t>
            </w:r>
            <w:r>
              <w:rPr>
                <w:lang w:val="en-GB"/>
              </w:rPr>
              <w:t xml:space="preserve"> F&amp;PA DP</w:t>
            </w:r>
            <w:r w:rsidR="00AD3FB2">
              <w:rPr>
                <w:lang w:val="en-GB"/>
              </w:rPr>
              <w:t>.</w:t>
            </w:r>
            <w:r>
              <w:rPr>
                <w:lang w:val="en-GB"/>
              </w:rPr>
              <w:t xml:space="preserve"> </w:t>
            </w:r>
          </w:p>
          <w:p w:rsidR="0013348C" w:rsidRPr="0080652A" w:rsidRDefault="00974D99" w:rsidP="005C7C28">
            <w:pPr>
              <w:rPr>
                <w:lang w:val="en-GB"/>
              </w:rPr>
            </w:pPr>
            <w:r w:rsidRPr="0080652A">
              <w:rPr>
                <w:b/>
                <w:i/>
                <w:lang w:val="en-GB"/>
              </w:rPr>
              <w:t xml:space="preserve">Step </w:t>
            </w:r>
            <w:r w:rsidR="005200EE">
              <w:rPr>
                <w:b/>
                <w:i/>
                <w:lang w:val="en-GB"/>
              </w:rPr>
              <w:t>4</w:t>
            </w:r>
            <w:r w:rsidRPr="0080652A">
              <w:rPr>
                <w:b/>
                <w:i/>
                <w:lang w:val="en-GB"/>
              </w:rPr>
              <w:t xml:space="preserve">. </w:t>
            </w:r>
            <w:r w:rsidR="00860868" w:rsidRPr="0080652A">
              <w:rPr>
                <w:b/>
                <w:i/>
                <w:lang w:val="en-GB"/>
              </w:rPr>
              <w:t>Identify</w:t>
            </w:r>
            <w:r w:rsidR="0013348C" w:rsidRPr="0080652A">
              <w:rPr>
                <w:b/>
                <w:i/>
                <w:lang w:val="en-GB"/>
              </w:rPr>
              <w:t xml:space="preserve"> and capture </w:t>
            </w:r>
            <w:r w:rsidR="004A1610">
              <w:rPr>
                <w:b/>
                <w:i/>
                <w:lang w:val="en-GB"/>
              </w:rPr>
              <w:t xml:space="preserve">source </w:t>
            </w:r>
            <w:r w:rsidR="0013348C" w:rsidRPr="0080652A">
              <w:rPr>
                <w:b/>
                <w:i/>
                <w:lang w:val="en-GB"/>
              </w:rPr>
              <w:t>requirements</w:t>
            </w:r>
          </w:p>
          <w:p w:rsidR="0013348C" w:rsidRPr="0080652A" w:rsidRDefault="00261748" w:rsidP="005C7C28">
            <w:pPr>
              <w:rPr>
                <w:lang w:val="en-GB"/>
              </w:rPr>
            </w:pPr>
            <w:r w:rsidRPr="0080652A">
              <w:rPr>
                <w:lang w:val="en-GB"/>
              </w:rPr>
              <w:t xml:space="preserve">Having in mind key concepts related to the </w:t>
            </w:r>
            <w:r w:rsidR="00890B55">
              <w:rPr>
                <w:lang w:val="en-GB"/>
              </w:rPr>
              <w:t>S</w:t>
            </w:r>
            <w:r w:rsidR="005200EE">
              <w:rPr>
                <w:lang w:val="en-GB"/>
              </w:rPr>
              <w:t>takeholder</w:t>
            </w:r>
            <w:r w:rsidR="005200EE" w:rsidRPr="0080652A">
              <w:rPr>
                <w:lang w:val="en-GB"/>
              </w:rPr>
              <w:t xml:space="preserve"> </w:t>
            </w:r>
            <w:r w:rsidRPr="0080652A">
              <w:rPr>
                <w:lang w:val="en-GB"/>
              </w:rPr>
              <w:t xml:space="preserve">business domain, </w:t>
            </w:r>
            <w:r w:rsidR="00521888">
              <w:rPr>
                <w:lang w:val="en-GB"/>
              </w:rPr>
              <w:t>the S</w:t>
            </w:r>
            <w:r w:rsidR="005200EE">
              <w:rPr>
                <w:lang w:val="en-GB"/>
              </w:rPr>
              <w:t>ystem</w:t>
            </w:r>
            <w:r w:rsidR="00890B55">
              <w:rPr>
                <w:lang w:val="en-GB"/>
              </w:rPr>
              <w:t>s</w:t>
            </w:r>
            <w:r w:rsidR="005200EE">
              <w:rPr>
                <w:lang w:val="en-GB"/>
              </w:rPr>
              <w:t xml:space="preserve"> </w:t>
            </w:r>
            <w:r w:rsidR="00521888">
              <w:rPr>
                <w:lang w:val="en-GB"/>
              </w:rPr>
              <w:t>E</w:t>
            </w:r>
            <w:r w:rsidR="005200EE">
              <w:rPr>
                <w:lang w:val="en-GB"/>
              </w:rPr>
              <w:t>ngineer</w:t>
            </w:r>
            <w:r w:rsidRPr="0080652A">
              <w:rPr>
                <w:lang w:val="en-GB"/>
              </w:rPr>
              <w:t xml:space="preserve"> start</w:t>
            </w:r>
            <w:r w:rsidR="00521888">
              <w:rPr>
                <w:lang w:val="en-GB"/>
              </w:rPr>
              <w:t>s identifying</w:t>
            </w:r>
            <w:r w:rsidRPr="0080652A">
              <w:rPr>
                <w:lang w:val="en-GB"/>
              </w:rPr>
              <w:t xml:space="preserve"> requirements. None of the situation</w:t>
            </w:r>
            <w:r w:rsidR="00590D5B" w:rsidRPr="0080652A">
              <w:rPr>
                <w:lang w:val="en-GB"/>
              </w:rPr>
              <w:t>s</w:t>
            </w:r>
            <w:r w:rsidRPr="0080652A">
              <w:rPr>
                <w:lang w:val="en-GB"/>
              </w:rPr>
              <w:t xml:space="preserve"> in project</w:t>
            </w:r>
            <w:r w:rsidR="00400BE3" w:rsidRPr="0080652A">
              <w:rPr>
                <w:lang w:val="en-GB"/>
              </w:rPr>
              <w:t>s</w:t>
            </w:r>
            <w:r w:rsidRPr="0080652A">
              <w:rPr>
                <w:lang w:val="en-GB"/>
              </w:rPr>
              <w:t xml:space="preserve"> are </w:t>
            </w:r>
            <w:r w:rsidR="00590D5B" w:rsidRPr="0080652A">
              <w:rPr>
                <w:lang w:val="en-GB"/>
              </w:rPr>
              <w:t>identical</w:t>
            </w:r>
            <w:r w:rsidRPr="0080652A">
              <w:rPr>
                <w:lang w:val="en-GB"/>
              </w:rPr>
              <w:t xml:space="preserve">. In </w:t>
            </w:r>
            <w:r w:rsidR="00590D5B" w:rsidRPr="0080652A">
              <w:rPr>
                <w:lang w:val="en-GB"/>
              </w:rPr>
              <w:t xml:space="preserve">some cases, most of the requirements are already identified in a document (call for tender in case of fixed priced projects). However, </w:t>
            </w:r>
            <w:r w:rsidR="005200EE">
              <w:rPr>
                <w:lang w:val="en-GB"/>
              </w:rPr>
              <w:t>in many cases requirements are implicit</w:t>
            </w:r>
            <w:r w:rsidR="000C6464">
              <w:rPr>
                <w:lang w:val="en-GB"/>
              </w:rPr>
              <w:t xml:space="preserve"> and not written</w:t>
            </w:r>
            <w:r w:rsidR="005200EE">
              <w:rPr>
                <w:lang w:val="en-GB"/>
              </w:rPr>
              <w:t xml:space="preserve">. Some requirements can contradict themselves between </w:t>
            </w:r>
            <w:r w:rsidR="00890B55">
              <w:rPr>
                <w:lang w:val="en-GB"/>
              </w:rPr>
              <w:t>S</w:t>
            </w:r>
            <w:r w:rsidR="005200EE">
              <w:rPr>
                <w:lang w:val="en-GB"/>
              </w:rPr>
              <w:t>takeholders</w:t>
            </w:r>
            <w:r w:rsidR="00590D5B" w:rsidRPr="0080652A">
              <w:rPr>
                <w:lang w:val="en-GB"/>
              </w:rPr>
              <w:t xml:space="preserve">. </w:t>
            </w:r>
          </w:p>
          <w:p w:rsidR="005200EE" w:rsidRDefault="00521888" w:rsidP="005C7C28">
            <w:pPr>
              <w:rPr>
                <w:lang w:val="en-GB"/>
              </w:rPr>
            </w:pPr>
            <w:r>
              <w:rPr>
                <w:lang w:val="en-GB"/>
              </w:rPr>
              <w:t>The System</w:t>
            </w:r>
            <w:r w:rsidR="00890B55">
              <w:rPr>
                <w:lang w:val="en-GB"/>
              </w:rPr>
              <w:t>s</w:t>
            </w:r>
            <w:r>
              <w:rPr>
                <w:lang w:val="en-GB"/>
              </w:rPr>
              <w:t xml:space="preserve"> </w:t>
            </w:r>
            <w:r w:rsidR="005200EE">
              <w:rPr>
                <w:lang w:val="en-GB"/>
              </w:rPr>
              <w:t>Engineer</w:t>
            </w:r>
            <w:r w:rsidR="00590D5B" w:rsidRPr="0080652A">
              <w:rPr>
                <w:lang w:val="en-GB"/>
              </w:rPr>
              <w:t xml:space="preserve"> identif</w:t>
            </w:r>
            <w:r w:rsidR="00890B55">
              <w:rPr>
                <w:lang w:val="en-GB"/>
              </w:rPr>
              <w:t>ies</w:t>
            </w:r>
            <w:r w:rsidR="00590D5B" w:rsidRPr="0080652A">
              <w:rPr>
                <w:lang w:val="en-GB"/>
              </w:rPr>
              <w:t xml:space="preserve"> and list</w:t>
            </w:r>
            <w:r w:rsidR="00890B55">
              <w:rPr>
                <w:lang w:val="en-GB"/>
              </w:rPr>
              <w:t>s</w:t>
            </w:r>
            <w:r w:rsidR="00590D5B" w:rsidRPr="0080652A">
              <w:rPr>
                <w:lang w:val="en-GB"/>
              </w:rPr>
              <w:t xml:space="preserve"> the key requirements of the system to be built. During this </w:t>
            </w:r>
            <w:r w:rsidR="00490655" w:rsidRPr="0080652A">
              <w:rPr>
                <w:lang w:val="en-GB"/>
              </w:rPr>
              <w:t>Step</w:t>
            </w:r>
            <w:r w:rsidR="00590D5B" w:rsidRPr="0080652A">
              <w:rPr>
                <w:lang w:val="en-GB"/>
              </w:rPr>
              <w:t xml:space="preserve">, </w:t>
            </w:r>
            <w:r>
              <w:rPr>
                <w:lang w:val="en-GB"/>
              </w:rPr>
              <w:t>the System</w:t>
            </w:r>
            <w:r w:rsidR="00890B55">
              <w:rPr>
                <w:lang w:val="en-GB"/>
              </w:rPr>
              <w:t>s</w:t>
            </w:r>
            <w:r>
              <w:rPr>
                <w:lang w:val="en-GB"/>
              </w:rPr>
              <w:t xml:space="preserve"> </w:t>
            </w:r>
            <w:r w:rsidR="005200EE">
              <w:rPr>
                <w:lang w:val="en-GB"/>
              </w:rPr>
              <w:t>Engineer</w:t>
            </w:r>
            <w:r w:rsidR="00590D5B" w:rsidRPr="0080652A">
              <w:rPr>
                <w:lang w:val="en-GB"/>
              </w:rPr>
              <w:t xml:space="preserve"> should not start detailing identified requirements. The main goal is to gain a comprehensive view of the </w:t>
            </w:r>
            <w:r w:rsidR="00E76EDD">
              <w:rPr>
                <w:lang w:val="en-GB"/>
              </w:rPr>
              <w:t>needs</w:t>
            </w:r>
            <w:r w:rsidR="00590D5B" w:rsidRPr="0080652A">
              <w:rPr>
                <w:lang w:val="en-GB"/>
              </w:rPr>
              <w:t>.</w:t>
            </w:r>
          </w:p>
          <w:p w:rsidR="00131633" w:rsidRPr="0080652A" w:rsidRDefault="001A2A9B" w:rsidP="00AD3FB2">
            <w:pPr>
              <w:rPr>
                <w:lang w:val="en-GB"/>
              </w:rPr>
            </w:pPr>
            <w:r>
              <w:rPr>
                <w:lang w:val="en-GB"/>
              </w:rPr>
              <w:t>The System</w:t>
            </w:r>
            <w:r w:rsidR="00890B55">
              <w:rPr>
                <w:lang w:val="en-GB"/>
              </w:rPr>
              <w:t>s</w:t>
            </w:r>
            <w:r>
              <w:rPr>
                <w:lang w:val="en-GB"/>
              </w:rPr>
              <w:t xml:space="preserve"> Engineer captures existing requirements source </w:t>
            </w:r>
            <w:r w:rsidR="006B220C">
              <w:rPr>
                <w:lang w:val="en-GB"/>
              </w:rPr>
              <w:t>documents, placed</w:t>
            </w:r>
            <w:r>
              <w:rPr>
                <w:lang w:val="en-GB"/>
              </w:rPr>
              <w:t xml:space="preserve"> </w:t>
            </w:r>
            <w:r w:rsidR="006B220C">
              <w:rPr>
                <w:lang w:val="en-GB"/>
              </w:rPr>
              <w:t>u</w:t>
            </w:r>
            <w:r>
              <w:rPr>
                <w:lang w:val="en-GB"/>
              </w:rPr>
              <w:t>nder configuration control</w:t>
            </w:r>
            <w:r w:rsidR="006B220C">
              <w:rPr>
                <w:lang w:val="en-GB"/>
              </w:rPr>
              <w:t xml:space="preserve"> by the Team Leader or Project Manager</w:t>
            </w:r>
            <w:r w:rsidR="00AD3FB2">
              <w:rPr>
                <w:lang w:val="en-GB"/>
              </w:rPr>
              <w:t xml:space="preserve">. </w:t>
            </w:r>
            <w:r>
              <w:rPr>
                <w:lang w:val="en-GB"/>
              </w:rPr>
              <w:t xml:space="preserve"> </w:t>
            </w:r>
            <w:r w:rsidR="00AD3FB2">
              <w:rPr>
                <w:lang w:val="en-GB"/>
              </w:rPr>
              <w:t>E</w:t>
            </w:r>
            <w:r>
              <w:rPr>
                <w:lang w:val="en-GB"/>
              </w:rPr>
              <w:t xml:space="preserve">ach </w:t>
            </w:r>
            <w:r w:rsidR="00AD3FB2">
              <w:rPr>
                <w:lang w:val="en-GB"/>
              </w:rPr>
              <w:t>requirement/statement/paragraph</w:t>
            </w:r>
            <w:r>
              <w:rPr>
                <w:lang w:val="en-GB"/>
              </w:rPr>
              <w:t xml:space="preserve"> </w:t>
            </w:r>
            <w:r w:rsidR="00AD3FB2">
              <w:rPr>
                <w:lang w:val="en-GB"/>
              </w:rPr>
              <w:t xml:space="preserve">may be assigned </w:t>
            </w:r>
            <w:r>
              <w:rPr>
                <w:lang w:val="en-GB"/>
              </w:rPr>
              <w:t>a project-unique identifier</w:t>
            </w:r>
            <w:r w:rsidR="00AD3FB2">
              <w:rPr>
                <w:lang w:val="en-GB"/>
              </w:rPr>
              <w:t xml:space="preserve"> at this step</w:t>
            </w:r>
            <w:r>
              <w:rPr>
                <w:lang w:val="en-GB"/>
              </w:rPr>
              <w:t xml:space="preserve"> to facilitate the creation of traceability links later on. The </w:t>
            </w:r>
            <w:r w:rsidR="00AD3FB2">
              <w:rPr>
                <w:lang w:val="en-GB"/>
              </w:rPr>
              <w:t xml:space="preserve">Stakeholder </w:t>
            </w:r>
            <w:r>
              <w:rPr>
                <w:lang w:val="en-GB"/>
              </w:rPr>
              <w:t>source documents are typically not reformatted in any way, so as to facilitate</w:t>
            </w:r>
            <w:r w:rsidR="004A1610">
              <w:rPr>
                <w:lang w:val="en-GB"/>
              </w:rPr>
              <w:t xml:space="preserve"> communications with the </w:t>
            </w:r>
            <w:r w:rsidR="00890B55">
              <w:rPr>
                <w:lang w:val="en-GB"/>
              </w:rPr>
              <w:t>Acquir</w:t>
            </w:r>
            <w:r w:rsidR="004A1610">
              <w:rPr>
                <w:lang w:val="en-GB"/>
              </w:rPr>
              <w:t xml:space="preserve">er and </w:t>
            </w:r>
            <w:r w:rsidR="00890B55">
              <w:rPr>
                <w:lang w:val="en-GB"/>
              </w:rPr>
              <w:t>S</w:t>
            </w:r>
            <w:r w:rsidR="004A1610">
              <w:rPr>
                <w:lang w:val="en-GB"/>
              </w:rPr>
              <w:t>takeholders as well the future updating of the document if changes are released.</w:t>
            </w:r>
          </w:p>
        </w:tc>
      </w:tr>
    </w:tbl>
    <w:p w:rsidR="00D753C0" w:rsidRDefault="00D753C0" w:rsidP="000C76DC">
      <w:pPr>
        <w:rPr>
          <w:lang w:val="en-GB"/>
        </w:rPr>
      </w:pPr>
    </w:p>
    <w:p w:rsidR="00D753C0" w:rsidRPr="00DC14FB" w:rsidRDefault="00D753C0" w:rsidP="00D753C0">
      <w:pPr>
        <w:pStyle w:val="Heading2"/>
        <w:rPr>
          <w:lang w:val="en-US"/>
        </w:rPr>
      </w:pPr>
      <w:bookmarkStart w:id="51" w:name="_Toc392250138"/>
      <w:r w:rsidRPr="00DC14FB">
        <w:rPr>
          <w:lang w:val="en-US"/>
        </w:rPr>
        <w:t>S</w:t>
      </w:r>
      <w:r>
        <w:rPr>
          <w:lang w:val="en-US"/>
        </w:rPr>
        <w:t>R</w:t>
      </w:r>
      <w:r w:rsidRPr="00DC14FB">
        <w:rPr>
          <w:lang w:val="en-US"/>
        </w:rPr>
        <w:t>.2.</w:t>
      </w:r>
      <w:r>
        <w:rPr>
          <w:lang w:val="en-US"/>
        </w:rPr>
        <w:t>2</w:t>
      </w:r>
      <w:r w:rsidRPr="00DC14FB">
        <w:rPr>
          <w:lang w:val="en-US"/>
        </w:rPr>
        <w:t xml:space="preserve"> </w:t>
      </w:r>
      <w:r w:rsidR="00CB42B6">
        <w:rPr>
          <w:lang w:val="en-US"/>
        </w:rPr>
        <w:t xml:space="preserve">- </w:t>
      </w:r>
      <w:r w:rsidR="00CB3099">
        <w:rPr>
          <w:lang w:val="en-US"/>
        </w:rPr>
        <w:t>Review</w:t>
      </w:r>
      <w:r w:rsidRPr="00D753C0">
        <w:rPr>
          <w:lang w:val="en-US"/>
        </w:rPr>
        <w:t xml:space="preserve"> Stakeholders Requirements Specifications with PM</w:t>
      </w:r>
      <w:bookmarkEnd w:id="5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D753C0" w:rsidRPr="00EF180C" w:rsidTr="00D753C0">
        <w:tblPrEx>
          <w:tblCellMar>
            <w:top w:w="0" w:type="dxa"/>
            <w:bottom w:w="0" w:type="dxa"/>
          </w:tblCellMar>
        </w:tblPrEx>
        <w:trPr>
          <w:trHeight w:val="420"/>
        </w:trPr>
        <w:tc>
          <w:tcPr>
            <w:tcW w:w="9360" w:type="dxa"/>
            <w:gridSpan w:val="2"/>
            <w:shd w:val="clear" w:color="auto" w:fill="000080"/>
            <w:vAlign w:val="center"/>
          </w:tcPr>
          <w:p w:rsidR="00D753C0" w:rsidRPr="00EF180C" w:rsidRDefault="00D753C0" w:rsidP="00D753C0">
            <w:pPr>
              <w:jc w:val="left"/>
              <w:rPr>
                <w:b/>
                <w:sz w:val="22"/>
                <w:szCs w:val="22"/>
                <w:lang w:val="en-GB"/>
              </w:rPr>
            </w:pPr>
          </w:p>
        </w:tc>
      </w:tr>
      <w:tr w:rsidR="00D753C0" w:rsidRPr="00EF180C" w:rsidTr="00D753C0">
        <w:tblPrEx>
          <w:tblCellMar>
            <w:top w:w="0" w:type="dxa"/>
            <w:bottom w:w="0" w:type="dxa"/>
          </w:tblCellMar>
        </w:tblPrEx>
        <w:trPr>
          <w:trHeight w:val="360"/>
        </w:trPr>
        <w:tc>
          <w:tcPr>
            <w:tcW w:w="1980" w:type="dxa"/>
          </w:tcPr>
          <w:p w:rsidR="00D753C0" w:rsidRPr="00EF180C" w:rsidRDefault="00D753C0" w:rsidP="00D753C0">
            <w:pPr>
              <w:rPr>
                <w:b/>
                <w:i/>
                <w:lang w:val="en-GB"/>
              </w:rPr>
            </w:pPr>
            <w:r w:rsidRPr="00EF180C">
              <w:rPr>
                <w:b/>
                <w:i/>
                <w:lang w:val="en-GB"/>
              </w:rPr>
              <w:t>Objectives:</w:t>
            </w:r>
          </w:p>
        </w:tc>
        <w:tc>
          <w:tcPr>
            <w:tcW w:w="7380" w:type="dxa"/>
            <w:vAlign w:val="center"/>
          </w:tcPr>
          <w:p w:rsidR="00D753C0" w:rsidRPr="00EF180C" w:rsidRDefault="00D753C0" w:rsidP="00D753C0">
            <w:pPr>
              <w:jc w:val="left"/>
              <w:rPr>
                <w:lang w:val="en-GB"/>
              </w:rPr>
            </w:pPr>
            <w:r w:rsidRPr="00D753C0">
              <w:rPr>
                <w:lang w:val="en-GB"/>
              </w:rPr>
              <w:t xml:space="preserve">Obtain Work Team </w:t>
            </w:r>
            <w:r w:rsidR="00CB3099">
              <w:rPr>
                <w:lang w:val="en-GB"/>
              </w:rPr>
              <w:t xml:space="preserve">consensus </w:t>
            </w:r>
            <w:r w:rsidRPr="00D753C0">
              <w:rPr>
                <w:lang w:val="en-GB"/>
              </w:rPr>
              <w:t>agreement on the Stakeholder Requirements Specification</w:t>
            </w:r>
            <w:r w:rsidR="00443F14">
              <w:rPr>
                <w:lang w:val="en-GB"/>
              </w:rPr>
              <w:t>s</w:t>
            </w:r>
            <w:r>
              <w:rPr>
                <w:lang w:val="en-GB"/>
              </w:rPr>
              <w:t>.</w:t>
            </w:r>
            <w:r w:rsidR="00CB3099">
              <w:rPr>
                <w:lang w:val="en-GB"/>
              </w:rPr>
              <w:t xml:space="preserve"> Identify issues that need to be resolved with the Acquirer and Stakeholders. Prepare for the formal review with the Acquirer/Stakeholders.</w:t>
            </w:r>
          </w:p>
        </w:tc>
      </w:tr>
      <w:tr w:rsidR="00D753C0" w:rsidRPr="00EF180C" w:rsidTr="00D753C0">
        <w:tblPrEx>
          <w:tblCellMar>
            <w:top w:w="0" w:type="dxa"/>
            <w:bottom w:w="0" w:type="dxa"/>
          </w:tblCellMar>
        </w:tblPrEx>
        <w:trPr>
          <w:trHeight w:val="360"/>
        </w:trPr>
        <w:tc>
          <w:tcPr>
            <w:tcW w:w="1980" w:type="dxa"/>
          </w:tcPr>
          <w:p w:rsidR="00D753C0" w:rsidRPr="00EF180C" w:rsidRDefault="00D753C0" w:rsidP="00D753C0">
            <w:pPr>
              <w:rPr>
                <w:b/>
                <w:i/>
                <w:lang w:val="en-GB"/>
              </w:rPr>
            </w:pPr>
            <w:r w:rsidRPr="00EF180C">
              <w:rPr>
                <w:b/>
                <w:i/>
                <w:lang w:val="en-GB"/>
              </w:rPr>
              <w:t>Rationale:</w:t>
            </w:r>
          </w:p>
        </w:tc>
        <w:tc>
          <w:tcPr>
            <w:tcW w:w="7380" w:type="dxa"/>
            <w:vAlign w:val="center"/>
          </w:tcPr>
          <w:p w:rsidR="00D753C0" w:rsidRPr="00EF180C" w:rsidRDefault="00D753C0" w:rsidP="00D753C0">
            <w:pPr>
              <w:jc w:val="left"/>
              <w:rPr>
                <w:lang w:val="en-GB"/>
              </w:rPr>
            </w:pPr>
            <w:r>
              <w:rPr>
                <w:lang w:val="en-GB"/>
              </w:rPr>
              <w:t xml:space="preserve">Prior to seeking approval from the </w:t>
            </w:r>
            <w:r w:rsidR="008A6BA5">
              <w:rPr>
                <w:lang w:val="en-GB"/>
              </w:rPr>
              <w:t>Acquirer</w:t>
            </w:r>
            <w:r>
              <w:rPr>
                <w:lang w:val="en-GB"/>
              </w:rPr>
              <w:t xml:space="preserve">/Stakeholders, </w:t>
            </w:r>
            <w:r w:rsidRPr="00EF180C">
              <w:rPr>
                <w:lang w:val="en-GB"/>
              </w:rPr>
              <w:t xml:space="preserve">it is </w:t>
            </w:r>
            <w:r>
              <w:rPr>
                <w:lang w:val="en-GB"/>
              </w:rPr>
              <w:t xml:space="preserve">critical that all internal work team members review the Stakeholder Requirements and have a chance to expose their issues, assumptions and concerns with regards to the requirements before they are agreed with the </w:t>
            </w:r>
            <w:r w:rsidR="008A6BA5">
              <w:rPr>
                <w:lang w:val="en-GB"/>
              </w:rPr>
              <w:t>Acquirer</w:t>
            </w:r>
            <w:r>
              <w:rPr>
                <w:lang w:val="en-GB"/>
              </w:rPr>
              <w:t xml:space="preserve"> and baselined.</w:t>
            </w:r>
          </w:p>
        </w:tc>
      </w:tr>
      <w:tr w:rsidR="00D753C0" w:rsidRPr="00EF180C" w:rsidTr="00D753C0">
        <w:tblPrEx>
          <w:tblCellMar>
            <w:top w:w="0" w:type="dxa"/>
            <w:bottom w:w="0" w:type="dxa"/>
          </w:tblCellMar>
        </w:tblPrEx>
        <w:trPr>
          <w:trHeight w:val="345"/>
        </w:trPr>
        <w:tc>
          <w:tcPr>
            <w:tcW w:w="1980" w:type="dxa"/>
            <w:vMerge w:val="restart"/>
          </w:tcPr>
          <w:p w:rsidR="00D753C0" w:rsidRPr="00EF180C" w:rsidRDefault="00D753C0" w:rsidP="00D753C0">
            <w:pPr>
              <w:rPr>
                <w:b/>
                <w:i/>
                <w:lang w:val="en-GB"/>
              </w:rPr>
            </w:pPr>
            <w:r w:rsidRPr="00EF180C">
              <w:rPr>
                <w:b/>
                <w:i/>
                <w:lang w:val="en-GB"/>
              </w:rPr>
              <w:lastRenderedPageBreak/>
              <w:t>Roles:</w:t>
            </w:r>
          </w:p>
        </w:tc>
        <w:tc>
          <w:tcPr>
            <w:tcW w:w="7380" w:type="dxa"/>
            <w:vAlign w:val="center"/>
          </w:tcPr>
          <w:p w:rsidR="00D753C0" w:rsidRPr="00EF180C" w:rsidRDefault="00D753C0" w:rsidP="00D753C0">
            <w:pPr>
              <w:jc w:val="left"/>
              <w:rPr>
                <w:lang w:val="en-GB"/>
              </w:rPr>
            </w:pPr>
            <w:r w:rsidRPr="00EF180C">
              <w:rPr>
                <w:lang w:val="en-GB"/>
              </w:rPr>
              <w:t>Project Manager</w:t>
            </w:r>
            <w:r w:rsidR="001C0EA9">
              <w:rPr>
                <w:lang w:val="en-GB"/>
              </w:rPr>
              <w:t xml:space="preserve"> (PM)</w:t>
            </w:r>
          </w:p>
        </w:tc>
      </w:tr>
      <w:tr w:rsidR="00D753C0" w:rsidRPr="00EF180C" w:rsidTr="00D753C0">
        <w:tblPrEx>
          <w:tblCellMar>
            <w:top w:w="0" w:type="dxa"/>
            <w:bottom w:w="0" w:type="dxa"/>
          </w:tblCellMar>
        </w:tblPrEx>
        <w:trPr>
          <w:trHeight w:val="345"/>
        </w:trPr>
        <w:tc>
          <w:tcPr>
            <w:tcW w:w="1980" w:type="dxa"/>
            <w:vMerge/>
          </w:tcPr>
          <w:p w:rsidR="00D753C0" w:rsidRPr="00EF180C" w:rsidRDefault="00D753C0" w:rsidP="00D753C0">
            <w:pPr>
              <w:rPr>
                <w:b/>
                <w:i/>
                <w:lang w:val="en-GB"/>
              </w:rPr>
            </w:pPr>
          </w:p>
        </w:tc>
        <w:tc>
          <w:tcPr>
            <w:tcW w:w="7380" w:type="dxa"/>
            <w:vAlign w:val="center"/>
          </w:tcPr>
          <w:p w:rsidR="00D753C0" w:rsidRPr="00EF180C" w:rsidRDefault="00D753C0" w:rsidP="00D753C0">
            <w:pPr>
              <w:jc w:val="left"/>
              <w:rPr>
                <w:lang w:val="en-GB"/>
              </w:rPr>
            </w:pPr>
            <w:r>
              <w:rPr>
                <w:lang w:val="en-GB"/>
              </w:rPr>
              <w:t>System Engineer</w:t>
            </w:r>
            <w:r w:rsidR="001C0EA9">
              <w:rPr>
                <w:lang w:val="en-GB"/>
              </w:rPr>
              <w:t xml:space="preserve"> (SYS)</w:t>
            </w:r>
          </w:p>
        </w:tc>
      </w:tr>
      <w:tr w:rsidR="00D753C0" w:rsidRPr="00EF180C" w:rsidTr="00D753C0">
        <w:tblPrEx>
          <w:tblCellMar>
            <w:top w:w="0" w:type="dxa"/>
            <w:bottom w:w="0" w:type="dxa"/>
          </w:tblCellMar>
        </w:tblPrEx>
        <w:trPr>
          <w:trHeight w:val="345"/>
        </w:trPr>
        <w:tc>
          <w:tcPr>
            <w:tcW w:w="1980" w:type="dxa"/>
            <w:vMerge/>
          </w:tcPr>
          <w:p w:rsidR="00D753C0" w:rsidRPr="00EF180C" w:rsidRDefault="00D753C0" w:rsidP="00D753C0">
            <w:pPr>
              <w:rPr>
                <w:b/>
                <w:i/>
                <w:lang w:val="en-GB"/>
              </w:rPr>
            </w:pPr>
          </w:p>
        </w:tc>
        <w:tc>
          <w:tcPr>
            <w:tcW w:w="7380" w:type="dxa"/>
            <w:vAlign w:val="center"/>
          </w:tcPr>
          <w:p w:rsidR="00D753C0" w:rsidRPr="00EF180C" w:rsidRDefault="00D753C0" w:rsidP="00D753C0">
            <w:pPr>
              <w:jc w:val="left"/>
              <w:rPr>
                <w:lang w:val="en-GB"/>
              </w:rPr>
            </w:pPr>
            <w:r>
              <w:rPr>
                <w:lang w:val="en-GB"/>
              </w:rPr>
              <w:t>Work Team</w:t>
            </w:r>
            <w:r w:rsidR="001C0EA9">
              <w:rPr>
                <w:lang w:val="en-GB"/>
              </w:rPr>
              <w:t xml:space="preserve"> (WT)</w:t>
            </w:r>
          </w:p>
        </w:tc>
      </w:tr>
      <w:tr w:rsidR="00D753C0" w:rsidRPr="00EF180C" w:rsidTr="00D753C0">
        <w:tblPrEx>
          <w:tblCellMar>
            <w:top w:w="0" w:type="dxa"/>
            <w:bottom w:w="0" w:type="dxa"/>
          </w:tblCellMar>
        </w:tblPrEx>
        <w:trPr>
          <w:trHeight w:val="345"/>
        </w:trPr>
        <w:tc>
          <w:tcPr>
            <w:tcW w:w="1980" w:type="dxa"/>
            <w:vMerge w:val="restart"/>
          </w:tcPr>
          <w:p w:rsidR="00D753C0" w:rsidRPr="00EF180C" w:rsidRDefault="00D753C0" w:rsidP="00D753C0">
            <w:pPr>
              <w:rPr>
                <w:b/>
                <w:i/>
                <w:lang w:val="en-GB"/>
              </w:rPr>
            </w:pPr>
            <w:r w:rsidRPr="00EF180C">
              <w:rPr>
                <w:b/>
                <w:i/>
                <w:lang w:val="en-GB"/>
              </w:rPr>
              <w:t>Artefacts:</w:t>
            </w:r>
          </w:p>
        </w:tc>
        <w:tc>
          <w:tcPr>
            <w:tcW w:w="7380" w:type="dxa"/>
            <w:vAlign w:val="center"/>
          </w:tcPr>
          <w:p w:rsidR="00D753C0" w:rsidRPr="00EF180C" w:rsidRDefault="00D753C0" w:rsidP="00CB3099">
            <w:pPr>
              <w:jc w:val="left"/>
              <w:rPr>
                <w:lang w:val="en-GB"/>
              </w:rPr>
            </w:pPr>
            <w:r>
              <w:rPr>
                <w:lang w:val="en-GB"/>
              </w:rPr>
              <w:t xml:space="preserve">Stakeholder </w:t>
            </w:r>
            <w:r w:rsidRPr="00EF180C">
              <w:rPr>
                <w:lang w:val="en-GB"/>
              </w:rPr>
              <w:t xml:space="preserve">Requirements </w:t>
            </w:r>
            <w:r>
              <w:rPr>
                <w:lang w:val="en-GB"/>
              </w:rPr>
              <w:t xml:space="preserve">Database or </w:t>
            </w:r>
            <w:r w:rsidR="00CB3099">
              <w:rPr>
                <w:lang w:val="en-GB"/>
              </w:rPr>
              <w:t xml:space="preserve">Stakeholder Requirements </w:t>
            </w:r>
            <w:r>
              <w:rPr>
                <w:lang w:val="en-GB"/>
              </w:rPr>
              <w:t>Specification</w:t>
            </w:r>
            <w:r w:rsidR="00CB3099">
              <w:rPr>
                <w:lang w:val="en-GB"/>
              </w:rPr>
              <w:t xml:space="preserve"> (StRS)</w:t>
            </w:r>
          </w:p>
        </w:tc>
      </w:tr>
      <w:tr w:rsidR="00D753C0" w:rsidRPr="00EF180C" w:rsidTr="00D753C0">
        <w:tblPrEx>
          <w:tblCellMar>
            <w:top w:w="0" w:type="dxa"/>
            <w:bottom w:w="0" w:type="dxa"/>
          </w:tblCellMar>
        </w:tblPrEx>
        <w:trPr>
          <w:trHeight w:val="345"/>
        </w:trPr>
        <w:tc>
          <w:tcPr>
            <w:tcW w:w="1980" w:type="dxa"/>
            <w:vMerge/>
          </w:tcPr>
          <w:p w:rsidR="00D753C0" w:rsidRPr="00EF180C" w:rsidRDefault="00D753C0" w:rsidP="00D753C0">
            <w:pPr>
              <w:rPr>
                <w:b/>
                <w:i/>
                <w:lang w:val="en-GB"/>
              </w:rPr>
            </w:pPr>
          </w:p>
        </w:tc>
        <w:tc>
          <w:tcPr>
            <w:tcW w:w="7380" w:type="dxa"/>
            <w:vAlign w:val="center"/>
          </w:tcPr>
          <w:p w:rsidR="00D753C0" w:rsidRPr="00EF180C" w:rsidRDefault="00D753C0" w:rsidP="00D753C0">
            <w:pPr>
              <w:jc w:val="left"/>
              <w:rPr>
                <w:lang w:val="en-GB"/>
              </w:rPr>
            </w:pPr>
            <w:r>
              <w:rPr>
                <w:lang w:val="en-GB"/>
              </w:rPr>
              <w:t>Requirements issues</w:t>
            </w:r>
          </w:p>
        </w:tc>
      </w:tr>
      <w:tr w:rsidR="00D753C0" w:rsidRPr="00EF180C" w:rsidTr="00D753C0">
        <w:tblPrEx>
          <w:tblCellMar>
            <w:top w:w="0" w:type="dxa"/>
            <w:bottom w:w="0" w:type="dxa"/>
          </w:tblCellMar>
        </w:tblPrEx>
        <w:trPr>
          <w:trHeight w:val="345"/>
        </w:trPr>
        <w:tc>
          <w:tcPr>
            <w:tcW w:w="1980" w:type="dxa"/>
            <w:vMerge w:val="restart"/>
          </w:tcPr>
          <w:p w:rsidR="00D753C0" w:rsidRPr="00EF180C" w:rsidRDefault="00D753C0" w:rsidP="00D753C0">
            <w:pPr>
              <w:rPr>
                <w:b/>
                <w:i/>
                <w:lang w:val="en-GB"/>
              </w:rPr>
            </w:pPr>
            <w:r w:rsidRPr="00EF180C">
              <w:rPr>
                <w:b/>
                <w:i/>
                <w:lang w:val="en-GB"/>
              </w:rPr>
              <w:t>Steps:</w:t>
            </w:r>
          </w:p>
        </w:tc>
        <w:tc>
          <w:tcPr>
            <w:tcW w:w="7380" w:type="dxa"/>
            <w:vAlign w:val="center"/>
          </w:tcPr>
          <w:p w:rsidR="00D753C0" w:rsidRPr="00EF180C" w:rsidRDefault="00D753C0" w:rsidP="00F866BD">
            <w:pPr>
              <w:numPr>
                <w:ilvl w:val="0"/>
                <w:numId w:val="14"/>
              </w:numPr>
              <w:tabs>
                <w:tab w:val="clear" w:pos="720"/>
              </w:tabs>
              <w:ind w:left="470"/>
              <w:jc w:val="left"/>
              <w:rPr>
                <w:lang w:val="en-GB"/>
              </w:rPr>
            </w:pPr>
            <w:r w:rsidRPr="00EF180C">
              <w:rPr>
                <w:lang w:val="en-GB"/>
              </w:rPr>
              <w:t>Review S</w:t>
            </w:r>
            <w:r>
              <w:rPr>
                <w:lang w:val="en-GB"/>
              </w:rPr>
              <w:t>takeholder Requirements S</w:t>
            </w:r>
            <w:r w:rsidRPr="00EF180C">
              <w:rPr>
                <w:lang w:val="en-GB"/>
              </w:rPr>
              <w:t>pecification</w:t>
            </w:r>
            <w:r w:rsidR="00CB3099">
              <w:rPr>
                <w:lang w:val="en-GB"/>
              </w:rPr>
              <w:t xml:space="preserve"> (StRS)</w:t>
            </w:r>
            <w:r>
              <w:rPr>
                <w:lang w:val="en-GB"/>
              </w:rPr>
              <w:t xml:space="preserve"> </w:t>
            </w:r>
          </w:p>
        </w:tc>
      </w:tr>
      <w:tr w:rsidR="00D753C0" w:rsidRPr="00EF180C" w:rsidTr="00D753C0">
        <w:tblPrEx>
          <w:tblCellMar>
            <w:top w:w="0" w:type="dxa"/>
            <w:bottom w:w="0" w:type="dxa"/>
          </w:tblCellMar>
        </w:tblPrEx>
        <w:trPr>
          <w:trHeight w:val="345"/>
        </w:trPr>
        <w:tc>
          <w:tcPr>
            <w:tcW w:w="1980" w:type="dxa"/>
            <w:vMerge/>
          </w:tcPr>
          <w:p w:rsidR="00D753C0" w:rsidRPr="00EF180C" w:rsidRDefault="00D753C0" w:rsidP="00D753C0">
            <w:pPr>
              <w:rPr>
                <w:lang w:val="en-GB"/>
              </w:rPr>
            </w:pPr>
          </w:p>
        </w:tc>
        <w:tc>
          <w:tcPr>
            <w:tcW w:w="7380" w:type="dxa"/>
            <w:vAlign w:val="center"/>
          </w:tcPr>
          <w:p w:rsidR="00D753C0" w:rsidRPr="00EF180C" w:rsidRDefault="00D753C0" w:rsidP="00D753C0">
            <w:pPr>
              <w:numPr>
                <w:ilvl w:val="0"/>
                <w:numId w:val="14"/>
              </w:numPr>
              <w:tabs>
                <w:tab w:val="clear" w:pos="720"/>
              </w:tabs>
              <w:ind w:left="470"/>
              <w:jc w:val="left"/>
              <w:rPr>
                <w:lang w:val="en-GB"/>
              </w:rPr>
            </w:pPr>
            <w:r>
              <w:rPr>
                <w:lang w:val="en-GB"/>
              </w:rPr>
              <w:t>Identify requirements issues</w:t>
            </w:r>
          </w:p>
        </w:tc>
      </w:tr>
      <w:tr w:rsidR="00D753C0" w:rsidRPr="00EF180C" w:rsidTr="00D753C0">
        <w:tblPrEx>
          <w:tblCellMar>
            <w:top w:w="0" w:type="dxa"/>
            <w:bottom w:w="0" w:type="dxa"/>
          </w:tblCellMar>
        </w:tblPrEx>
        <w:trPr>
          <w:trHeight w:val="345"/>
        </w:trPr>
        <w:tc>
          <w:tcPr>
            <w:tcW w:w="1980" w:type="dxa"/>
            <w:vMerge/>
          </w:tcPr>
          <w:p w:rsidR="00D753C0" w:rsidRPr="00EF180C" w:rsidRDefault="00D753C0" w:rsidP="00D753C0">
            <w:pPr>
              <w:rPr>
                <w:lang w:val="en-GB"/>
              </w:rPr>
            </w:pPr>
          </w:p>
        </w:tc>
        <w:tc>
          <w:tcPr>
            <w:tcW w:w="7380" w:type="dxa"/>
            <w:vAlign w:val="center"/>
          </w:tcPr>
          <w:p w:rsidR="00D753C0" w:rsidRPr="00EF180C" w:rsidRDefault="00D753C0" w:rsidP="00D753C0">
            <w:pPr>
              <w:numPr>
                <w:ilvl w:val="0"/>
                <w:numId w:val="14"/>
              </w:numPr>
              <w:tabs>
                <w:tab w:val="clear" w:pos="720"/>
              </w:tabs>
              <w:ind w:left="470"/>
              <w:jc w:val="left"/>
              <w:rPr>
                <w:lang w:val="en-GB"/>
              </w:rPr>
            </w:pPr>
            <w:r>
              <w:rPr>
                <w:lang w:val="en-GB"/>
              </w:rPr>
              <w:t>Hold internal requirements review meeting</w:t>
            </w:r>
          </w:p>
        </w:tc>
      </w:tr>
      <w:tr w:rsidR="00D753C0" w:rsidRPr="00EF180C" w:rsidTr="00D753C0">
        <w:tblPrEx>
          <w:tblCellMar>
            <w:top w:w="0" w:type="dxa"/>
            <w:bottom w:w="0" w:type="dxa"/>
          </w:tblCellMar>
        </w:tblPrEx>
        <w:trPr>
          <w:trHeight w:val="870"/>
        </w:trPr>
        <w:tc>
          <w:tcPr>
            <w:tcW w:w="1980" w:type="dxa"/>
          </w:tcPr>
          <w:p w:rsidR="00D753C0" w:rsidRPr="00EF180C" w:rsidRDefault="008A6BA5" w:rsidP="00D753C0">
            <w:pPr>
              <w:rPr>
                <w:b/>
                <w:i/>
                <w:lang w:val="en-GB"/>
              </w:rPr>
            </w:pPr>
            <w:r>
              <w:rPr>
                <w:b/>
                <w:i/>
                <w:lang w:val="en-GB"/>
              </w:rPr>
              <w:t xml:space="preserve">Step </w:t>
            </w:r>
            <w:r w:rsidR="00D753C0" w:rsidRPr="00EF180C">
              <w:rPr>
                <w:b/>
                <w:i/>
                <w:lang w:val="en-GB"/>
              </w:rPr>
              <w:t>Description:</w:t>
            </w:r>
          </w:p>
        </w:tc>
        <w:tc>
          <w:tcPr>
            <w:tcW w:w="7380" w:type="dxa"/>
          </w:tcPr>
          <w:p w:rsidR="00D753C0" w:rsidRPr="00EF180C" w:rsidRDefault="00D753C0" w:rsidP="00D753C0">
            <w:pPr>
              <w:rPr>
                <w:b/>
                <w:i/>
                <w:lang w:val="en-GB"/>
              </w:rPr>
            </w:pPr>
            <w:r w:rsidRPr="00EF180C">
              <w:rPr>
                <w:b/>
                <w:i/>
                <w:lang w:val="en-GB"/>
              </w:rPr>
              <w:t xml:space="preserve">Step 1. </w:t>
            </w:r>
            <w:r>
              <w:rPr>
                <w:b/>
                <w:i/>
                <w:lang w:val="en-GB"/>
              </w:rPr>
              <w:t>Review Stakeholder Requirements Specification</w:t>
            </w:r>
            <w:r w:rsidRPr="00EF180C">
              <w:rPr>
                <w:b/>
                <w:i/>
                <w:lang w:val="en-GB"/>
              </w:rPr>
              <w:t>:</w:t>
            </w:r>
          </w:p>
          <w:p w:rsidR="00D753C0" w:rsidRPr="00EF180C" w:rsidRDefault="00D753C0" w:rsidP="00D753C0">
            <w:pPr>
              <w:rPr>
                <w:b/>
                <w:i/>
                <w:lang w:val="en-GB"/>
              </w:rPr>
            </w:pPr>
            <w:r w:rsidRPr="00EF180C">
              <w:rPr>
                <w:lang w:val="en-GB"/>
              </w:rPr>
              <w:t>The</w:t>
            </w:r>
            <w:r>
              <w:rPr>
                <w:lang w:val="en-GB"/>
              </w:rPr>
              <w:t xml:space="preserve"> reviewers verify that the requirements, taken individually and as a set, possess the characteristics of well written stakeholder requirements.</w:t>
            </w:r>
          </w:p>
          <w:p w:rsidR="00D753C0" w:rsidRPr="00EF180C" w:rsidRDefault="00D753C0" w:rsidP="00D753C0">
            <w:pPr>
              <w:rPr>
                <w:b/>
                <w:i/>
                <w:lang w:val="en-GB"/>
              </w:rPr>
            </w:pPr>
            <w:r w:rsidRPr="00EF180C">
              <w:rPr>
                <w:b/>
                <w:i/>
                <w:lang w:val="en-GB"/>
              </w:rPr>
              <w:t xml:space="preserve">Step 2. </w:t>
            </w:r>
            <w:r>
              <w:rPr>
                <w:b/>
                <w:i/>
                <w:lang w:val="en-GB"/>
              </w:rPr>
              <w:t>Identify Requirements Issues</w:t>
            </w:r>
            <w:r w:rsidRPr="00EF180C">
              <w:rPr>
                <w:b/>
                <w:i/>
                <w:lang w:val="en-GB"/>
              </w:rPr>
              <w:t>:</w:t>
            </w:r>
          </w:p>
          <w:p w:rsidR="00D753C0" w:rsidRPr="00EF180C" w:rsidRDefault="00D753C0" w:rsidP="00D753C0">
            <w:pPr>
              <w:rPr>
                <w:lang w:val="en-GB"/>
              </w:rPr>
            </w:pPr>
            <w:r>
              <w:rPr>
                <w:lang w:val="en-GB"/>
              </w:rPr>
              <w:t>The Team Members r</w:t>
            </w:r>
            <w:r w:rsidRPr="00EF180C">
              <w:rPr>
                <w:lang w:val="en-GB"/>
              </w:rPr>
              <w:t xml:space="preserve">eview </w:t>
            </w:r>
            <w:r>
              <w:rPr>
                <w:lang w:val="en-GB"/>
              </w:rPr>
              <w:t xml:space="preserve">stakeholder </w:t>
            </w:r>
            <w:r w:rsidRPr="00EF180C">
              <w:rPr>
                <w:lang w:val="en-GB"/>
              </w:rPr>
              <w:t xml:space="preserve">requirements in order to detect </w:t>
            </w:r>
            <w:r>
              <w:rPr>
                <w:lang w:val="en-GB"/>
              </w:rPr>
              <w:t>those</w:t>
            </w:r>
            <w:r w:rsidRPr="00EF180C">
              <w:rPr>
                <w:lang w:val="en-GB"/>
              </w:rPr>
              <w:t xml:space="preserve"> th</w:t>
            </w:r>
            <w:r>
              <w:rPr>
                <w:lang w:val="en-GB"/>
              </w:rPr>
              <w:t>at do not possess the desired characteristics</w:t>
            </w:r>
            <w:r w:rsidRPr="00EF180C">
              <w:rPr>
                <w:lang w:val="en-GB"/>
              </w:rPr>
              <w:t>.</w:t>
            </w:r>
            <w:r>
              <w:rPr>
                <w:lang w:val="en-GB"/>
              </w:rPr>
              <w:t xml:space="preserve"> Assumptions about requirements that need to be verified with the Acquirer or Stakeholders are identified and noted.</w:t>
            </w:r>
          </w:p>
          <w:p w:rsidR="00D753C0" w:rsidRPr="00EF180C" w:rsidRDefault="00D753C0" w:rsidP="00D753C0">
            <w:pPr>
              <w:rPr>
                <w:b/>
                <w:i/>
                <w:lang w:val="en-GB"/>
              </w:rPr>
            </w:pPr>
            <w:r w:rsidRPr="00EF180C">
              <w:rPr>
                <w:b/>
                <w:i/>
                <w:lang w:val="en-GB"/>
              </w:rPr>
              <w:t xml:space="preserve">Step 3. </w:t>
            </w:r>
            <w:r>
              <w:rPr>
                <w:b/>
                <w:i/>
                <w:lang w:val="en-GB"/>
              </w:rPr>
              <w:t>Hold Internal Requirements Review Meeting</w:t>
            </w:r>
            <w:r w:rsidRPr="00EF180C">
              <w:rPr>
                <w:b/>
                <w:i/>
                <w:lang w:val="en-GB"/>
              </w:rPr>
              <w:t>:</w:t>
            </w:r>
          </w:p>
          <w:p w:rsidR="00D753C0" w:rsidRPr="00EF180C" w:rsidRDefault="00D753C0" w:rsidP="00D753C0">
            <w:pPr>
              <w:rPr>
                <w:lang w:val="en-GB"/>
              </w:rPr>
            </w:pPr>
            <w:r>
              <w:rPr>
                <w:lang w:val="en-GB"/>
              </w:rPr>
              <w:t xml:space="preserve">The Project Manager convene a review meeting to go over the findings from the internal review, resolve internal issues and prepare external issues for the external review with the </w:t>
            </w:r>
            <w:r w:rsidR="008A6BA5">
              <w:rPr>
                <w:lang w:val="en-GB"/>
              </w:rPr>
              <w:t>Acquirer</w:t>
            </w:r>
            <w:r>
              <w:rPr>
                <w:lang w:val="en-GB"/>
              </w:rPr>
              <w:t>/Stakeholders.</w:t>
            </w:r>
          </w:p>
        </w:tc>
      </w:tr>
    </w:tbl>
    <w:p w:rsidR="008B73AB" w:rsidRPr="006E3764" w:rsidRDefault="008B73AB" w:rsidP="008B73AB">
      <w:pPr>
        <w:pStyle w:val="Heading2"/>
        <w:rPr>
          <w:lang w:val="en-US"/>
        </w:rPr>
      </w:pPr>
      <w:bookmarkStart w:id="52" w:name="_Toc392250139"/>
      <w:r>
        <w:rPr>
          <w:lang w:val="en-US"/>
        </w:rPr>
        <w:t xml:space="preserve">SR.2.3 </w:t>
      </w:r>
      <w:r w:rsidR="00CB42B6">
        <w:rPr>
          <w:lang w:val="en-US"/>
        </w:rPr>
        <w:t xml:space="preserve">- </w:t>
      </w:r>
      <w:r w:rsidR="00CB3099">
        <w:rPr>
          <w:lang w:val="en-US"/>
        </w:rPr>
        <w:t>Baseline</w:t>
      </w:r>
      <w:r w:rsidRPr="008B73AB">
        <w:rPr>
          <w:lang w:val="en-US"/>
        </w:rPr>
        <w:t xml:space="preserve"> Stakeholders Requirements Specificat</w:t>
      </w:r>
      <w:r>
        <w:rPr>
          <w:lang w:val="en-US"/>
        </w:rPr>
        <w:t xml:space="preserve">ion with the Acquirer and </w:t>
      </w:r>
      <w:r w:rsidRPr="008B73AB">
        <w:rPr>
          <w:lang w:val="en-US"/>
        </w:rPr>
        <w:t>Stakeholders</w:t>
      </w:r>
      <w:bookmarkEnd w:id="5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8B73AB" w:rsidRPr="00EF180C" w:rsidTr="008B73AB">
        <w:tblPrEx>
          <w:tblCellMar>
            <w:top w:w="0" w:type="dxa"/>
            <w:bottom w:w="0" w:type="dxa"/>
          </w:tblCellMar>
        </w:tblPrEx>
        <w:trPr>
          <w:trHeight w:val="420"/>
        </w:trPr>
        <w:tc>
          <w:tcPr>
            <w:tcW w:w="9360" w:type="dxa"/>
            <w:gridSpan w:val="2"/>
            <w:shd w:val="clear" w:color="auto" w:fill="000080"/>
            <w:vAlign w:val="center"/>
          </w:tcPr>
          <w:p w:rsidR="008B73AB" w:rsidRPr="00EF180C" w:rsidRDefault="008B73AB" w:rsidP="008B73AB">
            <w:pPr>
              <w:jc w:val="left"/>
              <w:rPr>
                <w:b/>
                <w:sz w:val="22"/>
                <w:szCs w:val="22"/>
                <w:lang w:val="en-GB"/>
              </w:rPr>
            </w:pPr>
          </w:p>
        </w:tc>
      </w:tr>
      <w:tr w:rsidR="008B73AB" w:rsidRPr="00EF180C" w:rsidTr="008B73AB">
        <w:tblPrEx>
          <w:tblCellMar>
            <w:top w:w="0" w:type="dxa"/>
            <w:bottom w:w="0" w:type="dxa"/>
          </w:tblCellMar>
        </w:tblPrEx>
        <w:trPr>
          <w:trHeight w:val="360"/>
        </w:trPr>
        <w:tc>
          <w:tcPr>
            <w:tcW w:w="1980" w:type="dxa"/>
          </w:tcPr>
          <w:p w:rsidR="008B73AB" w:rsidRPr="00EF180C" w:rsidRDefault="008B73AB" w:rsidP="008B73AB">
            <w:pPr>
              <w:rPr>
                <w:b/>
                <w:i/>
                <w:lang w:val="en-GB"/>
              </w:rPr>
            </w:pPr>
            <w:r w:rsidRPr="00EF180C">
              <w:rPr>
                <w:b/>
                <w:i/>
                <w:lang w:val="en-GB"/>
              </w:rPr>
              <w:t>Objectives:</w:t>
            </w:r>
          </w:p>
        </w:tc>
        <w:tc>
          <w:tcPr>
            <w:tcW w:w="7380" w:type="dxa"/>
            <w:vAlign w:val="center"/>
          </w:tcPr>
          <w:p w:rsidR="008B73AB" w:rsidRPr="00EF180C" w:rsidRDefault="008B73AB" w:rsidP="008B73AB">
            <w:pPr>
              <w:jc w:val="left"/>
              <w:rPr>
                <w:lang w:val="en-GB"/>
              </w:rPr>
            </w:pPr>
            <w:r w:rsidRPr="008B73AB">
              <w:rPr>
                <w:lang w:val="en-GB"/>
              </w:rPr>
              <w:t>Obtain Acquirer and Stakeholder agreement on the Stakeholder Requirements Specification</w:t>
            </w:r>
            <w:r>
              <w:rPr>
                <w:lang w:val="en-GB"/>
              </w:rPr>
              <w:t>.</w:t>
            </w:r>
          </w:p>
        </w:tc>
      </w:tr>
      <w:tr w:rsidR="008B73AB" w:rsidRPr="00EF180C" w:rsidTr="008B73AB">
        <w:tblPrEx>
          <w:tblCellMar>
            <w:top w:w="0" w:type="dxa"/>
            <w:bottom w:w="0" w:type="dxa"/>
          </w:tblCellMar>
        </w:tblPrEx>
        <w:trPr>
          <w:trHeight w:val="360"/>
        </w:trPr>
        <w:tc>
          <w:tcPr>
            <w:tcW w:w="1980" w:type="dxa"/>
          </w:tcPr>
          <w:p w:rsidR="008B73AB" w:rsidRPr="00EF180C" w:rsidRDefault="008B73AB" w:rsidP="008B73AB">
            <w:pPr>
              <w:rPr>
                <w:b/>
                <w:i/>
                <w:lang w:val="en-GB"/>
              </w:rPr>
            </w:pPr>
            <w:r w:rsidRPr="00EF180C">
              <w:rPr>
                <w:b/>
                <w:i/>
                <w:lang w:val="en-GB"/>
              </w:rPr>
              <w:t>Rationale:</w:t>
            </w:r>
          </w:p>
        </w:tc>
        <w:tc>
          <w:tcPr>
            <w:tcW w:w="7380" w:type="dxa"/>
            <w:vAlign w:val="center"/>
          </w:tcPr>
          <w:p w:rsidR="008B73AB" w:rsidRDefault="008B73AB" w:rsidP="008B73AB">
            <w:pPr>
              <w:jc w:val="left"/>
              <w:rPr>
                <w:lang w:val="en-GB"/>
              </w:rPr>
            </w:pPr>
            <w:r>
              <w:rPr>
                <w:lang w:val="en-GB"/>
              </w:rPr>
              <w:t>I</w:t>
            </w:r>
            <w:r w:rsidRPr="00EF180C">
              <w:rPr>
                <w:lang w:val="en-GB"/>
              </w:rPr>
              <w:t xml:space="preserve">t is </w:t>
            </w:r>
            <w:r>
              <w:rPr>
                <w:lang w:val="en-GB"/>
              </w:rPr>
              <w:t xml:space="preserve">essential that the </w:t>
            </w:r>
            <w:r w:rsidR="008A6BA5">
              <w:rPr>
                <w:lang w:val="en-GB"/>
              </w:rPr>
              <w:t>Acquirer</w:t>
            </w:r>
            <w:r>
              <w:rPr>
                <w:lang w:val="en-GB"/>
              </w:rPr>
              <w:t xml:space="preserve"> and Stakeholders review the Stakeholder requirements, resolve issues raised by the Work Team and have a chance to expose their own issues, assumptions and concerns with regards to the Stakeholder Requirements.</w:t>
            </w:r>
          </w:p>
          <w:p w:rsidR="008B73AB" w:rsidRPr="00EF180C" w:rsidRDefault="008B73AB" w:rsidP="008B73AB">
            <w:pPr>
              <w:jc w:val="left"/>
              <w:rPr>
                <w:lang w:val="en-GB"/>
              </w:rPr>
            </w:pPr>
            <w:r>
              <w:rPr>
                <w:lang w:val="en-GB"/>
              </w:rPr>
              <w:t xml:space="preserve">Once agreed upon and approved, the Stakeholder Requirements are placed under configuration control and become the </w:t>
            </w:r>
            <w:r w:rsidR="00672466">
              <w:rPr>
                <w:lang w:val="en-GB"/>
              </w:rPr>
              <w:t xml:space="preserve">basis upon which System Requirements can be developed and the </w:t>
            </w:r>
            <w:r>
              <w:rPr>
                <w:lang w:val="en-GB"/>
              </w:rPr>
              <w:t>formal validation cornerstone of the System development life-cycle.</w:t>
            </w:r>
          </w:p>
        </w:tc>
      </w:tr>
      <w:tr w:rsidR="008B73AB" w:rsidRPr="00EF180C" w:rsidTr="008B73AB">
        <w:tblPrEx>
          <w:tblCellMar>
            <w:top w:w="0" w:type="dxa"/>
            <w:bottom w:w="0" w:type="dxa"/>
          </w:tblCellMar>
        </w:tblPrEx>
        <w:trPr>
          <w:trHeight w:val="345"/>
        </w:trPr>
        <w:tc>
          <w:tcPr>
            <w:tcW w:w="1980" w:type="dxa"/>
            <w:vMerge w:val="restart"/>
          </w:tcPr>
          <w:p w:rsidR="008B73AB" w:rsidRPr="00EF180C" w:rsidRDefault="008B73AB" w:rsidP="008B73AB">
            <w:pPr>
              <w:rPr>
                <w:b/>
                <w:i/>
                <w:lang w:val="en-GB"/>
              </w:rPr>
            </w:pPr>
            <w:r w:rsidRPr="00EF180C">
              <w:rPr>
                <w:b/>
                <w:i/>
                <w:lang w:val="en-GB"/>
              </w:rPr>
              <w:t>Roles:</w:t>
            </w:r>
          </w:p>
        </w:tc>
        <w:tc>
          <w:tcPr>
            <w:tcW w:w="7380" w:type="dxa"/>
            <w:vAlign w:val="center"/>
          </w:tcPr>
          <w:p w:rsidR="008B73AB" w:rsidRPr="00EF180C" w:rsidRDefault="008B73AB" w:rsidP="008B73AB">
            <w:pPr>
              <w:jc w:val="left"/>
              <w:rPr>
                <w:lang w:val="en-GB"/>
              </w:rPr>
            </w:pPr>
            <w:r w:rsidRPr="00EF180C">
              <w:rPr>
                <w:lang w:val="en-GB"/>
              </w:rPr>
              <w:t>Project Manager</w:t>
            </w:r>
            <w:r w:rsidR="001C0EA9">
              <w:rPr>
                <w:lang w:val="en-GB"/>
              </w:rPr>
              <w:t xml:space="preserve"> (PM)</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b/>
                <w:i/>
                <w:lang w:val="en-GB"/>
              </w:rPr>
            </w:pPr>
          </w:p>
        </w:tc>
        <w:tc>
          <w:tcPr>
            <w:tcW w:w="7380" w:type="dxa"/>
            <w:vAlign w:val="center"/>
          </w:tcPr>
          <w:p w:rsidR="008B73AB" w:rsidRPr="00EF180C" w:rsidRDefault="008B73AB" w:rsidP="008B73AB">
            <w:pPr>
              <w:jc w:val="left"/>
              <w:rPr>
                <w:lang w:val="en-GB"/>
              </w:rPr>
            </w:pPr>
            <w:r>
              <w:rPr>
                <w:lang w:val="en-GB"/>
              </w:rPr>
              <w:t>Systems Engineer</w:t>
            </w:r>
            <w:r w:rsidR="001C0EA9">
              <w:rPr>
                <w:lang w:val="en-GB"/>
              </w:rPr>
              <w:t xml:space="preserve"> (SYS)</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b/>
                <w:i/>
                <w:lang w:val="en-GB"/>
              </w:rPr>
            </w:pPr>
          </w:p>
        </w:tc>
        <w:tc>
          <w:tcPr>
            <w:tcW w:w="7380" w:type="dxa"/>
            <w:vAlign w:val="center"/>
          </w:tcPr>
          <w:p w:rsidR="008B73AB" w:rsidRPr="00EF180C" w:rsidRDefault="008B73AB" w:rsidP="008B73AB">
            <w:pPr>
              <w:jc w:val="left"/>
              <w:rPr>
                <w:lang w:val="en-GB"/>
              </w:rPr>
            </w:pPr>
            <w:r>
              <w:rPr>
                <w:lang w:val="en-GB"/>
              </w:rPr>
              <w:t>Acquirer</w:t>
            </w:r>
            <w:r w:rsidR="001C0EA9">
              <w:rPr>
                <w:lang w:val="en-GB"/>
              </w:rPr>
              <w:t xml:space="preserve"> (ACQ)</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b/>
                <w:i/>
                <w:lang w:val="en-GB"/>
              </w:rPr>
            </w:pPr>
          </w:p>
        </w:tc>
        <w:tc>
          <w:tcPr>
            <w:tcW w:w="7380" w:type="dxa"/>
            <w:vAlign w:val="center"/>
          </w:tcPr>
          <w:p w:rsidR="008B73AB" w:rsidRDefault="008B73AB" w:rsidP="008B73AB">
            <w:pPr>
              <w:jc w:val="left"/>
              <w:rPr>
                <w:lang w:val="en-GB"/>
              </w:rPr>
            </w:pPr>
            <w:r>
              <w:rPr>
                <w:lang w:val="en-GB"/>
              </w:rPr>
              <w:t>Stakeholders</w:t>
            </w:r>
            <w:r w:rsidR="001C0EA9">
              <w:rPr>
                <w:lang w:val="en-GB"/>
              </w:rPr>
              <w:t xml:space="preserve"> (STK)</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b/>
                <w:i/>
                <w:lang w:val="en-GB"/>
              </w:rPr>
            </w:pPr>
          </w:p>
        </w:tc>
        <w:tc>
          <w:tcPr>
            <w:tcW w:w="7380" w:type="dxa"/>
            <w:vAlign w:val="center"/>
          </w:tcPr>
          <w:p w:rsidR="008B73AB" w:rsidRPr="00EF180C" w:rsidRDefault="001C0EA9" w:rsidP="008B73AB">
            <w:pPr>
              <w:jc w:val="left"/>
              <w:rPr>
                <w:lang w:val="en-GB"/>
              </w:rPr>
            </w:pPr>
            <w:r>
              <w:rPr>
                <w:lang w:val="en-GB"/>
              </w:rPr>
              <w:t xml:space="preserve">Work </w:t>
            </w:r>
            <w:r w:rsidR="008B73AB">
              <w:rPr>
                <w:lang w:val="en-GB"/>
              </w:rPr>
              <w:t>Team</w:t>
            </w:r>
            <w:r>
              <w:rPr>
                <w:lang w:val="en-GB"/>
              </w:rPr>
              <w:t xml:space="preserve"> (WT)</w:t>
            </w:r>
            <w:r w:rsidR="008B73AB">
              <w:rPr>
                <w:lang w:val="en-GB"/>
              </w:rPr>
              <w:t xml:space="preserve"> Members (as required)</w:t>
            </w:r>
          </w:p>
        </w:tc>
      </w:tr>
      <w:tr w:rsidR="008B73AB" w:rsidRPr="00EF180C" w:rsidTr="00AF7006">
        <w:tblPrEx>
          <w:tblCellMar>
            <w:top w:w="0" w:type="dxa"/>
            <w:bottom w:w="0" w:type="dxa"/>
          </w:tblCellMar>
        </w:tblPrEx>
        <w:trPr>
          <w:cantSplit/>
          <w:trHeight w:val="345"/>
        </w:trPr>
        <w:tc>
          <w:tcPr>
            <w:tcW w:w="1980" w:type="dxa"/>
            <w:vMerge w:val="restart"/>
          </w:tcPr>
          <w:p w:rsidR="008B73AB" w:rsidRPr="00EF180C" w:rsidRDefault="008B73AB" w:rsidP="008B73AB">
            <w:pPr>
              <w:rPr>
                <w:b/>
                <w:i/>
                <w:lang w:val="en-GB"/>
              </w:rPr>
            </w:pPr>
            <w:r w:rsidRPr="00EF180C">
              <w:rPr>
                <w:b/>
                <w:i/>
                <w:lang w:val="en-GB"/>
              </w:rPr>
              <w:t>Artefacts:</w:t>
            </w:r>
          </w:p>
        </w:tc>
        <w:tc>
          <w:tcPr>
            <w:tcW w:w="7380" w:type="dxa"/>
            <w:vAlign w:val="center"/>
          </w:tcPr>
          <w:p w:rsidR="008B73AB" w:rsidRPr="00EF180C" w:rsidRDefault="008B73AB" w:rsidP="008B73AB">
            <w:pPr>
              <w:jc w:val="left"/>
              <w:rPr>
                <w:lang w:val="en-GB"/>
              </w:rPr>
            </w:pPr>
            <w:r>
              <w:rPr>
                <w:lang w:val="en-GB"/>
              </w:rPr>
              <w:t xml:space="preserve">Approved Stakeholder </w:t>
            </w:r>
            <w:r w:rsidRPr="00EF180C">
              <w:rPr>
                <w:lang w:val="en-GB"/>
              </w:rPr>
              <w:t xml:space="preserve">Requirements </w:t>
            </w:r>
            <w:r>
              <w:rPr>
                <w:lang w:val="en-GB"/>
              </w:rPr>
              <w:t>Database or Stakeholder Requirements Specification</w:t>
            </w:r>
            <w:r w:rsidR="00672466">
              <w:rPr>
                <w:lang w:val="en-GB"/>
              </w:rPr>
              <w:t xml:space="preserve"> (StRS)</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b/>
                <w:i/>
                <w:lang w:val="en-GB"/>
              </w:rPr>
            </w:pPr>
          </w:p>
        </w:tc>
        <w:tc>
          <w:tcPr>
            <w:tcW w:w="7380" w:type="dxa"/>
            <w:vAlign w:val="center"/>
          </w:tcPr>
          <w:p w:rsidR="008B73AB" w:rsidRPr="00EF180C" w:rsidRDefault="008B73AB" w:rsidP="008B73AB">
            <w:pPr>
              <w:jc w:val="left"/>
              <w:rPr>
                <w:lang w:val="en-GB"/>
              </w:rPr>
            </w:pPr>
            <w:r>
              <w:rPr>
                <w:lang w:val="en-GB"/>
              </w:rPr>
              <w:t>Stakeholder Requirements Review Meeting Minutes</w:t>
            </w:r>
          </w:p>
        </w:tc>
      </w:tr>
      <w:tr w:rsidR="008B73AB" w:rsidRPr="00EF180C" w:rsidTr="008B73AB">
        <w:tblPrEx>
          <w:tblCellMar>
            <w:top w:w="0" w:type="dxa"/>
            <w:bottom w:w="0" w:type="dxa"/>
          </w:tblCellMar>
        </w:tblPrEx>
        <w:trPr>
          <w:trHeight w:val="345"/>
        </w:trPr>
        <w:tc>
          <w:tcPr>
            <w:tcW w:w="1980" w:type="dxa"/>
            <w:vMerge w:val="restart"/>
          </w:tcPr>
          <w:p w:rsidR="008B73AB" w:rsidRPr="00EF180C" w:rsidRDefault="008B73AB" w:rsidP="008B73AB">
            <w:pPr>
              <w:rPr>
                <w:b/>
                <w:i/>
                <w:lang w:val="en-GB"/>
              </w:rPr>
            </w:pPr>
            <w:r w:rsidRPr="00EF180C">
              <w:rPr>
                <w:b/>
                <w:i/>
                <w:lang w:val="en-GB"/>
              </w:rPr>
              <w:t>Steps:</w:t>
            </w:r>
          </w:p>
        </w:tc>
        <w:tc>
          <w:tcPr>
            <w:tcW w:w="7380" w:type="dxa"/>
            <w:vAlign w:val="center"/>
          </w:tcPr>
          <w:p w:rsidR="008B73AB" w:rsidRPr="00EF180C" w:rsidRDefault="008B73AB" w:rsidP="008B73AB">
            <w:pPr>
              <w:numPr>
                <w:ilvl w:val="0"/>
                <w:numId w:val="32"/>
              </w:numPr>
              <w:ind w:hanging="643"/>
              <w:jc w:val="left"/>
              <w:rPr>
                <w:lang w:val="en-GB"/>
              </w:rPr>
            </w:pPr>
            <w:r>
              <w:rPr>
                <w:lang w:val="en-GB"/>
              </w:rPr>
              <w:t xml:space="preserve">Convene Stakeholder Requirements Review Meeting </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lang w:val="en-GB"/>
              </w:rPr>
            </w:pPr>
          </w:p>
        </w:tc>
        <w:tc>
          <w:tcPr>
            <w:tcW w:w="7380" w:type="dxa"/>
            <w:vAlign w:val="center"/>
          </w:tcPr>
          <w:p w:rsidR="008B73AB" w:rsidRPr="00EF180C" w:rsidRDefault="008B73AB" w:rsidP="008B73AB">
            <w:pPr>
              <w:numPr>
                <w:ilvl w:val="0"/>
                <w:numId w:val="32"/>
              </w:numPr>
              <w:ind w:left="470"/>
              <w:jc w:val="left"/>
              <w:rPr>
                <w:lang w:val="en-GB"/>
              </w:rPr>
            </w:pPr>
            <w:r>
              <w:rPr>
                <w:lang w:val="en-GB"/>
              </w:rPr>
              <w:t>Hold Stakeholder Requirements Review Meeting</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lang w:val="en-GB"/>
              </w:rPr>
            </w:pPr>
          </w:p>
        </w:tc>
        <w:tc>
          <w:tcPr>
            <w:tcW w:w="7380" w:type="dxa"/>
            <w:vAlign w:val="center"/>
          </w:tcPr>
          <w:p w:rsidR="008B73AB" w:rsidRDefault="008B73AB" w:rsidP="008B73AB">
            <w:pPr>
              <w:numPr>
                <w:ilvl w:val="0"/>
                <w:numId w:val="32"/>
              </w:numPr>
              <w:ind w:left="470"/>
              <w:jc w:val="left"/>
              <w:rPr>
                <w:lang w:val="en-GB"/>
              </w:rPr>
            </w:pPr>
            <w:r>
              <w:rPr>
                <w:lang w:val="en-GB"/>
              </w:rPr>
              <w:t>Publish Meeting Minutes</w:t>
            </w:r>
          </w:p>
        </w:tc>
      </w:tr>
      <w:tr w:rsidR="008B73AB" w:rsidRPr="00EF180C" w:rsidTr="008B73AB">
        <w:tblPrEx>
          <w:tblCellMar>
            <w:top w:w="0" w:type="dxa"/>
            <w:bottom w:w="0" w:type="dxa"/>
          </w:tblCellMar>
        </w:tblPrEx>
        <w:trPr>
          <w:trHeight w:val="345"/>
        </w:trPr>
        <w:tc>
          <w:tcPr>
            <w:tcW w:w="1980" w:type="dxa"/>
            <w:vMerge/>
          </w:tcPr>
          <w:p w:rsidR="008B73AB" w:rsidRPr="00EF180C" w:rsidRDefault="008B73AB" w:rsidP="008B73AB">
            <w:pPr>
              <w:rPr>
                <w:lang w:val="en-GB"/>
              </w:rPr>
            </w:pPr>
          </w:p>
        </w:tc>
        <w:tc>
          <w:tcPr>
            <w:tcW w:w="7380" w:type="dxa"/>
            <w:vAlign w:val="center"/>
          </w:tcPr>
          <w:p w:rsidR="008B73AB" w:rsidRPr="00EF180C" w:rsidRDefault="008B73AB" w:rsidP="008B73AB">
            <w:pPr>
              <w:numPr>
                <w:ilvl w:val="0"/>
                <w:numId w:val="32"/>
              </w:numPr>
              <w:ind w:left="470"/>
              <w:jc w:val="left"/>
              <w:rPr>
                <w:lang w:val="en-GB"/>
              </w:rPr>
            </w:pPr>
            <w:r>
              <w:rPr>
                <w:lang w:val="en-GB"/>
              </w:rPr>
              <w:t>Dispose Issues and Action Items</w:t>
            </w:r>
          </w:p>
        </w:tc>
      </w:tr>
      <w:tr w:rsidR="008B73AB" w:rsidRPr="00EF180C" w:rsidTr="008B73AB">
        <w:tblPrEx>
          <w:tblCellMar>
            <w:top w:w="0" w:type="dxa"/>
            <w:bottom w:w="0" w:type="dxa"/>
          </w:tblCellMar>
        </w:tblPrEx>
        <w:trPr>
          <w:trHeight w:val="870"/>
        </w:trPr>
        <w:tc>
          <w:tcPr>
            <w:tcW w:w="1980" w:type="dxa"/>
          </w:tcPr>
          <w:p w:rsidR="008B73AB" w:rsidRPr="00EF180C" w:rsidRDefault="008A6BA5" w:rsidP="008B73AB">
            <w:pPr>
              <w:rPr>
                <w:b/>
                <w:i/>
                <w:lang w:val="en-GB"/>
              </w:rPr>
            </w:pPr>
            <w:r>
              <w:rPr>
                <w:b/>
                <w:i/>
                <w:lang w:val="en-GB"/>
              </w:rPr>
              <w:t xml:space="preserve">Step </w:t>
            </w:r>
            <w:r w:rsidR="008B73AB" w:rsidRPr="00EF180C">
              <w:rPr>
                <w:b/>
                <w:i/>
                <w:lang w:val="en-GB"/>
              </w:rPr>
              <w:t>Description:</w:t>
            </w:r>
          </w:p>
        </w:tc>
        <w:tc>
          <w:tcPr>
            <w:tcW w:w="7380" w:type="dxa"/>
          </w:tcPr>
          <w:p w:rsidR="008B73AB" w:rsidRPr="00EF180C" w:rsidRDefault="008B73AB" w:rsidP="008B73AB">
            <w:pPr>
              <w:rPr>
                <w:b/>
                <w:i/>
                <w:lang w:val="en-GB"/>
              </w:rPr>
            </w:pPr>
            <w:r w:rsidRPr="00EF180C">
              <w:rPr>
                <w:b/>
                <w:i/>
                <w:lang w:val="en-GB"/>
              </w:rPr>
              <w:t xml:space="preserve">Step 1. </w:t>
            </w:r>
            <w:r>
              <w:rPr>
                <w:b/>
                <w:i/>
                <w:lang w:val="en-GB"/>
              </w:rPr>
              <w:t>Convene Stakeholder Requirements Review Meeting</w:t>
            </w:r>
            <w:r w:rsidRPr="00EF180C">
              <w:rPr>
                <w:b/>
                <w:i/>
                <w:lang w:val="en-GB"/>
              </w:rPr>
              <w:t>:</w:t>
            </w:r>
          </w:p>
          <w:p w:rsidR="008B73AB" w:rsidRPr="00EF180C" w:rsidRDefault="008B73AB" w:rsidP="008B73AB">
            <w:pPr>
              <w:rPr>
                <w:b/>
                <w:i/>
                <w:lang w:val="en-GB"/>
              </w:rPr>
            </w:pPr>
            <w:r w:rsidRPr="00EF180C">
              <w:rPr>
                <w:lang w:val="en-GB"/>
              </w:rPr>
              <w:t>The</w:t>
            </w:r>
            <w:r>
              <w:rPr>
                <w:lang w:val="en-GB"/>
              </w:rPr>
              <w:t xml:space="preserve"> Project Manager issues the Stakeholder Requirements Review meeting invitation and agenda. The internally approved Stakeholder Requirements Specification is issued to all invitees with sufficient lead-time to allow them to review the Stakeholder requirements and those raised during the Internal Stakeholder Requirements Review.</w:t>
            </w:r>
          </w:p>
          <w:p w:rsidR="008B73AB" w:rsidRPr="00EF180C" w:rsidRDefault="008B73AB" w:rsidP="008B73AB">
            <w:pPr>
              <w:rPr>
                <w:b/>
                <w:i/>
                <w:lang w:val="en-GB"/>
              </w:rPr>
            </w:pPr>
            <w:r w:rsidRPr="00EF180C">
              <w:rPr>
                <w:b/>
                <w:i/>
                <w:lang w:val="en-GB"/>
              </w:rPr>
              <w:t xml:space="preserve">Step 2. </w:t>
            </w:r>
            <w:r>
              <w:rPr>
                <w:b/>
                <w:i/>
                <w:lang w:val="en-GB"/>
              </w:rPr>
              <w:t>Hold Stakeholder Requirements Review meeting</w:t>
            </w:r>
            <w:r w:rsidRPr="00EF180C">
              <w:rPr>
                <w:b/>
                <w:i/>
                <w:lang w:val="en-GB"/>
              </w:rPr>
              <w:t>:</w:t>
            </w:r>
          </w:p>
          <w:p w:rsidR="008B73AB" w:rsidRDefault="008B73AB" w:rsidP="008B73AB">
            <w:pPr>
              <w:rPr>
                <w:lang w:val="en-GB"/>
              </w:rPr>
            </w:pPr>
            <w:r>
              <w:rPr>
                <w:lang w:val="en-GB"/>
              </w:rPr>
              <w:t>The Project Manager, System Engineer, Acquirer, Stakeholders and Team Members as required, meet to review all issues raised both internally during the internal requirements review and through the Acquirer’s and stakeholder’s own review of the requirements.</w:t>
            </w:r>
          </w:p>
          <w:p w:rsidR="008B73AB" w:rsidRDefault="008B73AB" w:rsidP="008B73AB">
            <w:pPr>
              <w:rPr>
                <w:b/>
                <w:i/>
                <w:lang w:val="en-GB"/>
              </w:rPr>
            </w:pPr>
            <w:r w:rsidRPr="00EF180C">
              <w:rPr>
                <w:b/>
                <w:i/>
                <w:lang w:val="en-GB"/>
              </w:rPr>
              <w:t xml:space="preserve">Step 3. </w:t>
            </w:r>
            <w:r>
              <w:rPr>
                <w:b/>
                <w:i/>
                <w:lang w:val="en-GB"/>
              </w:rPr>
              <w:t>Publish Review Meeting Minutes</w:t>
            </w:r>
            <w:r w:rsidRPr="00EF180C">
              <w:rPr>
                <w:b/>
                <w:i/>
                <w:lang w:val="en-GB"/>
              </w:rPr>
              <w:t>:</w:t>
            </w:r>
          </w:p>
          <w:p w:rsidR="008B73AB" w:rsidRPr="000C76DC" w:rsidRDefault="008B73AB" w:rsidP="008B73AB">
            <w:pPr>
              <w:rPr>
                <w:lang w:val="en-GB"/>
              </w:rPr>
            </w:pPr>
            <w:r>
              <w:rPr>
                <w:lang w:val="en-GB"/>
              </w:rPr>
              <w:t>The Project Manager collates and publishes the Minutes of the Stakeholder Requirements Review Meeting.</w:t>
            </w:r>
          </w:p>
          <w:p w:rsidR="008B73AB" w:rsidRPr="00EF180C" w:rsidRDefault="008B73AB" w:rsidP="008B73AB">
            <w:pPr>
              <w:rPr>
                <w:b/>
                <w:i/>
                <w:lang w:val="en-GB"/>
              </w:rPr>
            </w:pPr>
            <w:r>
              <w:rPr>
                <w:b/>
                <w:i/>
                <w:lang w:val="en-GB"/>
              </w:rPr>
              <w:t>Step 4</w:t>
            </w:r>
            <w:r w:rsidRPr="00EF180C">
              <w:rPr>
                <w:b/>
                <w:i/>
                <w:lang w:val="en-GB"/>
              </w:rPr>
              <w:t xml:space="preserve">. </w:t>
            </w:r>
            <w:r>
              <w:rPr>
                <w:b/>
                <w:i/>
                <w:lang w:val="en-GB"/>
              </w:rPr>
              <w:t>Dispose Issues Resolution and Action Items</w:t>
            </w:r>
            <w:r w:rsidRPr="00EF180C">
              <w:rPr>
                <w:b/>
                <w:i/>
                <w:lang w:val="en-GB"/>
              </w:rPr>
              <w:t>:</w:t>
            </w:r>
          </w:p>
          <w:p w:rsidR="008B73AB" w:rsidRDefault="008B73AB" w:rsidP="008B73AB">
            <w:pPr>
              <w:rPr>
                <w:lang w:val="en-GB"/>
              </w:rPr>
            </w:pPr>
            <w:r>
              <w:rPr>
                <w:lang w:val="en-GB"/>
              </w:rPr>
              <w:t>The Project Manager plans for the disposition of issues resolution and action items raised during the Stakeholder Requirements Review meeting, allocate disposition actions to the Team Members and monitor the progress. A target date or milestone for resolution of issues and action items is established.</w:t>
            </w:r>
          </w:p>
          <w:p w:rsidR="008B73AB" w:rsidRPr="00EF180C" w:rsidRDefault="008B73AB" w:rsidP="008B73AB">
            <w:pPr>
              <w:rPr>
                <w:lang w:val="en-GB"/>
              </w:rPr>
            </w:pPr>
            <w:r>
              <w:rPr>
                <w:lang w:val="en-GB"/>
              </w:rPr>
              <w:t>NOTE: It is not necessary that all issues and action items be disposed prior to the start of the next phase of t</w:t>
            </w:r>
            <w:r w:rsidR="00193C2A">
              <w:rPr>
                <w:lang w:val="en-GB"/>
              </w:rPr>
              <w:t>he system life-cycle. Requirement</w:t>
            </w:r>
            <w:r>
              <w:rPr>
                <w:lang w:val="en-GB"/>
              </w:rPr>
              <w:t xml:space="preserve"> issue</w:t>
            </w:r>
            <w:r w:rsidR="00193C2A">
              <w:rPr>
                <w:lang w:val="en-GB"/>
              </w:rPr>
              <w:t>s</w:t>
            </w:r>
            <w:r>
              <w:rPr>
                <w:lang w:val="en-GB"/>
              </w:rPr>
              <w:t xml:space="preserve"> or action</w:t>
            </w:r>
            <w:r w:rsidR="00193C2A">
              <w:rPr>
                <w:lang w:val="en-GB"/>
              </w:rPr>
              <w:t>s</w:t>
            </w:r>
            <w:r>
              <w:rPr>
                <w:lang w:val="en-GB"/>
              </w:rPr>
              <w:t xml:space="preserve"> that cannot be resolved bef</w:t>
            </w:r>
            <w:r w:rsidR="00193C2A">
              <w:rPr>
                <w:lang w:val="en-GB"/>
              </w:rPr>
              <w:t>ore the next phase of activities</w:t>
            </w:r>
            <w:r>
              <w:rPr>
                <w:lang w:val="en-GB"/>
              </w:rPr>
              <w:t xml:space="preserve"> should be reviewed as to the risk the delay may present to the project. The results of the risk analysis will be merged into the project’s risk management activities.</w:t>
            </w:r>
          </w:p>
        </w:tc>
      </w:tr>
    </w:tbl>
    <w:p w:rsidR="008B73AB" w:rsidRDefault="008B73AB" w:rsidP="000C76DC">
      <w:pPr>
        <w:rPr>
          <w:lang w:val="en-GB"/>
        </w:rPr>
      </w:pPr>
    </w:p>
    <w:p w:rsidR="00672466" w:rsidRDefault="00672466" w:rsidP="000C76DC">
      <w:pPr>
        <w:rPr>
          <w:lang w:val="en-GB"/>
        </w:rPr>
      </w:pPr>
    </w:p>
    <w:p w:rsidR="00672466" w:rsidRDefault="00672466" w:rsidP="000C76DC">
      <w:pPr>
        <w:rPr>
          <w:lang w:val="en-GB"/>
        </w:rPr>
      </w:pPr>
    </w:p>
    <w:p w:rsidR="00672466" w:rsidRDefault="00672466" w:rsidP="000C76DC">
      <w:pPr>
        <w:rPr>
          <w:lang w:val="en-GB"/>
        </w:rPr>
      </w:pPr>
    </w:p>
    <w:p w:rsidR="00672466" w:rsidRDefault="00672466" w:rsidP="000C76DC">
      <w:pPr>
        <w:rPr>
          <w:lang w:val="en-GB"/>
        </w:rPr>
      </w:pPr>
    </w:p>
    <w:p w:rsidR="00672466" w:rsidRDefault="00672466" w:rsidP="000C76DC">
      <w:pPr>
        <w:rPr>
          <w:lang w:val="en-GB"/>
        </w:rPr>
      </w:pPr>
    </w:p>
    <w:p w:rsidR="00672466" w:rsidRDefault="00672466" w:rsidP="000C76DC">
      <w:pPr>
        <w:rPr>
          <w:lang w:val="en-GB"/>
        </w:rPr>
      </w:pPr>
    </w:p>
    <w:p w:rsidR="00672466" w:rsidRDefault="00672466" w:rsidP="000C76DC">
      <w:pPr>
        <w:rPr>
          <w:lang w:val="en-GB"/>
        </w:rPr>
      </w:pPr>
    </w:p>
    <w:p w:rsidR="00D37B3A" w:rsidRPr="000C76DC" w:rsidRDefault="006B220C" w:rsidP="000C76DC">
      <w:pPr>
        <w:pStyle w:val="Heading2"/>
        <w:rPr>
          <w:lang w:val="en-CA"/>
        </w:rPr>
      </w:pPr>
      <w:bookmarkStart w:id="53" w:name="_Toc392250140"/>
      <w:r>
        <w:rPr>
          <w:lang w:val="en-GB"/>
        </w:rPr>
        <w:t>S</w:t>
      </w:r>
      <w:r w:rsidR="00CB69A7">
        <w:rPr>
          <w:lang w:val="en-GB"/>
        </w:rPr>
        <w:t>R</w:t>
      </w:r>
      <w:r>
        <w:rPr>
          <w:lang w:val="en-GB"/>
        </w:rPr>
        <w:t>.2.</w:t>
      </w:r>
      <w:r w:rsidR="00CB69A7">
        <w:rPr>
          <w:lang w:val="en-GB"/>
        </w:rPr>
        <w:t>4</w:t>
      </w:r>
      <w:r w:rsidR="00C738F4">
        <w:rPr>
          <w:lang w:val="en-GB"/>
        </w:rPr>
        <w:t xml:space="preserve"> - </w:t>
      </w:r>
      <w:r w:rsidR="00C14887">
        <w:rPr>
          <w:lang w:val="en-CA"/>
        </w:rPr>
        <w:t>Capture</w:t>
      </w:r>
      <w:r w:rsidR="00CB69A7" w:rsidRPr="00CB69A7">
        <w:rPr>
          <w:lang w:val="en-CA"/>
        </w:rPr>
        <w:t xml:space="preserve"> System Requirements and Interfaces</w:t>
      </w:r>
      <w:bookmarkEnd w:id="5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F2681F" w:rsidRPr="00785AD2" w:rsidTr="0071598B">
        <w:tblPrEx>
          <w:tblCellMar>
            <w:top w:w="0" w:type="dxa"/>
            <w:bottom w:w="0" w:type="dxa"/>
          </w:tblCellMar>
        </w:tblPrEx>
        <w:trPr>
          <w:trHeight w:val="420"/>
        </w:trPr>
        <w:tc>
          <w:tcPr>
            <w:tcW w:w="9360" w:type="dxa"/>
            <w:gridSpan w:val="2"/>
            <w:shd w:val="clear" w:color="auto" w:fill="000080"/>
            <w:vAlign w:val="center"/>
          </w:tcPr>
          <w:p w:rsidR="00F2681F" w:rsidRPr="00785AD2" w:rsidRDefault="00F2681F" w:rsidP="00F2681F">
            <w:pPr>
              <w:jc w:val="left"/>
              <w:rPr>
                <w:b/>
                <w:sz w:val="22"/>
                <w:szCs w:val="22"/>
                <w:highlight w:val="yellow"/>
                <w:lang w:val="en-GB"/>
              </w:rPr>
            </w:pPr>
          </w:p>
        </w:tc>
      </w:tr>
      <w:tr w:rsidR="00F2681F" w:rsidRPr="00EF180C" w:rsidTr="0071598B">
        <w:tblPrEx>
          <w:tblCellMar>
            <w:top w:w="0" w:type="dxa"/>
            <w:bottom w:w="0" w:type="dxa"/>
          </w:tblCellMar>
        </w:tblPrEx>
        <w:trPr>
          <w:trHeight w:val="360"/>
        </w:trPr>
        <w:tc>
          <w:tcPr>
            <w:tcW w:w="1980" w:type="dxa"/>
          </w:tcPr>
          <w:p w:rsidR="00F2681F" w:rsidRPr="00EF180C" w:rsidRDefault="00F2681F" w:rsidP="00F2681F">
            <w:pPr>
              <w:rPr>
                <w:b/>
                <w:i/>
                <w:lang w:val="en-GB"/>
              </w:rPr>
            </w:pPr>
            <w:r w:rsidRPr="00EF180C">
              <w:rPr>
                <w:b/>
                <w:i/>
                <w:lang w:val="en-GB"/>
              </w:rPr>
              <w:t>Objectives:</w:t>
            </w:r>
          </w:p>
        </w:tc>
        <w:tc>
          <w:tcPr>
            <w:tcW w:w="7380" w:type="dxa"/>
            <w:vAlign w:val="center"/>
          </w:tcPr>
          <w:p w:rsidR="00F2681F" w:rsidRDefault="00192DF9" w:rsidP="00F866BD">
            <w:pPr>
              <w:jc w:val="left"/>
              <w:rPr>
                <w:lang w:val="en-GB"/>
              </w:rPr>
            </w:pPr>
            <w:r w:rsidRPr="00EF180C">
              <w:rPr>
                <w:lang w:val="en-GB"/>
              </w:rPr>
              <w:t xml:space="preserve">The objective of this </w:t>
            </w:r>
            <w:r w:rsidR="00490655" w:rsidRPr="00EF180C">
              <w:rPr>
                <w:lang w:val="en-GB"/>
              </w:rPr>
              <w:t>Step</w:t>
            </w:r>
            <w:r w:rsidRPr="00EF180C">
              <w:rPr>
                <w:lang w:val="en-GB"/>
              </w:rPr>
              <w:t xml:space="preserve"> is to</w:t>
            </w:r>
            <w:r w:rsidR="00C14887">
              <w:rPr>
                <w:lang w:val="en-GB"/>
              </w:rPr>
              <w:t>:</w:t>
            </w:r>
          </w:p>
          <w:p w:rsidR="00C14887" w:rsidRPr="00310FE5" w:rsidRDefault="00C14887" w:rsidP="00C14887">
            <w:pPr>
              <w:jc w:val="left"/>
              <w:rPr>
                <w:rFonts w:cs="Arial"/>
                <w:sz w:val="19"/>
                <w:szCs w:val="19"/>
                <w:lang w:val="en-GB"/>
              </w:rPr>
            </w:pPr>
            <w:r>
              <w:rPr>
                <w:rFonts w:cs="Arial"/>
                <w:sz w:val="19"/>
                <w:szCs w:val="19"/>
                <w:lang w:val="en-GB"/>
              </w:rPr>
              <w:t xml:space="preserve">- </w:t>
            </w:r>
            <w:r w:rsidRPr="00310FE5">
              <w:rPr>
                <w:rFonts w:cs="Arial"/>
                <w:sz w:val="19"/>
                <w:szCs w:val="19"/>
                <w:lang w:val="en-GB"/>
              </w:rPr>
              <w:t>Review the system boundary.</w:t>
            </w:r>
          </w:p>
          <w:p w:rsidR="00C14887" w:rsidRPr="00310FE5" w:rsidRDefault="00C14887" w:rsidP="00C14887">
            <w:pPr>
              <w:jc w:val="left"/>
              <w:rPr>
                <w:rFonts w:cs="Arial"/>
                <w:sz w:val="19"/>
                <w:szCs w:val="19"/>
                <w:lang w:val="en-GB"/>
              </w:rPr>
            </w:pPr>
            <w:r>
              <w:rPr>
                <w:rFonts w:cs="Arial"/>
                <w:sz w:val="19"/>
                <w:szCs w:val="19"/>
                <w:lang w:val="en-GB"/>
              </w:rPr>
              <w:t xml:space="preserve">- </w:t>
            </w:r>
            <w:r w:rsidRPr="00310FE5">
              <w:rPr>
                <w:rFonts w:cs="Arial"/>
                <w:sz w:val="19"/>
                <w:szCs w:val="19"/>
                <w:lang w:val="en-GB"/>
              </w:rPr>
              <w:t>Capture the System Requirements</w:t>
            </w:r>
            <w:r>
              <w:rPr>
                <w:rFonts w:cs="Arial"/>
                <w:sz w:val="19"/>
                <w:szCs w:val="19"/>
                <w:lang w:val="en-GB"/>
              </w:rPr>
              <w:t>, system design constraints</w:t>
            </w:r>
          </w:p>
          <w:p w:rsidR="00C14887" w:rsidRPr="00310FE5" w:rsidRDefault="00C14887" w:rsidP="00C14887">
            <w:pPr>
              <w:jc w:val="left"/>
              <w:rPr>
                <w:rFonts w:cs="Arial"/>
                <w:sz w:val="19"/>
                <w:szCs w:val="19"/>
                <w:lang w:val="en-GB"/>
              </w:rPr>
            </w:pPr>
            <w:r>
              <w:rPr>
                <w:rFonts w:cs="Arial"/>
                <w:sz w:val="19"/>
                <w:szCs w:val="19"/>
                <w:lang w:val="en-GB"/>
              </w:rPr>
              <w:t xml:space="preserve">- Capture the </w:t>
            </w:r>
            <w:r w:rsidRPr="00310FE5">
              <w:rPr>
                <w:rFonts w:cs="Arial"/>
                <w:sz w:val="19"/>
                <w:szCs w:val="19"/>
                <w:lang w:val="en-GB"/>
              </w:rPr>
              <w:t>interface requirements between the System and its external environment</w:t>
            </w:r>
          </w:p>
          <w:p w:rsidR="00C14887" w:rsidRPr="00EF180C" w:rsidRDefault="00C14887" w:rsidP="00F866BD">
            <w:pPr>
              <w:jc w:val="left"/>
              <w:rPr>
                <w:lang w:val="en-GB"/>
              </w:rPr>
            </w:pPr>
            <w:r>
              <w:rPr>
                <w:rFonts w:cs="Arial"/>
                <w:sz w:val="19"/>
                <w:szCs w:val="19"/>
                <w:lang w:val="en-GB"/>
              </w:rPr>
              <w:t xml:space="preserve">- Release a draft </w:t>
            </w:r>
            <w:r w:rsidRPr="00310FE5">
              <w:rPr>
                <w:rFonts w:cs="Arial"/>
                <w:i/>
                <w:sz w:val="19"/>
                <w:szCs w:val="19"/>
                <w:lang w:val="en-GB"/>
              </w:rPr>
              <w:t>System</w:t>
            </w:r>
            <w:r w:rsidRPr="00310FE5">
              <w:rPr>
                <w:rFonts w:cs="Arial"/>
                <w:i/>
                <w:iCs/>
                <w:sz w:val="19"/>
                <w:szCs w:val="19"/>
                <w:lang w:val="en-GB"/>
              </w:rPr>
              <w:t xml:space="preserve"> Requirements Specification</w:t>
            </w:r>
            <w:r>
              <w:rPr>
                <w:rFonts w:cs="Arial"/>
                <w:i/>
                <w:iCs/>
                <w:sz w:val="19"/>
                <w:szCs w:val="19"/>
                <w:lang w:val="en-GB"/>
              </w:rPr>
              <w:t xml:space="preserve"> for review</w:t>
            </w:r>
          </w:p>
        </w:tc>
      </w:tr>
      <w:tr w:rsidR="00F2681F" w:rsidRPr="00EF180C" w:rsidTr="0071598B">
        <w:tblPrEx>
          <w:tblCellMar>
            <w:top w:w="0" w:type="dxa"/>
            <w:bottom w:w="0" w:type="dxa"/>
          </w:tblCellMar>
        </w:tblPrEx>
        <w:trPr>
          <w:trHeight w:val="360"/>
        </w:trPr>
        <w:tc>
          <w:tcPr>
            <w:tcW w:w="1980" w:type="dxa"/>
          </w:tcPr>
          <w:p w:rsidR="00F2681F" w:rsidRPr="00EF180C" w:rsidRDefault="00F2681F" w:rsidP="00F2681F">
            <w:pPr>
              <w:rPr>
                <w:b/>
                <w:i/>
                <w:lang w:val="en-GB"/>
              </w:rPr>
            </w:pPr>
            <w:r w:rsidRPr="00EF180C">
              <w:rPr>
                <w:b/>
                <w:i/>
                <w:lang w:val="en-GB"/>
              </w:rPr>
              <w:t>Rationale:</w:t>
            </w:r>
          </w:p>
        </w:tc>
        <w:tc>
          <w:tcPr>
            <w:tcW w:w="7380" w:type="dxa"/>
            <w:vAlign w:val="center"/>
          </w:tcPr>
          <w:p w:rsidR="00F2681F" w:rsidRPr="00EF180C" w:rsidRDefault="00C14887" w:rsidP="00F2681F">
            <w:pPr>
              <w:jc w:val="left"/>
              <w:rPr>
                <w:lang w:val="en-GB"/>
              </w:rPr>
            </w:pPr>
            <w:r>
              <w:rPr>
                <w:lang w:val="en-GB"/>
              </w:rPr>
              <w:t>The Systems Engineers needs to establish a clear and complete definition of the System Requirements</w:t>
            </w:r>
            <w:r w:rsidR="0038274A" w:rsidRPr="00EF180C">
              <w:rPr>
                <w:lang w:val="en-GB"/>
              </w:rPr>
              <w:t>.</w:t>
            </w:r>
          </w:p>
        </w:tc>
      </w:tr>
      <w:tr w:rsidR="00136123" w:rsidRPr="00EF180C" w:rsidTr="0071598B">
        <w:tblPrEx>
          <w:tblCellMar>
            <w:top w:w="0" w:type="dxa"/>
            <w:bottom w:w="0" w:type="dxa"/>
          </w:tblCellMar>
        </w:tblPrEx>
        <w:trPr>
          <w:trHeight w:val="345"/>
        </w:trPr>
        <w:tc>
          <w:tcPr>
            <w:tcW w:w="1980" w:type="dxa"/>
            <w:vMerge w:val="restart"/>
          </w:tcPr>
          <w:p w:rsidR="00136123" w:rsidRPr="00EF180C" w:rsidRDefault="00136123" w:rsidP="00F2681F">
            <w:pPr>
              <w:rPr>
                <w:b/>
                <w:i/>
                <w:lang w:val="en-GB"/>
              </w:rPr>
            </w:pPr>
            <w:r w:rsidRPr="00EF180C">
              <w:rPr>
                <w:b/>
                <w:i/>
                <w:lang w:val="en-GB"/>
              </w:rPr>
              <w:t>Roles:</w:t>
            </w:r>
          </w:p>
        </w:tc>
        <w:tc>
          <w:tcPr>
            <w:tcW w:w="7380" w:type="dxa"/>
            <w:vAlign w:val="center"/>
          </w:tcPr>
          <w:p w:rsidR="00136123" w:rsidRPr="00EF180C" w:rsidRDefault="00C738F4" w:rsidP="00F2681F">
            <w:pPr>
              <w:jc w:val="left"/>
              <w:rPr>
                <w:lang w:val="en-GB"/>
              </w:rPr>
            </w:pPr>
            <w:r>
              <w:rPr>
                <w:lang w:val="en-GB"/>
              </w:rPr>
              <w:t>System</w:t>
            </w:r>
            <w:r w:rsidR="00C14887">
              <w:rPr>
                <w:lang w:val="en-GB"/>
              </w:rPr>
              <w:t>s</w:t>
            </w:r>
            <w:r>
              <w:rPr>
                <w:lang w:val="en-GB"/>
              </w:rPr>
              <w:t xml:space="preserve"> Engineer</w:t>
            </w:r>
            <w:r w:rsidR="001C0EA9">
              <w:rPr>
                <w:lang w:val="en-GB"/>
              </w:rPr>
              <w:t xml:space="preserve"> (SYS)</w:t>
            </w:r>
          </w:p>
        </w:tc>
      </w:tr>
      <w:tr w:rsidR="00136123" w:rsidRPr="00EF180C" w:rsidTr="0071598B">
        <w:tblPrEx>
          <w:tblCellMar>
            <w:top w:w="0" w:type="dxa"/>
            <w:bottom w:w="0" w:type="dxa"/>
          </w:tblCellMar>
        </w:tblPrEx>
        <w:trPr>
          <w:trHeight w:val="345"/>
        </w:trPr>
        <w:tc>
          <w:tcPr>
            <w:tcW w:w="1980" w:type="dxa"/>
            <w:vMerge/>
          </w:tcPr>
          <w:p w:rsidR="00136123" w:rsidRPr="00EF180C" w:rsidRDefault="00136123" w:rsidP="00F2681F">
            <w:pPr>
              <w:rPr>
                <w:b/>
                <w:i/>
                <w:lang w:val="en-GB"/>
              </w:rPr>
            </w:pPr>
          </w:p>
        </w:tc>
        <w:tc>
          <w:tcPr>
            <w:tcW w:w="7380" w:type="dxa"/>
            <w:vAlign w:val="center"/>
          </w:tcPr>
          <w:p w:rsidR="00136123" w:rsidRPr="00EF180C" w:rsidRDefault="00C14887" w:rsidP="00F2681F">
            <w:pPr>
              <w:jc w:val="left"/>
              <w:rPr>
                <w:lang w:val="en-GB"/>
              </w:rPr>
            </w:pPr>
            <w:r>
              <w:rPr>
                <w:lang w:val="en-GB"/>
              </w:rPr>
              <w:t>Designer</w:t>
            </w:r>
            <w:r w:rsidR="001C0EA9">
              <w:rPr>
                <w:lang w:val="en-GB"/>
              </w:rPr>
              <w:t>s (DES)</w:t>
            </w:r>
          </w:p>
        </w:tc>
      </w:tr>
      <w:tr w:rsidR="00065A8F" w:rsidRPr="00EF180C" w:rsidTr="0071598B">
        <w:tblPrEx>
          <w:tblCellMar>
            <w:top w:w="0" w:type="dxa"/>
            <w:bottom w:w="0" w:type="dxa"/>
          </w:tblCellMar>
        </w:tblPrEx>
        <w:trPr>
          <w:trHeight w:val="345"/>
        </w:trPr>
        <w:tc>
          <w:tcPr>
            <w:tcW w:w="1980" w:type="dxa"/>
            <w:vMerge w:val="restart"/>
          </w:tcPr>
          <w:p w:rsidR="00065A8F" w:rsidRPr="00EF180C" w:rsidRDefault="00065A8F" w:rsidP="00F2681F">
            <w:pPr>
              <w:rPr>
                <w:b/>
                <w:i/>
                <w:lang w:val="en-GB"/>
              </w:rPr>
            </w:pPr>
            <w:r w:rsidRPr="00EF180C">
              <w:rPr>
                <w:b/>
                <w:i/>
                <w:lang w:val="en-GB"/>
              </w:rPr>
              <w:t>Artefacts:</w:t>
            </w:r>
          </w:p>
        </w:tc>
        <w:tc>
          <w:tcPr>
            <w:tcW w:w="7380" w:type="dxa"/>
            <w:vAlign w:val="center"/>
          </w:tcPr>
          <w:p w:rsidR="00065A8F" w:rsidRPr="00EF180C" w:rsidRDefault="00AC5E52" w:rsidP="00963844">
            <w:pPr>
              <w:jc w:val="left"/>
              <w:rPr>
                <w:lang w:val="en-GB"/>
              </w:rPr>
            </w:pPr>
            <w:r>
              <w:rPr>
                <w:lang w:val="en-GB"/>
              </w:rPr>
              <w:t xml:space="preserve">System </w:t>
            </w:r>
            <w:r w:rsidR="00974D36">
              <w:rPr>
                <w:lang w:val="en-GB"/>
              </w:rPr>
              <w:t xml:space="preserve">Requirements </w:t>
            </w:r>
            <w:r>
              <w:rPr>
                <w:lang w:val="en-GB"/>
              </w:rPr>
              <w:t>Database</w:t>
            </w:r>
            <w:r w:rsidRPr="00EF180C">
              <w:rPr>
                <w:lang w:val="en-GB"/>
              </w:rPr>
              <w:t xml:space="preserve"> </w:t>
            </w:r>
          </w:p>
        </w:tc>
      </w:tr>
      <w:tr w:rsidR="00065A8F" w:rsidRPr="00EF180C" w:rsidTr="0071598B">
        <w:tblPrEx>
          <w:tblCellMar>
            <w:top w:w="0" w:type="dxa"/>
            <w:bottom w:w="0" w:type="dxa"/>
          </w:tblCellMar>
        </w:tblPrEx>
        <w:trPr>
          <w:trHeight w:val="345"/>
        </w:trPr>
        <w:tc>
          <w:tcPr>
            <w:tcW w:w="1980" w:type="dxa"/>
            <w:vMerge/>
          </w:tcPr>
          <w:p w:rsidR="00065A8F" w:rsidRPr="00EF180C" w:rsidRDefault="00065A8F" w:rsidP="00F2681F">
            <w:pPr>
              <w:rPr>
                <w:b/>
                <w:i/>
                <w:lang w:val="en-GB"/>
              </w:rPr>
            </w:pPr>
          </w:p>
        </w:tc>
        <w:tc>
          <w:tcPr>
            <w:tcW w:w="7380" w:type="dxa"/>
            <w:vAlign w:val="center"/>
          </w:tcPr>
          <w:p w:rsidR="00065A8F" w:rsidRPr="00EF180C" w:rsidRDefault="00C640B2" w:rsidP="00963844">
            <w:pPr>
              <w:jc w:val="left"/>
              <w:rPr>
                <w:lang w:val="en-GB"/>
              </w:rPr>
            </w:pPr>
            <w:r>
              <w:rPr>
                <w:lang w:val="en-GB"/>
              </w:rPr>
              <w:t>System Requirements Specification (SyRS)</w:t>
            </w:r>
          </w:p>
        </w:tc>
      </w:tr>
      <w:tr w:rsidR="00065A8F" w:rsidRPr="00EF180C" w:rsidTr="0071598B">
        <w:tblPrEx>
          <w:tblCellMar>
            <w:top w:w="0" w:type="dxa"/>
            <w:bottom w:w="0" w:type="dxa"/>
          </w:tblCellMar>
        </w:tblPrEx>
        <w:trPr>
          <w:trHeight w:val="345"/>
        </w:trPr>
        <w:tc>
          <w:tcPr>
            <w:tcW w:w="1980" w:type="dxa"/>
            <w:vMerge/>
          </w:tcPr>
          <w:p w:rsidR="00065A8F" w:rsidRPr="00EF180C" w:rsidRDefault="00065A8F" w:rsidP="00F2681F">
            <w:pPr>
              <w:rPr>
                <w:b/>
                <w:i/>
                <w:lang w:val="en-GB"/>
              </w:rPr>
            </w:pPr>
          </w:p>
        </w:tc>
        <w:tc>
          <w:tcPr>
            <w:tcW w:w="7380" w:type="dxa"/>
            <w:vAlign w:val="center"/>
          </w:tcPr>
          <w:p w:rsidR="00065A8F" w:rsidRPr="00EF180C" w:rsidRDefault="00C640B2" w:rsidP="00963844">
            <w:pPr>
              <w:jc w:val="left"/>
              <w:rPr>
                <w:lang w:val="en-GB"/>
              </w:rPr>
            </w:pPr>
            <w:r w:rsidRPr="00EF180C">
              <w:rPr>
                <w:lang w:val="en-GB"/>
              </w:rPr>
              <w:t>System prototype</w:t>
            </w:r>
            <w:r>
              <w:rPr>
                <w:lang w:val="en-GB"/>
              </w:rPr>
              <w:t xml:space="preserve"> (optional)</w:t>
            </w:r>
            <w:r w:rsidRPr="00EF180C" w:rsidDel="00AC5E52">
              <w:rPr>
                <w:lang w:val="en-GB"/>
              </w:rPr>
              <w:t xml:space="preserve"> </w:t>
            </w:r>
          </w:p>
        </w:tc>
      </w:tr>
      <w:tr w:rsidR="00834707" w:rsidRPr="00EF180C" w:rsidTr="0071598B">
        <w:tblPrEx>
          <w:tblCellMar>
            <w:top w:w="0" w:type="dxa"/>
            <w:bottom w:w="0" w:type="dxa"/>
          </w:tblCellMar>
        </w:tblPrEx>
        <w:trPr>
          <w:trHeight w:val="345"/>
        </w:trPr>
        <w:tc>
          <w:tcPr>
            <w:tcW w:w="1980" w:type="dxa"/>
            <w:vMerge w:val="restart"/>
          </w:tcPr>
          <w:p w:rsidR="00834707" w:rsidRPr="00EF180C" w:rsidRDefault="00834707" w:rsidP="00F2681F">
            <w:pPr>
              <w:rPr>
                <w:b/>
                <w:i/>
                <w:lang w:val="en-GB"/>
              </w:rPr>
            </w:pPr>
            <w:r w:rsidRPr="00EF180C">
              <w:rPr>
                <w:b/>
                <w:i/>
                <w:lang w:val="en-GB"/>
              </w:rPr>
              <w:t>Steps:</w:t>
            </w:r>
          </w:p>
        </w:tc>
        <w:tc>
          <w:tcPr>
            <w:tcW w:w="7380" w:type="dxa"/>
            <w:vAlign w:val="center"/>
          </w:tcPr>
          <w:p w:rsidR="00834707" w:rsidRPr="00EF180C" w:rsidRDefault="00834707" w:rsidP="00194A02">
            <w:pPr>
              <w:numPr>
                <w:ilvl w:val="0"/>
                <w:numId w:val="13"/>
              </w:numPr>
              <w:tabs>
                <w:tab w:val="clear" w:pos="720"/>
              </w:tabs>
              <w:ind w:left="470"/>
              <w:jc w:val="left"/>
              <w:rPr>
                <w:lang w:val="en-GB"/>
              </w:rPr>
            </w:pPr>
            <w:r w:rsidRPr="00EF180C">
              <w:rPr>
                <w:lang w:val="en-GB"/>
              </w:rPr>
              <w:t>Produce a prototype</w:t>
            </w:r>
            <w:r>
              <w:rPr>
                <w:lang w:val="en-GB"/>
              </w:rPr>
              <w:t xml:space="preserve"> (optional)</w:t>
            </w:r>
          </w:p>
        </w:tc>
      </w:tr>
      <w:tr w:rsidR="00834707" w:rsidRPr="00EF180C" w:rsidTr="0071598B">
        <w:tblPrEx>
          <w:tblCellMar>
            <w:top w:w="0" w:type="dxa"/>
            <w:bottom w:w="0" w:type="dxa"/>
          </w:tblCellMar>
        </w:tblPrEx>
        <w:trPr>
          <w:trHeight w:val="345"/>
        </w:trPr>
        <w:tc>
          <w:tcPr>
            <w:tcW w:w="1980" w:type="dxa"/>
            <w:vMerge/>
          </w:tcPr>
          <w:p w:rsidR="00834707" w:rsidRPr="00EF180C" w:rsidRDefault="00834707" w:rsidP="00F2681F">
            <w:pPr>
              <w:rPr>
                <w:lang w:val="en-GB"/>
              </w:rPr>
            </w:pPr>
          </w:p>
        </w:tc>
        <w:tc>
          <w:tcPr>
            <w:tcW w:w="7380" w:type="dxa"/>
            <w:vAlign w:val="center"/>
          </w:tcPr>
          <w:p w:rsidR="00834707" w:rsidRPr="00EF180C" w:rsidRDefault="00C14887" w:rsidP="000A6DA7">
            <w:pPr>
              <w:numPr>
                <w:ilvl w:val="0"/>
                <w:numId w:val="13"/>
              </w:numPr>
              <w:tabs>
                <w:tab w:val="clear" w:pos="720"/>
              </w:tabs>
              <w:ind w:left="470"/>
              <w:jc w:val="left"/>
              <w:rPr>
                <w:lang w:val="en-GB"/>
              </w:rPr>
            </w:pPr>
            <w:r>
              <w:rPr>
                <w:lang w:val="en-GB"/>
              </w:rPr>
              <w:t>Capture</w:t>
            </w:r>
            <w:r w:rsidR="00834707">
              <w:rPr>
                <w:lang w:val="en-GB"/>
              </w:rPr>
              <w:t xml:space="preserve"> </w:t>
            </w:r>
            <w:r>
              <w:rPr>
                <w:lang w:val="en-GB"/>
              </w:rPr>
              <w:t>S</w:t>
            </w:r>
            <w:r w:rsidR="00834707">
              <w:rPr>
                <w:lang w:val="en-GB"/>
              </w:rPr>
              <w:t>ystem</w:t>
            </w:r>
            <w:r w:rsidR="00834707" w:rsidRPr="00EF180C">
              <w:rPr>
                <w:lang w:val="en-GB"/>
              </w:rPr>
              <w:t xml:space="preserve"> requirements</w:t>
            </w:r>
            <w:r w:rsidR="00834707" w:rsidRPr="00EF180C" w:rsidDel="00AC5E52">
              <w:rPr>
                <w:lang w:val="en-GB"/>
              </w:rPr>
              <w:t xml:space="preserve"> </w:t>
            </w:r>
          </w:p>
        </w:tc>
      </w:tr>
      <w:tr w:rsidR="00834707" w:rsidRPr="00EF180C" w:rsidTr="0071598B">
        <w:tblPrEx>
          <w:tblCellMar>
            <w:top w:w="0" w:type="dxa"/>
            <w:bottom w:w="0" w:type="dxa"/>
          </w:tblCellMar>
        </w:tblPrEx>
        <w:trPr>
          <w:trHeight w:val="345"/>
        </w:trPr>
        <w:tc>
          <w:tcPr>
            <w:tcW w:w="1980" w:type="dxa"/>
            <w:vMerge/>
          </w:tcPr>
          <w:p w:rsidR="00834707" w:rsidRPr="00EF180C" w:rsidRDefault="00834707" w:rsidP="00F2681F">
            <w:pPr>
              <w:rPr>
                <w:lang w:val="en-GB"/>
              </w:rPr>
            </w:pPr>
          </w:p>
        </w:tc>
        <w:tc>
          <w:tcPr>
            <w:tcW w:w="7380" w:type="dxa"/>
            <w:vAlign w:val="center"/>
          </w:tcPr>
          <w:p w:rsidR="00834707" w:rsidRDefault="00834707" w:rsidP="00194A02">
            <w:pPr>
              <w:numPr>
                <w:ilvl w:val="0"/>
                <w:numId w:val="13"/>
              </w:numPr>
              <w:tabs>
                <w:tab w:val="clear" w:pos="720"/>
              </w:tabs>
              <w:ind w:left="470"/>
              <w:jc w:val="left"/>
              <w:rPr>
                <w:lang w:val="en-GB"/>
              </w:rPr>
            </w:pPr>
            <w:r>
              <w:rPr>
                <w:lang w:val="en-GB"/>
              </w:rPr>
              <w:t xml:space="preserve">Prepare </w:t>
            </w:r>
            <w:r w:rsidR="00C14887">
              <w:rPr>
                <w:lang w:val="en-GB"/>
              </w:rPr>
              <w:t>draft S</w:t>
            </w:r>
            <w:r>
              <w:rPr>
                <w:lang w:val="en-GB"/>
              </w:rPr>
              <w:t xml:space="preserve">ystem </w:t>
            </w:r>
            <w:r w:rsidR="00C14887">
              <w:rPr>
                <w:lang w:val="en-GB"/>
              </w:rPr>
              <w:t>R</w:t>
            </w:r>
            <w:r>
              <w:rPr>
                <w:lang w:val="en-GB"/>
              </w:rPr>
              <w:t xml:space="preserve">equirements </w:t>
            </w:r>
            <w:r w:rsidR="00C14887">
              <w:rPr>
                <w:lang w:val="en-GB"/>
              </w:rPr>
              <w:t>S</w:t>
            </w:r>
            <w:r>
              <w:rPr>
                <w:lang w:val="en-GB"/>
              </w:rPr>
              <w:t>pecification</w:t>
            </w:r>
            <w:r w:rsidR="00C14887">
              <w:rPr>
                <w:lang w:val="en-GB"/>
              </w:rPr>
              <w:t xml:space="preserve"> (SyRS)</w:t>
            </w:r>
          </w:p>
        </w:tc>
      </w:tr>
      <w:tr w:rsidR="00963844" w:rsidRPr="00EF180C" w:rsidTr="0071598B">
        <w:tblPrEx>
          <w:tblCellMar>
            <w:top w:w="0" w:type="dxa"/>
            <w:bottom w:w="0" w:type="dxa"/>
          </w:tblCellMar>
        </w:tblPrEx>
        <w:trPr>
          <w:trHeight w:val="870"/>
        </w:trPr>
        <w:tc>
          <w:tcPr>
            <w:tcW w:w="1980" w:type="dxa"/>
          </w:tcPr>
          <w:p w:rsidR="00963844" w:rsidRPr="00EF180C" w:rsidRDefault="00453E77" w:rsidP="00F2681F">
            <w:pPr>
              <w:rPr>
                <w:b/>
                <w:i/>
                <w:lang w:val="en-GB"/>
              </w:rPr>
            </w:pPr>
            <w:r w:rsidRPr="00EF180C">
              <w:rPr>
                <w:b/>
                <w:i/>
                <w:lang w:val="en-GB"/>
              </w:rPr>
              <w:t xml:space="preserve">Step </w:t>
            </w:r>
            <w:r w:rsidR="00963844" w:rsidRPr="00EF180C">
              <w:rPr>
                <w:b/>
                <w:i/>
                <w:lang w:val="en-GB"/>
              </w:rPr>
              <w:t>Description:</w:t>
            </w:r>
          </w:p>
        </w:tc>
        <w:tc>
          <w:tcPr>
            <w:tcW w:w="7380" w:type="dxa"/>
          </w:tcPr>
          <w:p w:rsidR="00AC5E52" w:rsidRPr="00EF180C" w:rsidRDefault="00834707" w:rsidP="00AC5E52">
            <w:pPr>
              <w:rPr>
                <w:b/>
                <w:i/>
                <w:lang w:val="en-GB"/>
              </w:rPr>
            </w:pPr>
            <w:r>
              <w:rPr>
                <w:b/>
                <w:i/>
                <w:lang w:val="en-GB"/>
              </w:rPr>
              <w:t>Step 1</w:t>
            </w:r>
            <w:r w:rsidR="00AC5E52" w:rsidRPr="00EF180C">
              <w:rPr>
                <w:b/>
                <w:i/>
                <w:lang w:val="en-GB"/>
              </w:rPr>
              <w:t xml:space="preserve">. Produce </w:t>
            </w:r>
            <w:r w:rsidR="00BC0BFF">
              <w:rPr>
                <w:b/>
                <w:i/>
                <w:lang w:val="en-GB"/>
              </w:rPr>
              <w:t>demonstrators,</w:t>
            </w:r>
            <w:r w:rsidR="00AC5E52" w:rsidRPr="00EF180C">
              <w:rPr>
                <w:b/>
                <w:i/>
                <w:lang w:val="en-GB"/>
              </w:rPr>
              <w:t xml:space="preserve"> prototype</w:t>
            </w:r>
            <w:r w:rsidR="00BC0BFF">
              <w:rPr>
                <w:b/>
                <w:i/>
                <w:lang w:val="en-GB"/>
              </w:rPr>
              <w:t>s, analysis models or simulations</w:t>
            </w:r>
            <w:r w:rsidR="00AC5E52">
              <w:rPr>
                <w:b/>
                <w:i/>
                <w:lang w:val="en-GB"/>
              </w:rPr>
              <w:t xml:space="preserve"> (optional)</w:t>
            </w:r>
          </w:p>
          <w:p w:rsidR="00AC5E52" w:rsidRDefault="00AC5E52" w:rsidP="00AC5E52">
            <w:pPr>
              <w:rPr>
                <w:lang w:val="en-GB"/>
              </w:rPr>
            </w:pPr>
            <w:r>
              <w:rPr>
                <w:lang w:val="en-GB"/>
              </w:rPr>
              <w:t>The System</w:t>
            </w:r>
            <w:r w:rsidR="00C14887">
              <w:rPr>
                <w:lang w:val="en-GB"/>
              </w:rPr>
              <w:t>s</w:t>
            </w:r>
            <w:r>
              <w:rPr>
                <w:lang w:val="en-GB"/>
              </w:rPr>
              <w:t xml:space="preserve"> Engineer</w:t>
            </w:r>
            <w:r w:rsidR="00C14887">
              <w:rPr>
                <w:lang w:val="en-GB"/>
              </w:rPr>
              <w:t xml:space="preserve"> and designers</w:t>
            </w:r>
            <w:r>
              <w:rPr>
                <w:lang w:val="en-GB"/>
              </w:rPr>
              <w:t xml:space="preserve"> can use </w:t>
            </w:r>
            <w:r w:rsidR="00BC0BFF" w:rsidRPr="00A65614">
              <w:rPr>
                <w:lang w:val="en-GB"/>
              </w:rPr>
              <w:t>demonstrators, prototypes, analysis models or simulations</w:t>
            </w:r>
            <w:r w:rsidR="00BC0BFF">
              <w:rPr>
                <w:lang w:val="en-GB"/>
              </w:rPr>
              <w:t xml:space="preserve"> </w:t>
            </w:r>
            <w:r>
              <w:rPr>
                <w:lang w:val="en-GB"/>
              </w:rPr>
              <w:t xml:space="preserve">to </w:t>
            </w:r>
            <w:r w:rsidRPr="00EF180C">
              <w:rPr>
                <w:lang w:val="en-GB"/>
              </w:rPr>
              <w:t xml:space="preserve">facilitate </w:t>
            </w:r>
            <w:r>
              <w:rPr>
                <w:lang w:val="en-GB"/>
              </w:rPr>
              <w:t xml:space="preserve">the </w:t>
            </w:r>
            <w:r w:rsidR="00C14887">
              <w:rPr>
                <w:lang w:val="en-GB"/>
              </w:rPr>
              <w:t>comprehension and scoping</w:t>
            </w:r>
            <w:r>
              <w:rPr>
                <w:lang w:val="en-GB"/>
              </w:rPr>
              <w:t xml:space="preserve"> of </w:t>
            </w:r>
            <w:r w:rsidR="00BC0BFF">
              <w:rPr>
                <w:lang w:val="en-GB"/>
              </w:rPr>
              <w:t xml:space="preserve">the stakeholder needs and </w:t>
            </w:r>
            <w:r>
              <w:rPr>
                <w:lang w:val="en-GB"/>
              </w:rPr>
              <w:t xml:space="preserve">system </w:t>
            </w:r>
            <w:r w:rsidRPr="00EF180C">
              <w:rPr>
                <w:lang w:val="en-GB"/>
              </w:rPr>
              <w:t>requirement</w:t>
            </w:r>
            <w:r w:rsidR="00C14887">
              <w:rPr>
                <w:lang w:val="en-GB"/>
              </w:rPr>
              <w:t>s</w:t>
            </w:r>
            <w:r w:rsidR="000306EE">
              <w:rPr>
                <w:lang w:val="en-GB"/>
              </w:rPr>
              <w:t xml:space="preserve"> </w:t>
            </w:r>
            <w:r w:rsidRPr="00EF180C">
              <w:rPr>
                <w:lang w:val="en-GB"/>
              </w:rPr>
              <w:t xml:space="preserve">(i.e. </w:t>
            </w:r>
            <w:r w:rsidR="00C14887">
              <w:rPr>
                <w:lang w:val="en-GB"/>
              </w:rPr>
              <w:t xml:space="preserve">Acquirer/Stakeholder </w:t>
            </w:r>
            <w:r w:rsidRPr="00EF180C">
              <w:rPr>
                <w:lang w:val="en-GB"/>
              </w:rPr>
              <w:t>and developm</w:t>
            </w:r>
            <w:r w:rsidR="00D04FB7">
              <w:rPr>
                <w:lang w:val="en-GB"/>
              </w:rPr>
              <w:t>ent team side). A prototype may</w:t>
            </w:r>
            <w:r w:rsidRPr="00EF180C">
              <w:rPr>
                <w:lang w:val="en-GB"/>
              </w:rPr>
              <w:t xml:space="preserve"> </w:t>
            </w:r>
            <w:r>
              <w:rPr>
                <w:lang w:val="en-GB"/>
              </w:rPr>
              <w:t xml:space="preserve">be used to </w:t>
            </w:r>
            <w:r w:rsidRPr="00EF180C">
              <w:rPr>
                <w:lang w:val="en-GB"/>
              </w:rPr>
              <w:t xml:space="preserve">implement </w:t>
            </w:r>
            <w:r>
              <w:rPr>
                <w:lang w:val="en-GB"/>
              </w:rPr>
              <w:t xml:space="preserve">only the subset </w:t>
            </w:r>
            <w:r w:rsidRPr="00EF180C">
              <w:rPr>
                <w:lang w:val="en-GB"/>
              </w:rPr>
              <w:t xml:space="preserve">of the </w:t>
            </w:r>
            <w:r>
              <w:rPr>
                <w:lang w:val="en-GB"/>
              </w:rPr>
              <w:t>intended system functionality which represent</w:t>
            </w:r>
            <w:r w:rsidR="00C14887">
              <w:rPr>
                <w:lang w:val="en-GB"/>
              </w:rPr>
              <w:t>s</w:t>
            </w:r>
            <w:r>
              <w:rPr>
                <w:lang w:val="en-GB"/>
              </w:rPr>
              <w:t xml:space="preserve"> the highest risk or is the most poorly understood.</w:t>
            </w:r>
            <w:r w:rsidR="00BC0BFF">
              <w:rPr>
                <w:lang w:val="en-GB"/>
              </w:rPr>
              <w:t xml:space="preserve"> It must be understood that these mechanisms </w:t>
            </w:r>
            <w:r w:rsidR="00BC0BFF" w:rsidRPr="00A65614">
              <w:rPr>
                <w:b/>
                <w:lang w:val="en-GB"/>
              </w:rPr>
              <w:t>ARE NOT</w:t>
            </w:r>
            <w:r w:rsidR="00BC0BFF">
              <w:rPr>
                <w:lang w:val="en-GB"/>
              </w:rPr>
              <w:t xml:space="preserve"> the intended solution.</w:t>
            </w:r>
          </w:p>
          <w:p w:rsidR="00BC0BFF" w:rsidRDefault="00BC0BFF" w:rsidP="00AC5E52">
            <w:pPr>
              <w:rPr>
                <w:lang w:val="en-GB"/>
              </w:rPr>
            </w:pPr>
          </w:p>
          <w:p w:rsidR="00963844" w:rsidRPr="00EF180C" w:rsidRDefault="00860868" w:rsidP="00AC5E52">
            <w:pPr>
              <w:rPr>
                <w:b/>
                <w:i/>
                <w:lang w:val="en-GB"/>
              </w:rPr>
            </w:pPr>
            <w:r w:rsidRPr="00EF180C">
              <w:rPr>
                <w:b/>
                <w:i/>
                <w:lang w:val="en-GB"/>
              </w:rPr>
              <w:t xml:space="preserve">Step </w:t>
            </w:r>
            <w:r w:rsidR="00AC5E52">
              <w:rPr>
                <w:b/>
                <w:i/>
                <w:lang w:val="en-GB"/>
              </w:rPr>
              <w:t>2</w:t>
            </w:r>
            <w:r w:rsidRPr="00EF180C">
              <w:rPr>
                <w:b/>
                <w:i/>
                <w:lang w:val="en-GB"/>
              </w:rPr>
              <w:t xml:space="preserve">. </w:t>
            </w:r>
            <w:r w:rsidR="00C14887">
              <w:rPr>
                <w:b/>
                <w:i/>
                <w:lang w:val="en-GB"/>
              </w:rPr>
              <w:t>Capture</w:t>
            </w:r>
            <w:r w:rsidR="00AC5E52">
              <w:rPr>
                <w:b/>
                <w:i/>
                <w:lang w:val="en-GB"/>
              </w:rPr>
              <w:t xml:space="preserve"> system</w:t>
            </w:r>
            <w:r w:rsidR="00A8562A" w:rsidRPr="00EF180C">
              <w:rPr>
                <w:b/>
                <w:i/>
                <w:lang w:val="en-GB"/>
              </w:rPr>
              <w:t xml:space="preserve"> requirements:</w:t>
            </w:r>
          </w:p>
          <w:p w:rsidR="00A8562A" w:rsidRDefault="00A84002" w:rsidP="00F2681F">
            <w:pPr>
              <w:rPr>
                <w:lang w:val="en-GB"/>
              </w:rPr>
            </w:pPr>
            <w:r w:rsidRPr="00EF180C">
              <w:rPr>
                <w:lang w:val="en-GB"/>
              </w:rPr>
              <w:t>T</w:t>
            </w:r>
            <w:r w:rsidR="00A8562A" w:rsidRPr="00EF180C">
              <w:rPr>
                <w:lang w:val="en-GB"/>
              </w:rPr>
              <w:t xml:space="preserve">he </w:t>
            </w:r>
            <w:r w:rsidR="00AC5E52">
              <w:rPr>
                <w:lang w:val="en-GB"/>
              </w:rPr>
              <w:t>System Engineer</w:t>
            </w:r>
            <w:r w:rsidR="00A8562A" w:rsidRPr="00EF180C">
              <w:rPr>
                <w:lang w:val="en-GB"/>
              </w:rPr>
              <w:t xml:space="preserve"> </w:t>
            </w:r>
            <w:r w:rsidR="00AC5E52">
              <w:rPr>
                <w:lang w:val="en-GB"/>
              </w:rPr>
              <w:t>extracts system requirement statements from the source documentation</w:t>
            </w:r>
            <w:r w:rsidR="00834707">
              <w:rPr>
                <w:lang w:val="en-GB"/>
              </w:rPr>
              <w:t>, stakeholder interview notes</w:t>
            </w:r>
            <w:r w:rsidR="00AC5E52">
              <w:rPr>
                <w:lang w:val="en-GB"/>
              </w:rPr>
              <w:t xml:space="preserve"> or as the result of the prototype production and evaluation</w:t>
            </w:r>
            <w:r w:rsidR="00A8562A" w:rsidRPr="00EF180C">
              <w:rPr>
                <w:lang w:val="en-GB"/>
              </w:rPr>
              <w:t>.</w:t>
            </w:r>
            <w:r w:rsidR="00AC5E52">
              <w:rPr>
                <w:lang w:val="en-GB"/>
              </w:rPr>
              <w:t xml:space="preserve"> Typically, the source m</w:t>
            </w:r>
            <w:r w:rsidR="00A13B3E">
              <w:rPr>
                <w:lang w:val="en-GB"/>
              </w:rPr>
              <w:t>aterial/document paragraphs</w:t>
            </w:r>
            <w:r w:rsidR="00AC5E52">
              <w:rPr>
                <w:lang w:val="en-GB"/>
              </w:rPr>
              <w:t xml:space="preserve"> consist of many sentences</w:t>
            </w:r>
            <w:r w:rsidR="00A13B3E">
              <w:rPr>
                <w:lang w:val="en-GB"/>
              </w:rPr>
              <w:t xml:space="preserve"> and statements</w:t>
            </w:r>
            <w:r w:rsidR="00AC5E52">
              <w:rPr>
                <w:lang w:val="en-GB"/>
              </w:rPr>
              <w:t>, not all of which are meant to be system requirements. The System</w:t>
            </w:r>
            <w:r w:rsidR="00C14887">
              <w:rPr>
                <w:lang w:val="en-GB"/>
              </w:rPr>
              <w:t>s</w:t>
            </w:r>
            <w:r w:rsidR="00AC5E52">
              <w:rPr>
                <w:lang w:val="en-GB"/>
              </w:rPr>
              <w:t xml:space="preserve"> Engi</w:t>
            </w:r>
            <w:r w:rsidR="00834707">
              <w:rPr>
                <w:lang w:val="en-GB"/>
              </w:rPr>
              <w:t>neer may use</w:t>
            </w:r>
            <w:r w:rsidR="00AC5E52">
              <w:rPr>
                <w:lang w:val="en-GB"/>
              </w:rPr>
              <w:t xml:space="preserve"> keywords such as </w:t>
            </w:r>
            <w:r w:rsidR="00834707">
              <w:rPr>
                <w:lang w:val="en-GB"/>
              </w:rPr>
              <w:t>“shall” and</w:t>
            </w:r>
            <w:r w:rsidR="00AC5E52">
              <w:rPr>
                <w:lang w:val="en-GB"/>
              </w:rPr>
              <w:t xml:space="preserve"> “must”</w:t>
            </w:r>
            <w:r w:rsidR="00834707">
              <w:rPr>
                <w:lang w:val="en-GB"/>
              </w:rPr>
              <w:t xml:space="preserve"> in source document sentences to identify potential system requirements.</w:t>
            </w:r>
            <w:r w:rsidR="00A13B3E">
              <w:rPr>
                <w:lang w:val="en-GB"/>
              </w:rPr>
              <w:t xml:space="preserve"> Also, the System</w:t>
            </w:r>
            <w:r w:rsidR="00C14887">
              <w:rPr>
                <w:lang w:val="en-GB"/>
              </w:rPr>
              <w:t>s</w:t>
            </w:r>
            <w:r w:rsidR="00A13B3E">
              <w:rPr>
                <w:lang w:val="en-GB"/>
              </w:rPr>
              <w:t xml:space="preserve"> Engineer sorts Program/Project requirements (i.e. the Supplier shall…) from technical requirements (i.e. the System shall…) and retains only the technical requirements.</w:t>
            </w:r>
            <w:r w:rsidR="00C14887">
              <w:rPr>
                <w:lang w:val="en-GB"/>
              </w:rPr>
              <w:t xml:space="preserve"> Program/Project </w:t>
            </w:r>
            <w:r w:rsidR="00C14887">
              <w:rPr>
                <w:lang w:val="en-GB"/>
              </w:rPr>
              <w:lastRenderedPageBreak/>
              <w:t>requirements are passed on the Project Manager for him to action as required.</w:t>
            </w:r>
          </w:p>
          <w:p w:rsidR="00D40E44" w:rsidRPr="00EF180C" w:rsidRDefault="00D40E44" w:rsidP="00F2681F">
            <w:pPr>
              <w:rPr>
                <w:lang w:val="en-GB"/>
              </w:rPr>
            </w:pPr>
            <w:r>
              <w:rPr>
                <w:lang w:val="en-GB"/>
              </w:rPr>
              <w:t>If the source documents include a compliance matrix</w:t>
            </w:r>
            <w:r w:rsidR="00A13B3E">
              <w:rPr>
                <w:lang w:val="en-GB"/>
              </w:rPr>
              <w:t xml:space="preserve"> associated with a Proposal document to the </w:t>
            </w:r>
            <w:r w:rsidR="008A6BA5">
              <w:rPr>
                <w:lang w:val="en-GB"/>
              </w:rPr>
              <w:t>Acquirer</w:t>
            </w:r>
            <w:r w:rsidR="00A13B3E">
              <w:rPr>
                <w:lang w:val="en-GB"/>
              </w:rPr>
              <w:t>, the compliance matrix is used to convert each statement in the document referenced by the compliance matrix into fully compliant requirements (i.e. non-compliances are removed and partial compliances are applied so that only the “compliant” portion of the statement becomes a requirement).</w:t>
            </w:r>
          </w:p>
          <w:p w:rsidR="00A8562A" w:rsidRDefault="00A8562A" w:rsidP="00F2681F">
            <w:pPr>
              <w:rPr>
                <w:lang w:val="en-GB"/>
              </w:rPr>
            </w:pPr>
            <w:r w:rsidRPr="00EF180C">
              <w:rPr>
                <w:lang w:val="en-GB"/>
              </w:rPr>
              <w:t xml:space="preserve">The </w:t>
            </w:r>
            <w:r w:rsidR="00834707">
              <w:rPr>
                <w:lang w:val="en-GB"/>
              </w:rPr>
              <w:t>System</w:t>
            </w:r>
            <w:r w:rsidR="00C14887">
              <w:rPr>
                <w:lang w:val="en-GB"/>
              </w:rPr>
              <w:t>s</w:t>
            </w:r>
            <w:r w:rsidR="00834707">
              <w:rPr>
                <w:lang w:val="en-GB"/>
              </w:rPr>
              <w:t xml:space="preserve"> Engineer </w:t>
            </w:r>
            <w:r w:rsidRPr="00EF180C">
              <w:rPr>
                <w:lang w:val="en-GB"/>
              </w:rPr>
              <w:t>interact</w:t>
            </w:r>
            <w:r w:rsidR="00834707">
              <w:rPr>
                <w:lang w:val="en-GB"/>
              </w:rPr>
              <w:t>s</w:t>
            </w:r>
            <w:r w:rsidRPr="00EF180C">
              <w:rPr>
                <w:lang w:val="en-GB"/>
              </w:rPr>
              <w:t xml:space="preserve"> with </w:t>
            </w:r>
            <w:r w:rsidR="008A6BA5">
              <w:rPr>
                <w:lang w:val="en-GB"/>
              </w:rPr>
              <w:t>Acquirer</w:t>
            </w:r>
            <w:r w:rsidRPr="00EF180C">
              <w:rPr>
                <w:lang w:val="en-GB"/>
              </w:rPr>
              <w:t xml:space="preserve"> representative</w:t>
            </w:r>
            <w:r w:rsidR="00005C9E" w:rsidRPr="00EF180C">
              <w:rPr>
                <w:lang w:val="en-GB"/>
              </w:rPr>
              <w:t>s</w:t>
            </w:r>
            <w:r w:rsidR="00834707">
              <w:rPr>
                <w:lang w:val="en-GB"/>
              </w:rPr>
              <w:t>, subject matter experts and stakeholders</w:t>
            </w:r>
            <w:r w:rsidRPr="00EF180C">
              <w:rPr>
                <w:lang w:val="en-GB"/>
              </w:rPr>
              <w:t xml:space="preserve"> in order to clarify</w:t>
            </w:r>
            <w:r w:rsidR="00A13B3E">
              <w:rPr>
                <w:lang w:val="en-GB"/>
              </w:rPr>
              <w:t xml:space="preserve"> specialty requirements such as</w:t>
            </w:r>
            <w:r w:rsidRPr="00EF180C">
              <w:rPr>
                <w:lang w:val="en-GB"/>
              </w:rPr>
              <w:t xml:space="preserve"> </w:t>
            </w:r>
            <w:r w:rsidR="00834707">
              <w:rPr>
                <w:lang w:val="en-GB"/>
              </w:rPr>
              <w:t>human factor engineering issues</w:t>
            </w:r>
            <w:r w:rsidR="00005C9E" w:rsidRPr="00EF180C">
              <w:rPr>
                <w:lang w:val="en-GB"/>
              </w:rPr>
              <w:t>,</w:t>
            </w:r>
            <w:r w:rsidR="00834707">
              <w:rPr>
                <w:lang w:val="en-GB"/>
              </w:rPr>
              <w:t xml:space="preserve"> whenever </w:t>
            </w:r>
            <w:r w:rsidRPr="00EF180C">
              <w:rPr>
                <w:lang w:val="en-GB"/>
              </w:rPr>
              <w:t>relevant (e.g. if a Graphical User Interface must be developed).</w:t>
            </w:r>
          </w:p>
          <w:p w:rsidR="00834707" w:rsidRPr="00EF180C" w:rsidRDefault="00834707" w:rsidP="00834707">
            <w:pPr>
              <w:rPr>
                <w:b/>
                <w:i/>
                <w:lang w:val="en-GB"/>
              </w:rPr>
            </w:pPr>
            <w:r w:rsidRPr="00EF180C">
              <w:rPr>
                <w:b/>
                <w:i/>
                <w:lang w:val="en-GB"/>
              </w:rPr>
              <w:t xml:space="preserve">Step </w:t>
            </w:r>
            <w:r>
              <w:rPr>
                <w:b/>
                <w:i/>
                <w:lang w:val="en-GB"/>
              </w:rPr>
              <w:t>3</w:t>
            </w:r>
            <w:r w:rsidRPr="00EF180C">
              <w:rPr>
                <w:b/>
                <w:i/>
                <w:lang w:val="en-GB"/>
              </w:rPr>
              <w:t xml:space="preserve">. </w:t>
            </w:r>
            <w:r>
              <w:rPr>
                <w:b/>
                <w:i/>
                <w:lang w:val="en-GB"/>
              </w:rPr>
              <w:t xml:space="preserve">Prepare </w:t>
            </w:r>
            <w:r w:rsidR="00C14887">
              <w:rPr>
                <w:b/>
                <w:i/>
                <w:lang w:val="en-GB"/>
              </w:rPr>
              <w:t xml:space="preserve">draft </w:t>
            </w:r>
            <w:r>
              <w:rPr>
                <w:b/>
                <w:i/>
                <w:lang w:val="en-GB"/>
              </w:rPr>
              <w:t>System Requirements Specification:</w:t>
            </w:r>
          </w:p>
          <w:p w:rsidR="00834707" w:rsidRDefault="00834707" w:rsidP="00834707">
            <w:pPr>
              <w:rPr>
                <w:lang w:val="en-GB"/>
              </w:rPr>
            </w:pPr>
            <w:r w:rsidRPr="00EF180C">
              <w:rPr>
                <w:lang w:val="en-GB"/>
              </w:rPr>
              <w:t>T</w:t>
            </w:r>
            <w:r>
              <w:rPr>
                <w:lang w:val="en-GB"/>
              </w:rPr>
              <w:t>he System</w:t>
            </w:r>
            <w:r w:rsidR="00C14887">
              <w:rPr>
                <w:lang w:val="en-GB"/>
              </w:rPr>
              <w:t>s</w:t>
            </w:r>
            <w:r>
              <w:rPr>
                <w:lang w:val="en-GB"/>
              </w:rPr>
              <w:t xml:space="preserve"> Engineer organizes the system requirements into a </w:t>
            </w:r>
            <w:r w:rsidR="00C14887">
              <w:rPr>
                <w:lang w:val="en-GB"/>
              </w:rPr>
              <w:t>draft System Requirements S</w:t>
            </w:r>
            <w:r>
              <w:rPr>
                <w:lang w:val="en-GB"/>
              </w:rPr>
              <w:t>pecification</w:t>
            </w:r>
            <w:r w:rsidR="00C14887">
              <w:rPr>
                <w:lang w:val="en-GB"/>
              </w:rPr>
              <w:t xml:space="preserve"> (SyRS)</w:t>
            </w:r>
            <w:r>
              <w:rPr>
                <w:lang w:val="en-GB"/>
              </w:rPr>
              <w:t xml:space="preserve"> in accordance with the guidelines of ISO/IEC/IEEE 29148, Section 8.3</w:t>
            </w:r>
            <w:r w:rsidR="00C738F4">
              <w:rPr>
                <w:lang w:val="en-GB"/>
              </w:rPr>
              <w:t>.</w:t>
            </w:r>
          </w:p>
          <w:p w:rsidR="001319D8" w:rsidRPr="00EF180C" w:rsidRDefault="001543DF" w:rsidP="00F2681F">
            <w:pPr>
              <w:rPr>
                <w:lang w:val="en-GB"/>
              </w:rPr>
            </w:pPr>
            <w:r w:rsidRPr="00EF180C">
              <w:rPr>
                <w:lang w:val="en-GB"/>
              </w:rPr>
              <w:t xml:space="preserve"> </w:t>
            </w:r>
          </w:p>
        </w:tc>
      </w:tr>
    </w:tbl>
    <w:p w:rsidR="0052689D" w:rsidRDefault="0052689D" w:rsidP="0052689D">
      <w:pPr>
        <w:rPr>
          <w:lang w:val="en-GB"/>
        </w:rPr>
      </w:pPr>
    </w:p>
    <w:p w:rsidR="0052689D" w:rsidRPr="00DC14FB" w:rsidRDefault="0052689D" w:rsidP="0052689D">
      <w:pPr>
        <w:pStyle w:val="Heading2"/>
        <w:rPr>
          <w:lang w:val="en-US"/>
        </w:rPr>
      </w:pPr>
      <w:bookmarkStart w:id="54" w:name="_Toc392250141"/>
      <w:r>
        <w:rPr>
          <w:lang w:val="en-GB"/>
        </w:rPr>
        <w:t xml:space="preserve">SR.2.5 - </w:t>
      </w:r>
      <w:r>
        <w:rPr>
          <w:lang w:val="en-US"/>
        </w:rPr>
        <w:t>Capture</w:t>
      </w:r>
      <w:r w:rsidRPr="00DC14FB">
        <w:rPr>
          <w:lang w:val="en-US"/>
        </w:rPr>
        <w:t xml:space="preserve"> System</w:t>
      </w:r>
      <w:r>
        <w:rPr>
          <w:lang w:val="en-US"/>
        </w:rPr>
        <w:t xml:space="preserve"> Element(s) and Interface</w:t>
      </w:r>
      <w:r w:rsidRPr="00DC14FB">
        <w:rPr>
          <w:lang w:val="en-US"/>
        </w:rPr>
        <w:t xml:space="preserve"> Requirements</w:t>
      </w:r>
      <w:bookmarkEnd w:id="54"/>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52689D" w:rsidRPr="00785AD2" w:rsidTr="0052689D">
        <w:tblPrEx>
          <w:tblCellMar>
            <w:top w:w="0" w:type="dxa"/>
            <w:bottom w:w="0" w:type="dxa"/>
          </w:tblCellMar>
        </w:tblPrEx>
        <w:trPr>
          <w:trHeight w:val="420"/>
        </w:trPr>
        <w:tc>
          <w:tcPr>
            <w:tcW w:w="9360" w:type="dxa"/>
            <w:gridSpan w:val="2"/>
            <w:shd w:val="clear" w:color="auto" w:fill="000080"/>
            <w:vAlign w:val="center"/>
          </w:tcPr>
          <w:p w:rsidR="0052689D" w:rsidRPr="00785AD2" w:rsidRDefault="0052689D" w:rsidP="0052689D">
            <w:pPr>
              <w:jc w:val="left"/>
              <w:rPr>
                <w:b/>
                <w:sz w:val="22"/>
                <w:szCs w:val="22"/>
                <w:highlight w:val="yellow"/>
                <w:lang w:val="en-GB"/>
              </w:rPr>
            </w:pPr>
          </w:p>
        </w:tc>
      </w:tr>
      <w:tr w:rsidR="0052689D" w:rsidRPr="00EF180C" w:rsidTr="0052689D">
        <w:tblPrEx>
          <w:tblCellMar>
            <w:top w:w="0" w:type="dxa"/>
            <w:bottom w:w="0" w:type="dxa"/>
          </w:tblCellMar>
        </w:tblPrEx>
        <w:trPr>
          <w:trHeight w:val="360"/>
        </w:trPr>
        <w:tc>
          <w:tcPr>
            <w:tcW w:w="1980" w:type="dxa"/>
          </w:tcPr>
          <w:p w:rsidR="0052689D" w:rsidRPr="00EF180C" w:rsidRDefault="0052689D" w:rsidP="0052689D">
            <w:pPr>
              <w:rPr>
                <w:b/>
                <w:i/>
                <w:lang w:val="en-GB"/>
              </w:rPr>
            </w:pPr>
            <w:r w:rsidRPr="00EF180C">
              <w:rPr>
                <w:b/>
                <w:i/>
                <w:lang w:val="en-GB"/>
              </w:rPr>
              <w:t>Objectives:</w:t>
            </w:r>
          </w:p>
        </w:tc>
        <w:tc>
          <w:tcPr>
            <w:tcW w:w="7380" w:type="dxa"/>
            <w:vAlign w:val="center"/>
          </w:tcPr>
          <w:p w:rsidR="0052689D" w:rsidRPr="00EF180C" w:rsidRDefault="0052689D" w:rsidP="0052689D">
            <w:pPr>
              <w:jc w:val="left"/>
              <w:rPr>
                <w:lang w:val="en-GB"/>
              </w:rPr>
            </w:pPr>
            <w:r w:rsidRPr="00EF180C">
              <w:rPr>
                <w:lang w:val="en-GB"/>
              </w:rPr>
              <w:t xml:space="preserve">The objective of this Step is to </w:t>
            </w:r>
            <w:r>
              <w:rPr>
                <w:lang w:val="en-GB"/>
              </w:rPr>
              <w:t xml:space="preserve">allocate </w:t>
            </w:r>
            <w:r w:rsidRPr="00EF180C">
              <w:rPr>
                <w:lang w:val="en-GB"/>
              </w:rPr>
              <w:t xml:space="preserve">the </w:t>
            </w:r>
            <w:r>
              <w:rPr>
                <w:lang w:val="en-GB"/>
              </w:rPr>
              <w:t xml:space="preserve">System </w:t>
            </w:r>
            <w:r w:rsidRPr="00EF180C">
              <w:rPr>
                <w:lang w:val="en-GB"/>
              </w:rPr>
              <w:t>requirements</w:t>
            </w:r>
            <w:r>
              <w:rPr>
                <w:lang w:val="en-GB"/>
              </w:rPr>
              <w:t xml:space="preserve"> to System Elements and decompose the system requirement statement so as to clearly scope each respective System Element’s contribution to the fulfil</w:t>
            </w:r>
            <w:r w:rsidR="00BC0BFF">
              <w:rPr>
                <w:lang w:val="en-GB"/>
              </w:rPr>
              <w:t>l</w:t>
            </w:r>
            <w:r>
              <w:rPr>
                <w:lang w:val="en-GB"/>
              </w:rPr>
              <w:t>ment of the parent System requirement.</w:t>
            </w:r>
          </w:p>
        </w:tc>
      </w:tr>
      <w:tr w:rsidR="0052689D" w:rsidRPr="00EF180C" w:rsidTr="0052689D">
        <w:tblPrEx>
          <w:tblCellMar>
            <w:top w:w="0" w:type="dxa"/>
            <w:bottom w:w="0" w:type="dxa"/>
          </w:tblCellMar>
        </w:tblPrEx>
        <w:trPr>
          <w:trHeight w:val="360"/>
        </w:trPr>
        <w:tc>
          <w:tcPr>
            <w:tcW w:w="1980" w:type="dxa"/>
          </w:tcPr>
          <w:p w:rsidR="0052689D" w:rsidRPr="00EF180C" w:rsidRDefault="0052689D" w:rsidP="0052689D">
            <w:pPr>
              <w:rPr>
                <w:b/>
                <w:i/>
                <w:lang w:val="en-GB"/>
              </w:rPr>
            </w:pPr>
            <w:r w:rsidRPr="00EF180C">
              <w:rPr>
                <w:b/>
                <w:i/>
                <w:lang w:val="en-GB"/>
              </w:rPr>
              <w:t>Rationale:</w:t>
            </w:r>
          </w:p>
        </w:tc>
        <w:tc>
          <w:tcPr>
            <w:tcW w:w="7380" w:type="dxa"/>
            <w:vAlign w:val="center"/>
          </w:tcPr>
          <w:p w:rsidR="0052689D" w:rsidRDefault="0052689D" w:rsidP="0052689D">
            <w:pPr>
              <w:jc w:val="left"/>
              <w:rPr>
                <w:lang w:val="en-GB"/>
              </w:rPr>
            </w:pPr>
            <w:r w:rsidRPr="00EF180C">
              <w:rPr>
                <w:lang w:val="en-GB"/>
              </w:rPr>
              <w:t>It is important to</w:t>
            </w:r>
            <w:r>
              <w:rPr>
                <w:lang w:val="en-GB"/>
              </w:rPr>
              <w:t xml:space="preserve"> ensure that:</w:t>
            </w:r>
          </w:p>
          <w:p w:rsidR="0052689D" w:rsidRDefault="0052689D" w:rsidP="0052689D">
            <w:pPr>
              <w:numPr>
                <w:ilvl w:val="0"/>
                <w:numId w:val="30"/>
              </w:numPr>
              <w:jc w:val="left"/>
              <w:rPr>
                <w:lang w:val="en-GB"/>
              </w:rPr>
            </w:pPr>
            <w:r>
              <w:rPr>
                <w:lang w:val="en-GB"/>
              </w:rPr>
              <w:t>the system requirement be clearly and fully satisfied; and</w:t>
            </w:r>
          </w:p>
          <w:p w:rsidR="0052689D" w:rsidRPr="00EF180C" w:rsidRDefault="0052689D" w:rsidP="0052689D">
            <w:pPr>
              <w:numPr>
                <w:ilvl w:val="0"/>
                <w:numId w:val="30"/>
              </w:numPr>
              <w:jc w:val="left"/>
              <w:rPr>
                <w:lang w:val="en-GB"/>
              </w:rPr>
            </w:pPr>
            <w:r>
              <w:rPr>
                <w:lang w:val="en-GB"/>
              </w:rPr>
              <w:t>that the inte</w:t>
            </w:r>
            <w:r w:rsidR="00492BA7">
              <w:rPr>
                <w:lang w:val="en-GB"/>
              </w:rPr>
              <w:t>rface between related S</w:t>
            </w:r>
            <w:r>
              <w:rPr>
                <w:lang w:val="en-GB"/>
              </w:rPr>
              <w:t>ystem</w:t>
            </w:r>
            <w:r w:rsidR="00492BA7">
              <w:rPr>
                <w:lang w:val="en-GB"/>
              </w:rPr>
              <w:t xml:space="preserve"> Elements are</w:t>
            </w:r>
            <w:r>
              <w:rPr>
                <w:lang w:val="en-GB"/>
              </w:rPr>
              <w:t xml:space="preserve"> scoped</w:t>
            </w:r>
            <w:r w:rsidRPr="00EF180C">
              <w:rPr>
                <w:lang w:val="en-GB"/>
              </w:rPr>
              <w:t>.</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t>Roles:</w:t>
            </w:r>
          </w:p>
        </w:tc>
        <w:tc>
          <w:tcPr>
            <w:tcW w:w="7380" w:type="dxa"/>
            <w:vAlign w:val="center"/>
          </w:tcPr>
          <w:p w:rsidR="0052689D" w:rsidRPr="00EF180C" w:rsidRDefault="0052689D" w:rsidP="0052689D">
            <w:pPr>
              <w:jc w:val="left"/>
              <w:rPr>
                <w:lang w:val="en-GB"/>
              </w:rPr>
            </w:pPr>
            <w:r>
              <w:rPr>
                <w:lang w:val="en-GB"/>
              </w:rPr>
              <w:t>System</w:t>
            </w:r>
            <w:r w:rsidR="00492BA7">
              <w:rPr>
                <w:lang w:val="en-GB"/>
              </w:rPr>
              <w:t>s</w:t>
            </w:r>
            <w:r>
              <w:rPr>
                <w:lang w:val="en-GB"/>
              </w:rPr>
              <w:t xml:space="preserve"> Engineer</w:t>
            </w:r>
            <w:r w:rsidR="001C0EA9">
              <w:rPr>
                <w:lang w:val="en-GB"/>
              </w:rPr>
              <w:t xml:space="preserve"> (SYS)</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52689D" w:rsidP="0052689D">
            <w:pPr>
              <w:jc w:val="left"/>
              <w:rPr>
                <w:lang w:val="en-GB"/>
              </w:rPr>
            </w:pPr>
            <w:r>
              <w:rPr>
                <w:lang w:val="en-GB"/>
              </w:rPr>
              <w:t>Designer</w:t>
            </w:r>
            <w:r w:rsidR="001C0EA9">
              <w:rPr>
                <w:lang w:val="en-GB"/>
              </w:rPr>
              <w:t>s (DES)</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t>Artefacts:</w:t>
            </w:r>
          </w:p>
        </w:tc>
        <w:tc>
          <w:tcPr>
            <w:tcW w:w="7380" w:type="dxa"/>
            <w:vAlign w:val="center"/>
          </w:tcPr>
          <w:p w:rsidR="0052689D" w:rsidRPr="00EF180C" w:rsidRDefault="0052689D" w:rsidP="0052689D">
            <w:pPr>
              <w:jc w:val="left"/>
              <w:rPr>
                <w:lang w:val="en-GB"/>
              </w:rPr>
            </w:pPr>
            <w:r>
              <w:rPr>
                <w:lang w:val="en-GB"/>
              </w:rPr>
              <w:t>System Requirements Database,</w:t>
            </w:r>
            <w:r w:rsidRPr="00EF180C">
              <w:rPr>
                <w:lang w:val="en-GB"/>
              </w:rPr>
              <w:t xml:space="preserve"> </w:t>
            </w:r>
            <w:r>
              <w:rPr>
                <w:lang w:val="en-GB"/>
              </w:rPr>
              <w:t>updated as required</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52689D" w:rsidP="0052689D">
            <w:pPr>
              <w:jc w:val="left"/>
              <w:rPr>
                <w:lang w:val="en-GB"/>
              </w:rPr>
            </w:pPr>
            <w:r>
              <w:rPr>
                <w:lang w:val="en-GB"/>
              </w:rPr>
              <w:t>System Requirements Specification (SyRS), update as required</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Default="0052689D" w:rsidP="0052689D">
            <w:pPr>
              <w:jc w:val="left"/>
              <w:rPr>
                <w:lang w:val="en-GB"/>
              </w:rPr>
            </w:pPr>
            <w:r>
              <w:rPr>
                <w:lang w:val="en-GB"/>
              </w:rPr>
              <w:t>Draft System Elements Requirements Database</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Default="0052689D" w:rsidP="0052689D">
            <w:pPr>
              <w:jc w:val="left"/>
              <w:rPr>
                <w:lang w:val="en-GB"/>
              </w:rPr>
            </w:pPr>
            <w:r>
              <w:rPr>
                <w:lang w:val="en-GB"/>
              </w:rPr>
              <w:t>Draft System Elements Requirements Specification</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t>Steps:</w:t>
            </w:r>
          </w:p>
        </w:tc>
        <w:tc>
          <w:tcPr>
            <w:tcW w:w="7380" w:type="dxa"/>
            <w:vAlign w:val="center"/>
          </w:tcPr>
          <w:p w:rsidR="0052689D" w:rsidRPr="00EF180C" w:rsidRDefault="0052689D" w:rsidP="0052689D">
            <w:pPr>
              <w:numPr>
                <w:ilvl w:val="0"/>
                <w:numId w:val="29"/>
              </w:numPr>
              <w:tabs>
                <w:tab w:val="clear" w:pos="720"/>
                <w:tab w:val="num" w:pos="502"/>
              </w:tabs>
              <w:ind w:left="644" w:hanging="567"/>
              <w:jc w:val="left"/>
              <w:rPr>
                <w:lang w:val="en-GB"/>
              </w:rPr>
            </w:pPr>
            <w:r>
              <w:rPr>
                <w:lang w:val="en-GB"/>
              </w:rPr>
              <w:t>Allocate/Decompose S</w:t>
            </w:r>
            <w:r w:rsidR="00492BA7">
              <w:rPr>
                <w:lang w:val="en-GB"/>
              </w:rPr>
              <w:t>ystem Requirements to System Element</w:t>
            </w:r>
            <w:r>
              <w:rPr>
                <w:lang w:val="en-GB"/>
              </w:rPr>
              <w:t>s</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lang w:val="en-GB"/>
              </w:rPr>
            </w:pPr>
          </w:p>
        </w:tc>
        <w:tc>
          <w:tcPr>
            <w:tcW w:w="7380" w:type="dxa"/>
            <w:vAlign w:val="center"/>
          </w:tcPr>
          <w:p w:rsidR="0052689D" w:rsidRPr="00EF180C" w:rsidRDefault="00492BA7" w:rsidP="0052689D">
            <w:pPr>
              <w:numPr>
                <w:ilvl w:val="0"/>
                <w:numId w:val="29"/>
              </w:numPr>
              <w:tabs>
                <w:tab w:val="clear" w:pos="720"/>
                <w:tab w:val="num" w:pos="502"/>
              </w:tabs>
              <w:ind w:left="470"/>
              <w:jc w:val="left"/>
              <w:rPr>
                <w:lang w:val="en-GB"/>
              </w:rPr>
            </w:pPr>
            <w:r>
              <w:rPr>
                <w:lang w:val="en-GB"/>
              </w:rPr>
              <w:t>Write S</w:t>
            </w:r>
            <w:r w:rsidR="0052689D">
              <w:rPr>
                <w:lang w:val="en-GB"/>
              </w:rPr>
              <w:t>ystem</w:t>
            </w:r>
            <w:r>
              <w:rPr>
                <w:lang w:val="en-GB"/>
              </w:rPr>
              <w:t xml:space="preserve"> Elements</w:t>
            </w:r>
            <w:r w:rsidR="0052689D" w:rsidRPr="00EF180C">
              <w:rPr>
                <w:lang w:val="en-GB"/>
              </w:rPr>
              <w:t xml:space="preserve"> requirements</w:t>
            </w:r>
            <w:r w:rsidR="0052689D" w:rsidRPr="00EF180C" w:rsidDel="00AC5E52">
              <w:rPr>
                <w:lang w:val="en-GB"/>
              </w:rPr>
              <w:t xml:space="preserve"> </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lang w:val="en-GB"/>
              </w:rPr>
            </w:pPr>
          </w:p>
        </w:tc>
        <w:tc>
          <w:tcPr>
            <w:tcW w:w="7380" w:type="dxa"/>
            <w:vAlign w:val="center"/>
          </w:tcPr>
          <w:p w:rsidR="0052689D" w:rsidRDefault="00492BA7" w:rsidP="0052689D">
            <w:pPr>
              <w:numPr>
                <w:ilvl w:val="0"/>
                <w:numId w:val="29"/>
              </w:numPr>
              <w:tabs>
                <w:tab w:val="clear" w:pos="720"/>
                <w:tab w:val="num" w:pos="502"/>
              </w:tabs>
              <w:ind w:left="470"/>
              <w:jc w:val="left"/>
              <w:rPr>
                <w:lang w:val="en-GB"/>
              </w:rPr>
            </w:pPr>
            <w:r>
              <w:rPr>
                <w:lang w:val="en-GB"/>
              </w:rPr>
              <w:t>Prepare draft S</w:t>
            </w:r>
            <w:r w:rsidR="0052689D">
              <w:rPr>
                <w:lang w:val="en-GB"/>
              </w:rPr>
              <w:t>ystem</w:t>
            </w:r>
            <w:r>
              <w:rPr>
                <w:lang w:val="en-GB"/>
              </w:rPr>
              <w:t xml:space="preserve"> Elements</w:t>
            </w:r>
            <w:r w:rsidR="0052689D">
              <w:rPr>
                <w:lang w:val="en-GB"/>
              </w:rPr>
              <w:t xml:space="preserve"> requirements specification document</w:t>
            </w:r>
          </w:p>
        </w:tc>
      </w:tr>
      <w:tr w:rsidR="0052689D" w:rsidRPr="00EF180C" w:rsidTr="0052689D">
        <w:tblPrEx>
          <w:tblCellMar>
            <w:top w:w="0" w:type="dxa"/>
            <w:bottom w:w="0" w:type="dxa"/>
          </w:tblCellMar>
        </w:tblPrEx>
        <w:trPr>
          <w:trHeight w:val="870"/>
        </w:trPr>
        <w:tc>
          <w:tcPr>
            <w:tcW w:w="1980" w:type="dxa"/>
          </w:tcPr>
          <w:p w:rsidR="0052689D" w:rsidRPr="00EF180C" w:rsidRDefault="0052689D" w:rsidP="0052689D">
            <w:pPr>
              <w:rPr>
                <w:b/>
                <w:i/>
                <w:lang w:val="en-GB"/>
              </w:rPr>
            </w:pPr>
            <w:r w:rsidRPr="00EF180C">
              <w:rPr>
                <w:b/>
                <w:i/>
                <w:lang w:val="en-GB"/>
              </w:rPr>
              <w:lastRenderedPageBreak/>
              <w:t>Step Description:</w:t>
            </w:r>
          </w:p>
        </w:tc>
        <w:tc>
          <w:tcPr>
            <w:tcW w:w="7380" w:type="dxa"/>
          </w:tcPr>
          <w:p w:rsidR="0052689D" w:rsidRPr="00EF180C" w:rsidRDefault="0052689D" w:rsidP="0052689D">
            <w:pPr>
              <w:rPr>
                <w:b/>
                <w:i/>
                <w:lang w:val="en-GB"/>
              </w:rPr>
            </w:pPr>
            <w:r>
              <w:rPr>
                <w:b/>
                <w:i/>
                <w:lang w:val="en-GB"/>
              </w:rPr>
              <w:t>Step 1. Allocate/Decompose System Requirements to System</w:t>
            </w:r>
            <w:r w:rsidR="00492BA7">
              <w:rPr>
                <w:b/>
                <w:i/>
                <w:lang w:val="en-GB"/>
              </w:rPr>
              <w:t xml:space="preserve"> Element</w:t>
            </w:r>
            <w:r>
              <w:rPr>
                <w:b/>
                <w:i/>
                <w:lang w:val="en-GB"/>
              </w:rPr>
              <w:t>s</w:t>
            </w:r>
          </w:p>
          <w:p w:rsidR="0052689D" w:rsidRDefault="0052689D" w:rsidP="0052689D">
            <w:pPr>
              <w:rPr>
                <w:lang w:val="en-GB"/>
              </w:rPr>
            </w:pPr>
            <w:r>
              <w:rPr>
                <w:lang w:val="en-GB"/>
              </w:rPr>
              <w:t>The System</w:t>
            </w:r>
            <w:r w:rsidR="00492BA7">
              <w:rPr>
                <w:lang w:val="en-GB"/>
              </w:rPr>
              <w:t>s</w:t>
            </w:r>
            <w:r>
              <w:rPr>
                <w:lang w:val="en-GB"/>
              </w:rPr>
              <w:t xml:space="preserve"> Engineer uses the Functional/Physical Architecture to:</w:t>
            </w:r>
          </w:p>
          <w:p w:rsidR="0052689D" w:rsidRDefault="0052689D" w:rsidP="0052689D">
            <w:pPr>
              <w:numPr>
                <w:ilvl w:val="0"/>
                <w:numId w:val="31"/>
              </w:numPr>
              <w:rPr>
                <w:lang w:val="en-GB"/>
              </w:rPr>
            </w:pPr>
            <w:r>
              <w:rPr>
                <w:lang w:val="en-GB"/>
              </w:rPr>
              <w:t xml:space="preserve">allocate system requirements to the </w:t>
            </w:r>
            <w:r w:rsidR="00492BA7">
              <w:rPr>
                <w:lang w:val="en-GB"/>
              </w:rPr>
              <w:t>System Elements</w:t>
            </w:r>
            <w:r>
              <w:rPr>
                <w:lang w:val="en-GB"/>
              </w:rPr>
              <w:t>. This step may require that feedback be provided to the Functional/Physical Architecture activity in order to adjust the architecture as issues are identified, analysed and resolved;</w:t>
            </w:r>
          </w:p>
          <w:p w:rsidR="0052689D" w:rsidRPr="00DC14FB" w:rsidRDefault="00492BA7" w:rsidP="0052689D">
            <w:pPr>
              <w:numPr>
                <w:ilvl w:val="0"/>
                <w:numId w:val="31"/>
              </w:numPr>
              <w:rPr>
                <w:lang w:val="en-GB"/>
              </w:rPr>
            </w:pPr>
            <w:r>
              <w:rPr>
                <w:lang w:val="en-GB"/>
              </w:rPr>
              <w:t>define S</w:t>
            </w:r>
            <w:r w:rsidR="0052689D">
              <w:rPr>
                <w:lang w:val="en-GB"/>
              </w:rPr>
              <w:t>ystem</w:t>
            </w:r>
            <w:r>
              <w:rPr>
                <w:lang w:val="en-GB"/>
              </w:rPr>
              <w:t xml:space="preserve"> Element</w:t>
            </w:r>
            <w:r w:rsidR="0052689D">
              <w:rPr>
                <w:lang w:val="en-GB"/>
              </w:rPr>
              <w:t xml:space="preserve"> requirements</w:t>
            </w:r>
            <w:r w:rsidR="0052689D" w:rsidRPr="00DC14FB">
              <w:rPr>
                <w:lang w:val="en-GB"/>
              </w:rPr>
              <w:t xml:space="preserve"> derived</w:t>
            </w:r>
            <w:r w:rsidR="0052689D">
              <w:rPr>
                <w:lang w:val="en-GB"/>
              </w:rPr>
              <w:t xml:space="preserve"> from the Functional/Physical Architecture that are not traceable to a </w:t>
            </w:r>
            <w:r>
              <w:rPr>
                <w:lang w:val="en-GB"/>
              </w:rPr>
              <w:t xml:space="preserve">parent </w:t>
            </w:r>
            <w:r w:rsidR="0052689D">
              <w:rPr>
                <w:lang w:val="en-GB"/>
              </w:rPr>
              <w:t xml:space="preserve">System requirement. The rationale for </w:t>
            </w:r>
            <w:r>
              <w:rPr>
                <w:lang w:val="en-GB"/>
              </w:rPr>
              <w:t>the derived requirements are</w:t>
            </w:r>
            <w:r w:rsidR="0052689D">
              <w:rPr>
                <w:lang w:val="en-GB"/>
              </w:rPr>
              <w:t xml:space="preserve"> documented.</w:t>
            </w:r>
          </w:p>
          <w:p w:rsidR="0052689D" w:rsidRPr="00EF180C" w:rsidRDefault="0052689D" w:rsidP="0052689D">
            <w:pPr>
              <w:rPr>
                <w:b/>
                <w:i/>
                <w:lang w:val="en-GB"/>
              </w:rPr>
            </w:pPr>
            <w:r w:rsidRPr="00EF180C">
              <w:rPr>
                <w:b/>
                <w:i/>
                <w:lang w:val="en-GB"/>
              </w:rPr>
              <w:t xml:space="preserve">Step </w:t>
            </w:r>
            <w:r>
              <w:rPr>
                <w:b/>
                <w:i/>
                <w:lang w:val="en-GB"/>
              </w:rPr>
              <w:t>2</w:t>
            </w:r>
            <w:r w:rsidRPr="00EF180C">
              <w:rPr>
                <w:b/>
                <w:i/>
                <w:lang w:val="en-GB"/>
              </w:rPr>
              <w:t xml:space="preserve">. </w:t>
            </w:r>
            <w:r w:rsidR="00492BA7">
              <w:rPr>
                <w:b/>
                <w:i/>
                <w:lang w:val="en-GB"/>
              </w:rPr>
              <w:t>Write System Elements</w:t>
            </w:r>
            <w:r w:rsidRPr="00EF180C">
              <w:rPr>
                <w:b/>
                <w:i/>
                <w:lang w:val="en-GB"/>
              </w:rPr>
              <w:t xml:space="preserve"> requirements:</w:t>
            </w:r>
          </w:p>
          <w:p w:rsidR="0052689D" w:rsidRDefault="0052689D" w:rsidP="0052689D">
            <w:pPr>
              <w:rPr>
                <w:lang w:val="en-GB"/>
              </w:rPr>
            </w:pPr>
            <w:r>
              <w:rPr>
                <w:lang w:val="en-GB"/>
              </w:rPr>
              <w:t>The System</w:t>
            </w:r>
            <w:r w:rsidR="00492BA7">
              <w:rPr>
                <w:lang w:val="en-GB"/>
              </w:rPr>
              <w:t>s</w:t>
            </w:r>
            <w:r>
              <w:rPr>
                <w:lang w:val="en-GB"/>
              </w:rPr>
              <w:t xml:space="preserve"> Engineer decomposes the system requirement statement into preliminary S</w:t>
            </w:r>
            <w:r w:rsidR="00492BA7">
              <w:rPr>
                <w:lang w:val="en-GB"/>
              </w:rPr>
              <w:t>ystem Element</w:t>
            </w:r>
            <w:r>
              <w:rPr>
                <w:lang w:val="en-GB"/>
              </w:rPr>
              <w:t xml:space="preserve"> Requ</w:t>
            </w:r>
            <w:r w:rsidR="00492BA7">
              <w:rPr>
                <w:lang w:val="en-GB"/>
              </w:rPr>
              <w:t>irements statements. The Design</w:t>
            </w:r>
            <w:r>
              <w:rPr>
                <w:lang w:val="en-GB"/>
              </w:rPr>
              <w:t xml:space="preserve">er </w:t>
            </w:r>
            <w:r w:rsidR="00492BA7">
              <w:rPr>
                <w:lang w:val="en-GB"/>
              </w:rPr>
              <w:t>participates in</w:t>
            </w:r>
            <w:r>
              <w:rPr>
                <w:lang w:val="en-GB"/>
              </w:rPr>
              <w:t xml:space="preserve"> the S</w:t>
            </w:r>
            <w:r w:rsidR="00492BA7">
              <w:rPr>
                <w:lang w:val="en-GB"/>
              </w:rPr>
              <w:t>ystem Element requirements definition to</w:t>
            </w:r>
            <w:r>
              <w:rPr>
                <w:lang w:val="en-GB"/>
              </w:rPr>
              <w:t xml:space="preserve"> ensure it meets the </w:t>
            </w:r>
            <w:r w:rsidR="00492BA7">
              <w:rPr>
                <w:lang w:val="en-GB"/>
              </w:rPr>
              <w:t>scope and understanding of the System Element role</w:t>
            </w:r>
            <w:r>
              <w:rPr>
                <w:lang w:val="en-GB"/>
              </w:rPr>
              <w:t>.</w:t>
            </w:r>
          </w:p>
          <w:p w:rsidR="0052689D" w:rsidRPr="00EF180C" w:rsidRDefault="0052689D" w:rsidP="0052689D">
            <w:pPr>
              <w:rPr>
                <w:b/>
                <w:i/>
                <w:lang w:val="en-GB"/>
              </w:rPr>
            </w:pPr>
            <w:r w:rsidRPr="00EF180C">
              <w:rPr>
                <w:b/>
                <w:i/>
                <w:lang w:val="en-GB"/>
              </w:rPr>
              <w:t xml:space="preserve">Step </w:t>
            </w:r>
            <w:r>
              <w:rPr>
                <w:b/>
                <w:i/>
                <w:lang w:val="en-GB"/>
              </w:rPr>
              <w:t>3</w:t>
            </w:r>
            <w:r w:rsidRPr="00EF180C">
              <w:rPr>
                <w:b/>
                <w:i/>
                <w:lang w:val="en-GB"/>
              </w:rPr>
              <w:t xml:space="preserve">. </w:t>
            </w:r>
            <w:r w:rsidR="00492BA7">
              <w:rPr>
                <w:b/>
                <w:i/>
                <w:lang w:val="en-GB"/>
              </w:rPr>
              <w:t>Prepare Draft S</w:t>
            </w:r>
            <w:r>
              <w:rPr>
                <w:b/>
                <w:i/>
                <w:lang w:val="en-GB"/>
              </w:rPr>
              <w:t>ystem</w:t>
            </w:r>
            <w:r w:rsidR="00492BA7">
              <w:rPr>
                <w:b/>
                <w:i/>
                <w:lang w:val="en-GB"/>
              </w:rPr>
              <w:t xml:space="preserve"> elements</w:t>
            </w:r>
            <w:r>
              <w:rPr>
                <w:b/>
                <w:i/>
                <w:lang w:val="en-GB"/>
              </w:rPr>
              <w:t xml:space="preserve"> Req</w:t>
            </w:r>
            <w:r w:rsidR="00492BA7">
              <w:rPr>
                <w:b/>
                <w:i/>
                <w:lang w:val="en-GB"/>
              </w:rPr>
              <w:t>uirements Specifications</w:t>
            </w:r>
            <w:r>
              <w:rPr>
                <w:b/>
                <w:i/>
                <w:lang w:val="en-GB"/>
              </w:rPr>
              <w:t>:</w:t>
            </w:r>
          </w:p>
          <w:p w:rsidR="0052689D" w:rsidRDefault="0052689D" w:rsidP="0052689D">
            <w:pPr>
              <w:rPr>
                <w:lang w:val="en-GB"/>
              </w:rPr>
            </w:pPr>
            <w:r w:rsidRPr="00EF180C">
              <w:rPr>
                <w:lang w:val="en-GB"/>
              </w:rPr>
              <w:t>T</w:t>
            </w:r>
            <w:r>
              <w:rPr>
                <w:lang w:val="en-GB"/>
              </w:rPr>
              <w:t>he System</w:t>
            </w:r>
            <w:r w:rsidR="00492BA7">
              <w:rPr>
                <w:lang w:val="en-GB"/>
              </w:rPr>
              <w:t>s</w:t>
            </w:r>
            <w:r>
              <w:rPr>
                <w:lang w:val="en-GB"/>
              </w:rPr>
              <w:t xml:space="preserve"> Engineer orga</w:t>
            </w:r>
            <w:r w:rsidR="00492BA7">
              <w:rPr>
                <w:lang w:val="en-GB"/>
              </w:rPr>
              <w:t>nizes the S</w:t>
            </w:r>
            <w:r>
              <w:rPr>
                <w:lang w:val="en-GB"/>
              </w:rPr>
              <w:t>ystem</w:t>
            </w:r>
            <w:r w:rsidR="00492BA7">
              <w:rPr>
                <w:lang w:val="en-GB"/>
              </w:rPr>
              <w:t xml:space="preserve"> Elements</w:t>
            </w:r>
            <w:r>
              <w:rPr>
                <w:lang w:val="en-GB"/>
              </w:rPr>
              <w:t xml:space="preserve"> requiremen</w:t>
            </w:r>
            <w:r w:rsidR="00492BA7">
              <w:rPr>
                <w:lang w:val="en-GB"/>
              </w:rPr>
              <w:t>ts into specifications</w:t>
            </w:r>
            <w:r>
              <w:rPr>
                <w:lang w:val="en-GB"/>
              </w:rPr>
              <w:t xml:space="preserve"> in accordance with the guidelines of ISO/IEC/IEEE 29148, Section 8.3.</w:t>
            </w:r>
          </w:p>
          <w:p w:rsidR="0052689D" w:rsidRPr="00EF180C" w:rsidRDefault="00492BA7" w:rsidP="0052689D">
            <w:pPr>
              <w:rPr>
                <w:lang w:val="en-GB"/>
              </w:rPr>
            </w:pPr>
            <w:r>
              <w:rPr>
                <w:lang w:val="en-GB"/>
              </w:rPr>
              <w:t>If the S</w:t>
            </w:r>
            <w:r w:rsidR="0052689D">
              <w:rPr>
                <w:lang w:val="en-GB"/>
              </w:rPr>
              <w:t>ystem</w:t>
            </w:r>
            <w:r>
              <w:rPr>
                <w:lang w:val="en-GB"/>
              </w:rPr>
              <w:t xml:space="preserve"> Element</w:t>
            </w:r>
            <w:r w:rsidR="0052689D">
              <w:rPr>
                <w:lang w:val="en-GB"/>
              </w:rPr>
              <w:t xml:space="preserve"> is a software entity, this Step can be substituted by the VSE Software Life-cycle Software Requirements Spec</w:t>
            </w:r>
            <w:r>
              <w:rPr>
                <w:lang w:val="en-GB"/>
              </w:rPr>
              <w:t>ification preparation activity.</w:t>
            </w:r>
          </w:p>
        </w:tc>
      </w:tr>
    </w:tbl>
    <w:p w:rsidR="0052689D" w:rsidRDefault="0052689D" w:rsidP="000C76DC">
      <w:pPr>
        <w:rPr>
          <w:lang w:val="en-GB"/>
        </w:rPr>
      </w:pPr>
    </w:p>
    <w:p w:rsidR="0052689D" w:rsidRPr="00DC14FB" w:rsidRDefault="0052689D" w:rsidP="0052689D">
      <w:pPr>
        <w:pStyle w:val="Heading2"/>
        <w:rPr>
          <w:lang w:val="en-US"/>
        </w:rPr>
      </w:pPr>
      <w:bookmarkStart w:id="55" w:name="_Toc392250142"/>
      <w:r w:rsidRPr="00DC14FB">
        <w:rPr>
          <w:lang w:val="en-US"/>
        </w:rPr>
        <w:t>S</w:t>
      </w:r>
      <w:r>
        <w:rPr>
          <w:lang w:val="en-US"/>
        </w:rPr>
        <w:t>R</w:t>
      </w:r>
      <w:r w:rsidRPr="00DC14FB">
        <w:rPr>
          <w:lang w:val="en-US"/>
        </w:rPr>
        <w:t>.2.</w:t>
      </w:r>
      <w:r>
        <w:rPr>
          <w:lang w:val="en-US"/>
        </w:rPr>
        <w:t>6</w:t>
      </w:r>
      <w:r w:rsidRPr="00DC14FB">
        <w:rPr>
          <w:lang w:val="en-US"/>
        </w:rPr>
        <w:t xml:space="preserve"> </w:t>
      </w:r>
      <w:r w:rsidR="00CB42B6">
        <w:rPr>
          <w:lang w:val="en-US"/>
        </w:rPr>
        <w:t xml:space="preserve">- </w:t>
      </w:r>
      <w:r w:rsidRPr="0052689D">
        <w:rPr>
          <w:lang w:val="en-US"/>
        </w:rPr>
        <w:t>Verify and obtain Work Team (WT) agreement on the System and System Elements Requirements Specifications</w:t>
      </w:r>
      <w:bookmarkEnd w:id="55"/>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52689D" w:rsidRPr="00EF180C" w:rsidTr="0052689D">
        <w:tblPrEx>
          <w:tblCellMar>
            <w:top w:w="0" w:type="dxa"/>
            <w:bottom w:w="0" w:type="dxa"/>
          </w:tblCellMar>
        </w:tblPrEx>
        <w:trPr>
          <w:trHeight w:val="420"/>
        </w:trPr>
        <w:tc>
          <w:tcPr>
            <w:tcW w:w="9360" w:type="dxa"/>
            <w:gridSpan w:val="2"/>
            <w:shd w:val="clear" w:color="auto" w:fill="000080"/>
            <w:vAlign w:val="center"/>
          </w:tcPr>
          <w:p w:rsidR="0052689D" w:rsidRPr="000C76DC" w:rsidRDefault="0052689D" w:rsidP="0052689D">
            <w:pPr>
              <w:jc w:val="left"/>
              <w:rPr>
                <w:b/>
                <w:sz w:val="22"/>
                <w:szCs w:val="22"/>
                <w:lang w:val="en-US"/>
              </w:rPr>
            </w:pPr>
          </w:p>
        </w:tc>
      </w:tr>
      <w:tr w:rsidR="0052689D" w:rsidRPr="00EF180C" w:rsidTr="0052689D">
        <w:tblPrEx>
          <w:tblCellMar>
            <w:top w:w="0" w:type="dxa"/>
            <w:bottom w:w="0" w:type="dxa"/>
          </w:tblCellMar>
        </w:tblPrEx>
        <w:trPr>
          <w:trHeight w:val="360"/>
        </w:trPr>
        <w:tc>
          <w:tcPr>
            <w:tcW w:w="1980" w:type="dxa"/>
          </w:tcPr>
          <w:p w:rsidR="0052689D" w:rsidRPr="00EF180C" w:rsidRDefault="0052689D" w:rsidP="0052689D">
            <w:pPr>
              <w:rPr>
                <w:b/>
                <w:i/>
                <w:lang w:val="en-GB"/>
              </w:rPr>
            </w:pPr>
            <w:r w:rsidRPr="00EF180C">
              <w:rPr>
                <w:b/>
                <w:i/>
                <w:lang w:val="en-GB"/>
              </w:rPr>
              <w:t>Objectives:</w:t>
            </w:r>
          </w:p>
        </w:tc>
        <w:tc>
          <w:tcPr>
            <w:tcW w:w="7380" w:type="dxa"/>
            <w:vAlign w:val="center"/>
          </w:tcPr>
          <w:p w:rsidR="0052689D" w:rsidRDefault="0052689D" w:rsidP="0052689D">
            <w:pPr>
              <w:jc w:val="left"/>
              <w:rPr>
                <w:lang w:val="en-GB"/>
              </w:rPr>
            </w:pPr>
            <w:r>
              <w:rPr>
                <w:lang w:val="en-GB"/>
              </w:rPr>
              <w:t xml:space="preserve">For the Work Team members to review and approve System and System Element </w:t>
            </w:r>
            <w:r w:rsidRPr="00EF180C">
              <w:rPr>
                <w:lang w:val="en-GB"/>
              </w:rPr>
              <w:t>requirements</w:t>
            </w:r>
            <w:r>
              <w:rPr>
                <w:lang w:val="en-GB"/>
              </w:rPr>
              <w:t xml:space="preserve"> as well as interface requirements between System Elements ; and</w:t>
            </w:r>
          </w:p>
          <w:p w:rsidR="0052689D" w:rsidRPr="00EF180C" w:rsidRDefault="0052689D" w:rsidP="0052689D">
            <w:pPr>
              <w:jc w:val="left"/>
              <w:rPr>
                <w:lang w:val="en-GB"/>
              </w:rPr>
            </w:pPr>
            <w:r>
              <w:rPr>
                <w:lang w:val="en-GB"/>
              </w:rPr>
              <w:t>Obtain System and System Element Requirements buy-in from the Work Team</w:t>
            </w:r>
            <w:r w:rsidRPr="00EF180C">
              <w:rPr>
                <w:lang w:val="en-GB"/>
              </w:rPr>
              <w:t>.</w:t>
            </w:r>
          </w:p>
        </w:tc>
      </w:tr>
      <w:tr w:rsidR="0052689D" w:rsidRPr="00EF180C" w:rsidTr="0052689D">
        <w:tblPrEx>
          <w:tblCellMar>
            <w:top w:w="0" w:type="dxa"/>
            <w:bottom w:w="0" w:type="dxa"/>
          </w:tblCellMar>
        </w:tblPrEx>
        <w:trPr>
          <w:trHeight w:val="360"/>
        </w:trPr>
        <w:tc>
          <w:tcPr>
            <w:tcW w:w="1980" w:type="dxa"/>
          </w:tcPr>
          <w:p w:rsidR="0052689D" w:rsidRPr="00EF180C" w:rsidRDefault="0052689D" w:rsidP="0052689D">
            <w:pPr>
              <w:rPr>
                <w:b/>
                <w:i/>
                <w:lang w:val="en-GB"/>
              </w:rPr>
            </w:pPr>
            <w:r w:rsidRPr="00EF180C">
              <w:rPr>
                <w:b/>
                <w:i/>
                <w:lang w:val="en-GB"/>
              </w:rPr>
              <w:t>Rationale:</w:t>
            </w:r>
          </w:p>
        </w:tc>
        <w:tc>
          <w:tcPr>
            <w:tcW w:w="7380" w:type="dxa"/>
            <w:vAlign w:val="center"/>
          </w:tcPr>
          <w:p w:rsidR="0052689D" w:rsidRDefault="0052689D" w:rsidP="0052689D">
            <w:pPr>
              <w:jc w:val="left"/>
              <w:rPr>
                <w:lang w:val="en-GB"/>
              </w:rPr>
            </w:pPr>
            <w:r>
              <w:rPr>
                <w:lang w:val="en-GB"/>
              </w:rPr>
              <w:t xml:space="preserve">Prior to seeking approval from the </w:t>
            </w:r>
            <w:r w:rsidR="008A6BA5">
              <w:rPr>
                <w:lang w:val="en-GB"/>
              </w:rPr>
              <w:t>Acquirer</w:t>
            </w:r>
            <w:r>
              <w:rPr>
                <w:lang w:val="en-GB"/>
              </w:rPr>
              <w:t xml:space="preserve">/Stakeholders, </w:t>
            </w:r>
            <w:r w:rsidRPr="00EF180C">
              <w:rPr>
                <w:lang w:val="en-GB"/>
              </w:rPr>
              <w:t xml:space="preserve">it is </w:t>
            </w:r>
            <w:r>
              <w:rPr>
                <w:lang w:val="en-GB"/>
              </w:rPr>
              <w:t xml:space="preserve">critical that all internal team players review the requirements and have a chance to expose their issues, assumptions and concerns with regards to the requirements before they are agreed with the </w:t>
            </w:r>
            <w:r w:rsidR="008A6BA5">
              <w:rPr>
                <w:lang w:val="en-GB"/>
              </w:rPr>
              <w:t>Acquirer</w:t>
            </w:r>
            <w:r>
              <w:rPr>
                <w:lang w:val="en-GB"/>
              </w:rPr>
              <w:t xml:space="preserve"> and </w:t>
            </w:r>
            <w:r w:rsidR="000306EE">
              <w:rPr>
                <w:lang w:val="en-GB"/>
              </w:rPr>
              <w:t xml:space="preserve">deposited into the </w:t>
            </w:r>
            <w:r>
              <w:rPr>
                <w:lang w:val="en-GB"/>
              </w:rPr>
              <w:t>baseline.</w:t>
            </w:r>
          </w:p>
          <w:p w:rsidR="008A6BA5" w:rsidRDefault="008A6BA5" w:rsidP="00CB42B6">
            <w:pPr>
              <w:jc w:val="left"/>
              <w:rPr>
                <w:lang w:val="en-GB"/>
              </w:rPr>
            </w:pPr>
            <w:r w:rsidRPr="00A65614">
              <w:rPr>
                <w:b/>
                <w:lang w:val="en-GB"/>
              </w:rPr>
              <w:t>NOTE:</w:t>
            </w:r>
            <w:r>
              <w:rPr>
                <w:lang w:val="en-GB"/>
              </w:rPr>
              <w:t xml:space="preserve"> </w:t>
            </w:r>
            <w:r w:rsidR="0052689D">
              <w:rPr>
                <w:lang w:val="en-GB"/>
              </w:rPr>
              <w:t xml:space="preserve">Although this </w:t>
            </w:r>
            <w:r>
              <w:rPr>
                <w:lang w:val="en-GB"/>
              </w:rPr>
              <w:t xml:space="preserve">Review </w:t>
            </w:r>
            <w:r w:rsidR="0052689D">
              <w:rPr>
                <w:lang w:val="en-GB"/>
              </w:rPr>
              <w:t>is identified as one task</w:t>
            </w:r>
            <w:r>
              <w:rPr>
                <w:lang w:val="en-GB"/>
              </w:rPr>
              <w:t>, i</w:t>
            </w:r>
            <w:r w:rsidR="0052689D">
              <w:rPr>
                <w:lang w:val="en-GB"/>
              </w:rPr>
              <w:t xml:space="preserve">t is </w:t>
            </w:r>
            <w:r>
              <w:rPr>
                <w:lang w:val="en-GB"/>
              </w:rPr>
              <w:t xml:space="preserve">typically </w:t>
            </w:r>
            <w:r w:rsidR="0052689D">
              <w:rPr>
                <w:lang w:val="en-GB"/>
              </w:rPr>
              <w:t xml:space="preserve">scheduled to occur </w:t>
            </w:r>
            <w:r>
              <w:rPr>
                <w:lang w:val="en-GB"/>
              </w:rPr>
              <w:t>in distinct occurrences, held at different times over the life-cycle of th</w:t>
            </w:r>
            <w:r w:rsidR="0052689D">
              <w:rPr>
                <w:lang w:val="en-GB"/>
              </w:rPr>
              <w:t>e System</w:t>
            </w:r>
            <w:r>
              <w:rPr>
                <w:lang w:val="en-GB"/>
              </w:rPr>
              <w:t>:</w:t>
            </w:r>
          </w:p>
          <w:p w:rsidR="008A6BA5" w:rsidRDefault="008A6BA5" w:rsidP="00A65614">
            <w:pPr>
              <w:numPr>
                <w:ilvl w:val="0"/>
                <w:numId w:val="49"/>
              </w:numPr>
              <w:jc w:val="left"/>
              <w:rPr>
                <w:lang w:val="en-GB"/>
              </w:rPr>
            </w:pPr>
            <w:r>
              <w:rPr>
                <w:lang w:val="en-GB"/>
              </w:rPr>
              <w:t xml:space="preserve">One System Requirements Review will be held for the System </w:t>
            </w:r>
            <w:r>
              <w:rPr>
                <w:lang w:val="en-GB"/>
              </w:rPr>
              <w:lastRenderedPageBreak/>
              <w:t>Requirements; and</w:t>
            </w:r>
          </w:p>
          <w:p w:rsidR="0052689D" w:rsidRPr="00EF180C" w:rsidRDefault="008A6BA5" w:rsidP="00A65614">
            <w:pPr>
              <w:numPr>
                <w:ilvl w:val="0"/>
                <w:numId w:val="49"/>
              </w:numPr>
              <w:jc w:val="left"/>
              <w:rPr>
                <w:lang w:val="en-GB"/>
              </w:rPr>
            </w:pPr>
            <w:r>
              <w:rPr>
                <w:lang w:val="en-GB"/>
              </w:rPr>
              <w:t>Multiple System Element Requirements Reviews will be held, one for each of the defined System Elements.</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lastRenderedPageBreak/>
              <w:t>Roles:</w:t>
            </w:r>
          </w:p>
        </w:tc>
        <w:tc>
          <w:tcPr>
            <w:tcW w:w="7380" w:type="dxa"/>
            <w:vAlign w:val="center"/>
          </w:tcPr>
          <w:p w:rsidR="0052689D" w:rsidRPr="00EF180C" w:rsidRDefault="0052689D" w:rsidP="0052689D">
            <w:pPr>
              <w:jc w:val="left"/>
              <w:rPr>
                <w:lang w:val="en-GB"/>
              </w:rPr>
            </w:pPr>
            <w:r w:rsidRPr="00EF180C">
              <w:rPr>
                <w:lang w:val="en-GB"/>
              </w:rPr>
              <w:t>Project Manager</w:t>
            </w:r>
            <w:r w:rsidR="001C0EA9">
              <w:rPr>
                <w:lang w:val="en-GB"/>
              </w:rPr>
              <w:t xml:space="preserve"> (PM)</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52689D" w:rsidP="0052689D">
            <w:pPr>
              <w:jc w:val="left"/>
              <w:rPr>
                <w:lang w:val="en-GB"/>
              </w:rPr>
            </w:pPr>
            <w:r>
              <w:rPr>
                <w:lang w:val="en-GB"/>
              </w:rPr>
              <w:t>Team Leader</w:t>
            </w:r>
            <w:r w:rsidR="001C0EA9">
              <w:rPr>
                <w:lang w:val="en-GB"/>
              </w:rPr>
              <w:t xml:space="preserve"> (TL)</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52689D" w:rsidP="0052689D">
            <w:pPr>
              <w:jc w:val="left"/>
              <w:rPr>
                <w:lang w:val="en-GB"/>
              </w:rPr>
            </w:pPr>
            <w:r>
              <w:rPr>
                <w:lang w:val="en-GB"/>
              </w:rPr>
              <w:t>System Engineer</w:t>
            </w:r>
            <w:r w:rsidR="001C0EA9">
              <w:rPr>
                <w:lang w:val="en-GB"/>
              </w:rPr>
              <w:t xml:space="preserve"> (SYS)</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1C0EA9" w:rsidP="008A6BA5">
            <w:pPr>
              <w:jc w:val="left"/>
              <w:rPr>
                <w:lang w:val="en-GB"/>
              </w:rPr>
            </w:pPr>
            <w:r>
              <w:rPr>
                <w:lang w:val="en-GB"/>
              </w:rPr>
              <w:t xml:space="preserve">Work </w:t>
            </w:r>
            <w:r w:rsidR="0052689D">
              <w:rPr>
                <w:lang w:val="en-GB"/>
              </w:rPr>
              <w:t>Team</w:t>
            </w:r>
            <w:r>
              <w:rPr>
                <w:lang w:val="en-GB"/>
              </w:rPr>
              <w:t xml:space="preserve"> (WT)</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t>Artefacts:</w:t>
            </w:r>
          </w:p>
        </w:tc>
        <w:tc>
          <w:tcPr>
            <w:tcW w:w="7380" w:type="dxa"/>
            <w:vAlign w:val="center"/>
          </w:tcPr>
          <w:p w:rsidR="0052689D" w:rsidRPr="00EF180C" w:rsidRDefault="0052689D" w:rsidP="0052689D">
            <w:pPr>
              <w:jc w:val="left"/>
              <w:rPr>
                <w:lang w:val="en-GB"/>
              </w:rPr>
            </w:pPr>
            <w:r w:rsidRPr="00EF180C">
              <w:rPr>
                <w:lang w:val="en-GB"/>
              </w:rPr>
              <w:t xml:space="preserve">Requirements </w:t>
            </w:r>
            <w:r>
              <w:rPr>
                <w:lang w:val="en-GB"/>
              </w:rPr>
              <w:t>Database or Spe</w:t>
            </w:r>
            <w:r w:rsidR="00492BA7">
              <w:rPr>
                <w:lang w:val="en-GB"/>
              </w:rPr>
              <w:t>cification (System or System Element</w:t>
            </w:r>
            <w:r>
              <w:rPr>
                <w:lang w:val="en-GB"/>
              </w:rPr>
              <w:t>)</w:t>
            </w:r>
          </w:p>
        </w:tc>
      </w:tr>
      <w:tr w:rsidR="00492BA7" w:rsidRPr="00EF180C" w:rsidTr="0052689D">
        <w:tblPrEx>
          <w:tblCellMar>
            <w:top w:w="0" w:type="dxa"/>
            <w:bottom w:w="0" w:type="dxa"/>
          </w:tblCellMar>
        </w:tblPrEx>
        <w:trPr>
          <w:trHeight w:val="345"/>
        </w:trPr>
        <w:tc>
          <w:tcPr>
            <w:tcW w:w="1980" w:type="dxa"/>
            <w:vMerge/>
          </w:tcPr>
          <w:p w:rsidR="00492BA7" w:rsidRPr="00EF180C" w:rsidRDefault="00492BA7" w:rsidP="0052689D">
            <w:pPr>
              <w:rPr>
                <w:b/>
                <w:i/>
                <w:lang w:val="en-GB"/>
              </w:rPr>
            </w:pPr>
          </w:p>
        </w:tc>
        <w:tc>
          <w:tcPr>
            <w:tcW w:w="7380" w:type="dxa"/>
            <w:vAlign w:val="center"/>
          </w:tcPr>
          <w:p w:rsidR="00492BA7" w:rsidRDefault="00492BA7" w:rsidP="0052689D">
            <w:pPr>
              <w:jc w:val="left"/>
              <w:rPr>
                <w:lang w:val="en-GB"/>
              </w:rPr>
            </w:pPr>
            <w:r>
              <w:rPr>
                <w:lang w:val="en-GB"/>
              </w:rPr>
              <w:t>Review Meeting Minutes</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b/>
                <w:i/>
                <w:lang w:val="en-GB"/>
              </w:rPr>
            </w:pPr>
          </w:p>
        </w:tc>
        <w:tc>
          <w:tcPr>
            <w:tcW w:w="7380" w:type="dxa"/>
            <w:vAlign w:val="center"/>
          </w:tcPr>
          <w:p w:rsidR="0052689D" w:rsidRPr="00EF180C" w:rsidRDefault="0052689D" w:rsidP="0052689D">
            <w:pPr>
              <w:jc w:val="left"/>
              <w:rPr>
                <w:lang w:val="en-GB"/>
              </w:rPr>
            </w:pPr>
            <w:r>
              <w:rPr>
                <w:lang w:val="en-GB"/>
              </w:rPr>
              <w:t>Requirements issues</w:t>
            </w:r>
          </w:p>
        </w:tc>
      </w:tr>
      <w:tr w:rsidR="0052689D" w:rsidRPr="00EF180C" w:rsidTr="0052689D">
        <w:tblPrEx>
          <w:tblCellMar>
            <w:top w:w="0" w:type="dxa"/>
            <w:bottom w:w="0" w:type="dxa"/>
          </w:tblCellMar>
        </w:tblPrEx>
        <w:trPr>
          <w:trHeight w:val="345"/>
        </w:trPr>
        <w:tc>
          <w:tcPr>
            <w:tcW w:w="1980" w:type="dxa"/>
            <w:vMerge w:val="restart"/>
          </w:tcPr>
          <w:p w:rsidR="0052689D" w:rsidRPr="00EF180C" w:rsidRDefault="0052689D" w:rsidP="0052689D">
            <w:pPr>
              <w:rPr>
                <w:b/>
                <w:i/>
                <w:lang w:val="en-GB"/>
              </w:rPr>
            </w:pPr>
            <w:r w:rsidRPr="00EF180C">
              <w:rPr>
                <w:b/>
                <w:i/>
                <w:lang w:val="en-GB"/>
              </w:rPr>
              <w:t>Steps:</w:t>
            </w:r>
          </w:p>
        </w:tc>
        <w:tc>
          <w:tcPr>
            <w:tcW w:w="7380" w:type="dxa"/>
            <w:vAlign w:val="center"/>
          </w:tcPr>
          <w:p w:rsidR="0052689D" w:rsidRPr="00EF180C" w:rsidRDefault="0052689D" w:rsidP="000C76DC">
            <w:pPr>
              <w:numPr>
                <w:ilvl w:val="0"/>
                <w:numId w:val="44"/>
              </w:numPr>
              <w:ind w:hanging="643"/>
              <w:jc w:val="left"/>
              <w:rPr>
                <w:lang w:val="en-GB"/>
              </w:rPr>
            </w:pPr>
            <w:r w:rsidRPr="00EF180C">
              <w:rPr>
                <w:lang w:val="en-GB"/>
              </w:rPr>
              <w:t>Review System</w:t>
            </w:r>
            <w:r w:rsidR="00492BA7">
              <w:rPr>
                <w:lang w:val="en-GB"/>
              </w:rPr>
              <w:t>/System Elements</w:t>
            </w:r>
            <w:r>
              <w:rPr>
                <w:lang w:val="en-GB"/>
              </w:rPr>
              <w:t xml:space="preserve"> Requirements S</w:t>
            </w:r>
            <w:r w:rsidRPr="00EF180C">
              <w:rPr>
                <w:lang w:val="en-GB"/>
              </w:rPr>
              <w:t>pecification</w:t>
            </w:r>
            <w:r>
              <w:rPr>
                <w:lang w:val="en-GB"/>
              </w:rPr>
              <w:t xml:space="preserve"> </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lang w:val="en-GB"/>
              </w:rPr>
            </w:pPr>
          </w:p>
        </w:tc>
        <w:tc>
          <w:tcPr>
            <w:tcW w:w="7380" w:type="dxa"/>
            <w:vAlign w:val="center"/>
          </w:tcPr>
          <w:p w:rsidR="0052689D" w:rsidRPr="00EF180C" w:rsidRDefault="0052689D" w:rsidP="0052689D">
            <w:pPr>
              <w:numPr>
                <w:ilvl w:val="0"/>
                <w:numId w:val="44"/>
              </w:numPr>
              <w:ind w:left="470"/>
              <w:jc w:val="left"/>
              <w:rPr>
                <w:lang w:val="en-GB"/>
              </w:rPr>
            </w:pPr>
            <w:r>
              <w:rPr>
                <w:lang w:val="en-GB"/>
              </w:rPr>
              <w:t>Identify requirements issues</w:t>
            </w:r>
          </w:p>
        </w:tc>
      </w:tr>
      <w:tr w:rsidR="0052689D" w:rsidRPr="00EF180C" w:rsidTr="0052689D">
        <w:tblPrEx>
          <w:tblCellMar>
            <w:top w:w="0" w:type="dxa"/>
            <w:bottom w:w="0" w:type="dxa"/>
          </w:tblCellMar>
        </w:tblPrEx>
        <w:trPr>
          <w:trHeight w:val="345"/>
        </w:trPr>
        <w:tc>
          <w:tcPr>
            <w:tcW w:w="1980" w:type="dxa"/>
            <w:vMerge/>
          </w:tcPr>
          <w:p w:rsidR="0052689D" w:rsidRPr="00EF180C" w:rsidRDefault="0052689D" w:rsidP="0052689D">
            <w:pPr>
              <w:rPr>
                <w:lang w:val="en-GB"/>
              </w:rPr>
            </w:pPr>
          </w:p>
        </w:tc>
        <w:tc>
          <w:tcPr>
            <w:tcW w:w="7380" w:type="dxa"/>
            <w:vAlign w:val="center"/>
          </w:tcPr>
          <w:p w:rsidR="0052689D" w:rsidRPr="00EF180C" w:rsidRDefault="00492BA7" w:rsidP="0052689D">
            <w:pPr>
              <w:numPr>
                <w:ilvl w:val="0"/>
                <w:numId w:val="44"/>
              </w:numPr>
              <w:ind w:left="470"/>
              <w:jc w:val="left"/>
              <w:rPr>
                <w:lang w:val="en-GB"/>
              </w:rPr>
            </w:pPr>
            <w:r>
              <w:rPr>
                <w:lang w:val="en-GB"/>
              </w:rPr>
              <w:t xml:space="preserve">Hold </w:t>
            </w:r>
            <w:r w:rsidR="00456CD0">
              <w:rPr>
                <w:lang w:val="en-GB"/>
              </w:rPr>
              <w:t>Requirements R</w:t>
            </w:r>
            <w:r w:rsidR="0052689D">
              <w:rPr>
                <w:lang w:val="en-GB"/>
              </w:rPr>
              <w:t>eview meeting</w:t>
            </w:r>
          </w:p>
        </w:tc>
      </w:tr>
      <w:tr w:rsidR="00492BA7" w:rsidRPr="00EF180C" w:rsidTr="0052689D">
        <w:tblPrEx>
          <w:tblCellMar>
            <w:top w:w="0" w:type="dxa"/>
            <w:bottom w:w="0" w:type="dxa"/>
          </w:tblCellMar>
        </w:tblPrEx>
        <w:trPr>
          <w:trHeight w:val="345"/>
        </w:trPr>
        <w:tc>
          <w:tcPr>
            <w:tcW w:w="1980" w:type="dxa"/>
          </w:tcPr>
          <w:p w:rsidR="00492BA7" w:rsidRPr="00EF180C" w:rsidRDefault="00492BA7" w:rsidP="0052689D">
            <w:pPr>
              <w:rPr>
                <w:lang w:val="en-GB"/>
              </w:rPr>
            </w:pPr>
          </w:p>
        </w:tc>
        <w:tc>
          <w:tcPr>
            <w:tcW w:w="7380" w:type="dxa"/>
            <w:vAlign w:val="center"/>
          </w:tcPr>
          <w:p w:rsidR="00492BA7" w:rsidRDefault="00492BA7" w:rsidP="0052689D">
            <w:pPr>
              <w:numPr>
                <w:ilvl w:val="0"/>
                <w:numId w:val="44"/>
              </w:numPr>
              <w:ind w:left="470"/>
              <w:jc w:val="left"/>
              <w:rPr>
                <w:lang w:val="en-GB"/>
              </w:rPr>
            </w:pPr>
            <w:r>
              <w:rPr>
                <w:lang w:val="en-GB"/>
              </w:rPr>
              <w:t>Publish Review Meeting Minutes</w:t>
            </w:r>
          </w:p>
        </w:tc>
      </w:tr>
      <w:tr w:rsidR="00492BA7" w:rsidRPr="00EF180C" w:rsidTr="0052689D">
        <w:tblPrEx>
          <w:tblCellMar>
            <w:top w:w="0" w:type="dxa"/>
            <w:bottom w:w="0" w:type="dxa"/>
          </w:tblCellMar>
        </w:tblPrEx>
        <w:trPr>
          <w:trHeight w:val="345"/>
        </w:trPr>
        <w:tc>
          <w:tcPr>
            <w:tcW w:w="1980" w:type="dxa"/>
          </w:tcPr>
          <w:p w:rsidR="00492BA7" w:rsidRPr="00EF180C" w:rsidRDefault="00492BA7" w:rsidP="0052689D">
            <w:pPr>
              <w:rPr>
                <w:lang w:val="en-GB"/>
              </w:rPr>
            </w:pPr>
          </w:p>
        </w:tc>
        <w:tc>
          <w:tcPr>
            <w:tcW w:w="7380" w:type="dxa"/>
            <w:vAlign w:val="center"/>
          </w:tcPr>
          <w:p w:rsidR="00492BA7" w:rsidRDefault="00492BA7" w:rsidP="0052689D">
            <w:pPr>
              <w:numPr>
                <w:ilvl w:val="0"/>
                <w:numId w:val="44"/>
              </w:numPr>
              <w:ind w:left="470"/>
              <w:jc w:val="left"/>
              <w:rPr>
                <w:lang w:val="en-GB"/>
              </w:rPr>
            </w:pPr>
            <w:r>
              <w:rPr>
                <w:lang w:val="en-GB"/>
              </w:rPr>
              <w:t>Action and Resolve Raised Issues</w:t>
            </w:r>
          </w:p>
        </w:tc>
      </w:tr>
      <w:tr w:rsidR="0052689D" w:rsidRPr="00EF180C" w:rsidTr="0052689D">
        <w:tblPrEx>
          <w:tblCellMar>
            <w:top w:w="0" w:type="dxa"/>
            <w:bottom w:w="0" w:type="dxa"/>
          </w:tblCellMar>
        </w:tblPrEx>
        <w:trPr>
          <w:trHeight w:val="870"/>
        </w:trPr>
        <w:tc>
          <w:tcPr>
            <w:tcW w:w="1980" w:type="dxa"/>
          </w:tcPr>
          <w:p w:rsidR="0052689D" w:rsidRPr="00EF180C" w:rsidRDefault="008A6BA5" w:rsidP="0052689D">
            <w:pPr>
              <w:rPr>
                <w:b/>
                <w:i/>
                <w:lang w:val="en-GB"/>
              </w:rPr>
            </w:pPr>
            <w:r>
              <w:rPr>
                <w:b/>
                <w:i/>
                <w:lang w:val="en-GB"/>
              </w:rPr>
              <w:t xml:space="preserve">Step </w:t>
            </w:r>
            <w:r w:rsidR="0052689D" w:rsidRPr="00EF180C">
              <w:rPr>
                <w:b/>
                <w:i/>
                <w:lang w:val="en-GB"/>
              </w:rPr>
              <w:t>Description:</w:t>
            </w:r>
          </w:p>
        </w:tc>
        <w:tc>
          <w:tcPr>
            <w:tcW w:w="7380" w:type="dxa"/>
          </w:tcPr>
          <w:p w:rsidR="0052689D" w:rsidRPr="00EF180C" w:rsidRDefault="0052689D" w:rsidP="0052689D">
            <w:pPr>
              <w:rPr>
                <w:b/>
                <w:i/>
                <w:lang w:val="en-GB"/>
              </w:rPr>
            </w:pPr>
            <w:r w:rsidRPr="00EF180C">
              <w:rPr>
                <w:b/>
                <w:i/>
                <w:lang w:val="en-GB"/>
              </w:rPr>
              <w:t xml:space="preserve">Step 1. </w:t>
            </w:r>
            <w:r w:rsidR="00492BA7">
              <w:rPr>
                <w:b/>
                <w:i/>
                <w:lang w:val="en-GB"/>
              </w:rPr>
              <w:t>Review System/S</w:t>
            </w:r>
            <w:r>
              <w:rPr>
                <w:b/>
                <w:i/>
                <w:lang w:val="en-GB"/>
              </w:rPr>
              <w:t>ystem</w:t>
            </w:r>
            <w:r w:rsidR="00492BA7">
              <w:rPr>
                <w:b/>
                <w:i/>
                <w:lang w:val="en-GB"/>
              </w:rPr>
              <w:t xml:space="preserve"> Elements</w:t>
            </w:r>
            <w:r>
              <w:rPr>
                <w:b/>
                <w:i/>
                <w:lang w:val="en-GB"/>
              </w:rPr>
              <w:t xml:space="preserve"> Requirements Specification</w:t>
            </w:r>
            <w:r w:rsidRPr="00EF180C">
              <w:rPr>
                <w:b/>
                <w:i/>
                <w:lang w:val="en-GB"/>
              </w:rPr>
              <w:t>:</w:t>
            </w:r>
          </w:p>
          <w:p w:rsidR="0052689D" w:rsidRPr="00EF180C" w:rsidRDefault="0052689D" w:rsidP="0052689D">
            <w:pPr>
              <w:rPr>
                <w:b/>
                <w:i/>
                <w:lang w:val="en-GB"/>
              </w:rPr>
            </w:pPr>
            <w:r w:rsidRPr="00EF180C">
              <w:rPr>
                <w:lang w:val="en-GB"/>
              </w:rPr>
              <w:t>The</w:t>
            </w:r>
            <w:r>
              <w:rPr>
                <w:lang w:val="en-GB"/>
              </w:rPr>
              <w:t xml:space="preserve"> reviewers verify that the System</w:t>
            </w:r>
            <w:r w:rsidR="00492BA7">
              <w:rPr>
                <w:lang w:val="en-GB"/>
              </w:rPr>
              <w:t xml:space="preserve"> or </w:t>
            </w:r>
            <w:r>
              <w:rPr>
                <w:lang w:val="en-GB"/>
              </w:rPr>
              <w:t>S</w:t>
            </w:r>
            <w:r w:rsidR="00492BA7">
              <w:rPr>
                <w:lang w:val="en-GB"/>
              </w:rPr>
              <w:t>ystem Element requirements, individually and as a set, satisfy the</w:t>
            </w:r>
            <w:r>
              <w:rPr>
                <w:lang w:val="en-GB"/>
              </w:rPr>
              <w:t xml:space="preserve"> </w:t>
            </w:r>
            <w:r w:rsidR="00492BA7">
              <w:rPr>
                <w:lang w:val="en-GB"/>
              </w:rPr>
              <w:t>criterion defining well written requirements</w:t>
            </w:r>
            <w:r>
              <w:rPr>
                <w:lang w:val="en-GB"/>
              </w:rPr>
              <w:t>.</w:t>
            </w:r>
          </w:p>
          <w:p w:rsidR="0052689D" w:rsidRPr="00EF180C" w:rsidRDefault="0052689D" w:rsidP="0052689D">
            <w:pPr>
              <w:rPr>
                <w:b/>
                <w:i/>
                <w:lang w:val="en-GB"/>
              </w:rPr>
            </w:pPr>
            <w:r w:rsidRPr="00EF180C">
              <w:rPr>
                <w:b/>
                <w:i/>
                <w:lang w:val="en-GB"/>
              </w:rPr>
              <w:t xml:space="preserve">Step 2. </w:t>
            </w:r>
            <w:r>
              <w:rPr>
                <w:b/>
                <w:i/>
                <w:lang w:val="en-GB"/>
              </w:rPr>
              <w:t>Identify Requirements Issues</w:t>
            </w:r>
            <w:r w:rsidRPr="00EF180C">
              <w:rPr>
                <w:b/>
                <w:i/>
                <w:lang w:val="en-GB"/>
              </w:rPr>
              <w:t>:</w:t>
            </w:r>
          </w:p>
          <w:p w:rsidR="0052689D" w:rsidRPr="00EF180C" w:rsidRDefault="0052689D" w:rsidP="0052689D">
            <w:pPr>
              <w:rPr>
                <w:lang w:val="en-GB"/>
              </w:rPr>
            </w:pPr>
            <w:r>
              <w:rPr>
                <w:lang w:val="en-GB"/>
              </w:rPr>
              <w:t xml:space="preserve">The </w:t>
            </w:r>
            <w:r w:rsidR="000D5859">
              <w:rPr>
                <w:lang w:val="en-GB"/>
              </w:rPr>
              <w:t>Systems Engineer and Designers document issues arising from the review</w:t>
            </w:r>
            <w:r w:rsidRPr="00EF180C">
              <w:rPr>
                <w:lang w:val="en-GB"/>
              </w:rPr>
              <w:t>.</w:t>
            </w:r>
            <w:r>
              <w:rPr>
                <w:lang w:val="en-GB"/>
              </w:rPr>
              <w:t xml:space="preserve"> Assumptions about requirements that need to be verified are also captured.</w:t>
            </w:r>
          </w:p>
          <w:p w:rsidR="0052689D" w:rsidRPr="00EF180C" w:rsidRDefault="0052689D" w:rsidP="0052689D">
            <w:pPr>
              <w:rPr>
                <w:b/>
                <w:i/>
                <w:lang w:val="en-GB"/>
              </w:rPr>
            </w:pPr>
            <w:r w:rsidRPr="00EF180C">
              <w:rPr>
                <w:b/>
                <w:i/>
                <w:lang w:val="en-GB"/>
              </w:rPr>
              <w:t xml:space="preserve">Step 3. </w:t>
            </w:r>
            <w:r w:rsidR="000D5859">
              <w:rPr>
                <w:b/>
                <w:i/>
                <w:lang w:val="en-GB"/>
              </w:rPr>
              <w:t xml:space="preserve">Hold </w:t>
            </w:r>
            <w:r>
              <w:rPr>
                <w:b/>
                <w:i/>
                <w:lang w:val="en-GB"/>
              </w:rPr>
              <w:t>Requirements Review Meeting</w:t>
            </w:r>
            <w:r w:rsidRPr="00EF180C">
              <w:rPr>
                <w:b/>
                <w:i/>
                <w:lang w:val="en-GB"/>
              </w:rPr>
              <w:t>:</w:t>
            </w:r>
          </w:p>
          <w:p w:rsidR="0052689D" w:rsidRDefault="0052689D" w:rsidP="00F866BD">
            <w:pPr>
              <w:rPr>
                <w:lang w:val="en-GB"/>
              </w:rPr>
            </w:pPr>
            <w:r>
              <w:rPr>
                <w:lang w:val="en-GB"/>
              </w:rPr>
              <w:t>The Project Manager convene</w:t>
            </w:r>
            <w:r w:rsidR="000D5859">
              <w:rPr>
                <w:lang w:val="en-GB"/>
              </w:rPr>
              <w:t>s</w:t>
            </w:r>
            <w:r>
              <w:rPr>
                <w:lang w:val="en-GB"/>
              </w:rPr>
              <w:t xml:space="preserve"> a review meeting to go over</w:t>
            </w:r>
            <w:r w:rsidR="000D5859">
              <w:rPr>
                <w:lang w:val="en-GB"/>
              </w:rPr>
              <w:t xml:space="preserve"> the findings from the </w:t>
            </w:r>
            <w:r>
              <w:rPr>
                <w:lang w:val="en-GB"/>
              </w:rPr>
              <w:t xml:space="preserve">review, </w:t>
            </w:r>
            <w:r w:rsidR="000D5859">
              <w:rPr>
                <w:lang w:val="en-GB"/>
              </w:rPr>
              <w:t>identify and assign action items</w:t>
            </w:r>
            <w:r w:rsidR="000306EE">
              <w:rPr>
                <w:lang w:val="en-GB"/>
              </w:rPr>
              <w:t xml:space="preserve"> </w:t>
            </w:r>
            <w:r>
              <w:rPr>
                <w:lang w:val="en-GB"/>
              </w:rPr>
              <w:t>and p</w:t>
            </w:r>
            <w:r w:rsidR="000D5859">
              <w:rPr>
                <w:lang w:val="en-GB"/>
              </w:rPr>
              <w:t xml:space="preserve">repare external issues for a review with the Acquirer or </w:t>
            </w:r>
            <w:r>
              <w:rPr>
                <w:lang w:val="en-GB"/>
              </w:rPr>
              <w:t>Stakeholders.</w:t>
            </w:r>
          </w:p>
          <w:p w:rsidR="000D5859" w:rsidRPr="00EF180C" w:rsidRDefault="000D5859" w:rsidP="000D5859">
            <w:pPr>
              <w:rPr>
                <w:b/>
                <w:i/>
                <w:lang w:val="en-GB"/>
              </w:rPr>
            </w:pPr>
            <w:r>
              <w:rPr>
                <w:b/>
                <w:i/>
                <w:lang w:val="en-GB"/>
              </w:rPr>
              <w:t>Step 4</w:t>
            </w:r>
            <w:r w:rsidRPr="00EF180C">
              <w:rPr>
                <w:b/>
                <w:i/>
                <w:lang w:val="en-GB"/>
              </w:rPr>
              <w:t xml:space="preserve">. </w:t>
            </w:r>
            <w:r>
              <w:rPr>
                <w:b/>
                <w:i/>
                <w:lang w:val="en-GB"/>
              </w:rPr>
              <w:t>Publish Review Meeting Minutes</w:t>
            </w:r>
            <w:r w:rsidRPr="00EF180C">
              <w:rPr>
                <w:b/>
                <w:i/>
                <w:lang w:val="en-GB"/>
              </w:rPr>
              <w:t>:</w:t>
            </w:r>
          </w:p>
          <w:p w:rsidR="000D5859" w:rsidRPr="00310FE5" w:rsidRDefault="000D5859" w:rsidP="000D5859">
            <w:pPr>
              <w:rPr>
                <w:lang w:val="en-GB"/>
              </w:rPr>
            </w:pPr>
            <w:r>
              <w:rPr>
                <w:lang w:val="en-GB"/>
              </w:rPr>
              <w:t>The Project Manager collates and publishes the Minutes of the S</w:t>
            </w:r>
            <w:r w:rsidR="008A6BA5">
              <w:rPr>
                <w:lang w:val="en-GB"/>
              </w:rPr>
              <w:t xml:space="preserve">ystem or System Element </w:t>
            </w:r>
            <w:r>
              <w:rPr>
                <w:lang w:val="en-GB"/>
              </w:rPr>
              <w:t>Requirements Review Meeting.</w:t>
            </w:r>
          </w:p>
          <w:p w:rsidR="000D5859" w:rsidRPr="00EF180C" w:rsidRDefault="000D5859" w:rsidP="000D5859">
            <w:pPr>
              <w:rPr>
                <w:b/>
                <w:i/>
                <w:lang w:val="en-GB"/>
              </w:rPr>
            </w:pPr>
            <w:r>
              <w:rPr>
                <w:b/>
                <w:i/>
                <w:lang w:val="en-GB"/>
              </w:rPr>
              <w:t>Step 5</w:t>
            </w:r>
            <w:r w:rsidRPr="00EF180C">
              <w:rPr>
                <w:b/>
                <w:i/>
                <w:lang w:val="en-GB"/>
              </w:rPr>
              <w:t xml:space="preserve">. </w:t>
            </w:r>
            <w:r>
              <w:rPr>
                <w:b/>
                <w:i/>
                <w:lang w:val="en-GB"/>
              </w:rPr>
              <w:t>Action and Resolve Action Items</w:t>
            </w:r>
            <w:r w:rsidRPr="00EF180C">
              <w:rPr>
                <w:b/>
                <w:i/>
                <w:lang w:val="en-GB"/>
              </w:rPr>
              <w:t>:</w:t>
            </w:r>
          </w:p>
          <w:p w:rsidR="000D5859" w:rsidRDefault="000D5859" w:rsidP="000D5859">
            <w:pPr>
              <w:rPr>
                <w:lang w:val="en-GB"/>
              </w:rPr>
            </w:pPr>
            <w:r>
              <w:rPr>
                <w:lang w:val="en-GB"/>
              </w:rPr>
              <w:t>The Project Manager plans for the disposition of issues resolution and action items raised during the System or System Elements Requirements Review meeting, allocate</w:t>
            </w:r>
            <w:r w:rsidR="000306EE">
              <w:rPr>
                <w:lang w:val="en-GB"/>
              </w:rPr>
              <w:t>s</w:t>
            </w:r>
            <w:r>
              <w:rPr>
                <w:lang w:val="en-GB"/>
              </w:rPr>
              <w:t xml:space="preserve"> actions to the Team Members and monitor the progress. A target date or milestone for resolution of issues and action items is established.</w:t>
            </w:r>
          </w:p>
          <w:p w:rsidR="000D5859" w:rsidRPr="00EF180C" w:rsidRDefault="000D5859" w:rsidP="00F866BD">
            <w:pPr>
              <w:rPr>
                <w:lang w:val="en-GB"/>
              </w:rPr>
            </w:pPr>
            <w:r>
              <w:rPr>
                <w:lang w:val="en-GB"/>
              </w:rPr>
              <w:t xml:space="preserve">NOTE: It is not necessary that all issues and action items be disposed prior to the start of the next phase of the system life-cycle. Requirement issues or actions that cannot be resolved before the next </w:t>
            </w:r>
            <w:r>
              <w:rPr>
                <w:lang w:val="en-GB"/>
              </w:rPr>
              <w:lastRenderedPageBreak/>
              <w:t>phase of activities should be reviewed as to the risk the delay may present to the project. The results of the risk analysis will be merged into the project’s risk management activities.</w:t>
            </w:r>
          </w:p>
        </w:tc>
      </w:tr>
    </w:tbl>
    <w:p w:rsidR="0052689D" w:rsidRPr="00EF180C" w:rsidRDefault="0052689D" w:rsidP="0052689D">
      <w:pPr>
        <w:rPr>
          <w:lang w:val="en-GB"/>
        </w:rPr>
      </w:pPr>
    </w:p>
    <w:p w:rsidR="007E7B1F" w:rsidRPr="006E3764" w:rsidRDefault="007E7B1F" w:rsidP="009B2D77">
      <w:pPr>
        <w:pStyle w:val="Heading2"/>
        <w:rPr>
          <w:lang w:val="en-US"/>
        </w:rPr>
      </w:pPr>
      <w:bookmarkStart w:id="56" w:name="_Toc392250143"/>
      <w:r>
        <w:rPr>
          <w:lang w:val="en-US"/>
        </w:rPr>
        <w:t>S</w:t>
      </w:r>
      <w:r w:rsidR="000D5859">
        <w:rPr>
          <w:lang w:val="en-US"/>
        </w:rPr>
        <w:t>R</w:t>
      </w:r>
      <w:r>
        <w:rPr>
          <w:lang w:val="en-US"/>
        </w:rPr>
        <w:t>.2.</w:t>
      </w:r>
      <w:r w:rsidR="000D5859">
        <w:rPr>
          <w:lang w:val="en-US"/>
        </w:rPr>
        <w:t>7</w:t>
      </w:r>
      <w:r>
        <w:rPr>
          <w:lang w:val="en-US"/>
        </w:rPr>
        <w:t xml:space="preserve"> </w:t>
      </w:r>
      <w:r w:rsidR="00CB42B6">
        <w:rPr>
          <w:lang w:val="en-US"/>
        </w:rPr>
        <w:t xml:space="preserve">- </w:t>
      </w:r>
      <w:r w:rsidR="000D5859" w:rsidRPr="000D5859">
        <w:rPr>
          <w:lang w:val="en-US"/>
        </w:rPr>
        <w:t>Validate that System Requirements Specification satisfies Stakeholders Requirements Specification</w:t>
      </w:r>
      <w:bookmarkEnd w:id="56"/>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7E7B1F" w:rsidRPr="00EF180C" w:rsidTr="007E7B1F">
        <w:tblPrEx>
          <w:tblCellMar>
            <w:top w:w="0" w:type="dxa"/>
            <w:bottom w:w="0" w:type="dxa"/>
          </w:tblCellMar>
        </w:tblPrEx>
        <w:trPr>
          <w:trHeight w:val="420"/>
        </w:trPr>
        <w:tc>
          <w:tcPr>
            <w:tcW w:w="9360" w:type="dxa"/>
            <w:gridSpan w:val="2"/>
            <w:shd w:val="clear" w:color="auto" w:fill="000080"/>
            <w:vAlign w:val="center"/>
          </w:tcPr>
          <w:p w:rsidR="007E7B1F" w:rsidRPr="00EF180C" w:rsidRDefault="007E7B1F" w:rsidP="007E7B1F">
            <w:pPr>
              <w:jc w:val="left"/>
              <w:rPr>
                <w:b/>
                <w:sz w:val="22"/>
                <w:szCs w:val="22"/>
                <w:lang w:val="en-GB"/>
              </w:rPr>
            </w:pPr>
          </w:p>
        </w:tc>
      </w:tr>
      <w:tr w:rsidR="007E7B1F" w:rsidRPr="00EF180C" w:rsidTr="007E7B1F">
        <w:tblPrEx>
          <w:tblCellMar>
            <w:top w:w="0" w:type="dxa"/>
            <w:bottom w:w="0" w:type="dxa"/>
          </w:tblCellMar>
        </w:tblPrEx>
        <w:trPr>
          <w:trHeight w:val="360"/>
        </w:trPr>
        <w:tc>
          <w:tcPr>
            <w:tcW w:w="1980" w:type="dxa"/>
          </w:tcPr>
          <w:p w:rsidR="007E7B1F" w:rsidRPr="00EF180C" w:rsidRDefault="007E7B1F" w:rsidP="007E7B1F">
            <w:pPr>
              <w:rPr>
                <w:b/>
                <w:i/>
                <w:lang w:val="en-GB"/>
              </w:rPr>
            </w:pPr>
            <w:r w:rsidRPr="00EF180C">
              <w:rPr>
                <w:b/>
                <w:i/>
                <w:lang w:val="en-GB"/>
              </w:rPr>
              <w:t>Objectives:</w:t>
            </w:r>
          </w:p>
        </w:tc>
        <w:tc>
          <w:tcPr>
            <w:tcW w:w="7380" w:type="dxa"/>
            <w:vAlign w:val="center"/>
          </w:tcPr>
          <w:p w:rsidR="007E7B1F" w:rsidRDefault="007E7B1F" w:rsidP="007E7B1F">
            <w:pPr>
              <w:jc w:val="left"/>
              <w:rPr>
                <w:lang w:val="en-GB"/>
              </w:rPr>
            </w:pPr>
            <w:r>
              <w:rPr>
                <w:lang w:val="en-GB"/>
              </w:rPr>
              <w:t xml:space="preserve">For the </w:t>
            </w:r>
            <w:r w:rsidR="000D5859">
              <w:rPr>
                <w:lang w:val="en-GB"/>
              </w:rPr>
              <w:t xml:space="preserve">Acquirer </w:t>
            </w:r>
            <w:r>
              <w:rPr>
                <w:lang w:val="en-GB"/>
              </w:rPr>
              <w:t>and stakeholders to v</w:t>
            </w:r>
            <w:r w:rsidRPr="00EF180C">
              <w:rPr>
                <w:lang w:val="en-GB"/>
              </w:rPr>
              <w:t xml:space="preserve">erify </w:t>
            </w:r>
            <w:r>
              <w:rPr>
                <w:lang w:val="en-GB"/>
              </w:rPr>
              <w:t xml:space="preserve">and validate </w:t>
            </w:r>
            <w:r w:rsidR="000D5859">
              <w:rPr>
                <w:lang w:val="en-GB"/>
              </w:rPr>
              <w:t xml:space="preserve">that </w:t>
            </w:r>
            <w:r>
              <w:rPr>
                <w:lang w:val="en-GB"/>
              </w:rPr>
              <w:t xml:space="preserve">System </w:t>
            </w:r>
            <w:r w:rsidR="000D5859">
              <w:rPr>
                <w:lang w:val="en-GB"/>
              </w:rPr>
              <w:t>R</w:t>
            </w:r>
            <w:r w:rsidRPr="00EF180C">
              <w:rPr>
                <w:lang w:val="en-GB"/>
              </w:rPr>
              <w:t>equirements</w:t>
            </w:r>
            <w:r w:rsidR="000D5859">
              <w:rPr>
                <w:lang w:val="en-GB"/>
              </w:rPr>
              <w:t xml:space="preserve"> satisfy the Stakeholder needs</w:t>
            </w:r>
            <w:r>
              <w:rPr>
                <w:lang w:val="en-GB"/>
              </w:rPr>
              <w:t>, resolve any issues raised during the review</w:t>
            </w:r>
            <w:r w:rsidRPr="00EF180C">
              <w:rPr>
                <w:lang w:val="en-GB"/>
              </w:rPr>
              <w:t xml:space="preserve"> and</w:t>
            </w:r>
            <w:r>
              <w:rPr>
                <w:lang w:val="en-GB"/>
              </w:rPr>
              <w:t xml:space="preserve"> validate assumptions made by the Team Members during the internal review.</w:t>
            </w:r>
          </w:p>
          <w:p w:rsidR="007E7B1F" w:rsidRPr="00EF180C" w:rsidRDefault="007E7B1F" w:rsidP="007E7B1F">
            <w:pPr>
              <w:jc w:val="left"/>
              <w:rPr>
                <w:lang w:val="en-GB"/>
              </w:rPr>
            </w:pPr>
            <w:r>
              <w:rPr>
                <w:lang w:val="en-GB"/>
              </w:rPr>
              <w:t>O</w:t>
            </w:r>
            <w:r w:rsidRPr="00EF180C">
              <w:rPr>
                <w:lang w:val="en-GB"/>
              </w:rPr>
              <w:t xml:space="preserve">btain </w:t>
            </w:r>
            <w:r>
              <w:rPr>
                <w:lang w:val="en-GB"/>
              </w:rPr>
              <w:t xml:space="preserve">System Requirements buy-in from the </w:t>
            </w:r>
            <w:r w:rsidR="008A6BA5">
              <w:rPr>
                <w:lang w:val="en-GB"/>
              </w:rPr>
              <w:t>Acquirer</w:t>
            </w:r>
            <w:r w:rsidRPr="00EF180C">
              <w:rPr>
                <w:lang w:val="en-GB"/>
              </w:rPr>
              <w:t>.</w:t>
            </w:r>
          </w:p>
        </w:tc>
      </w:tr>
      <w:tr w:rsidR="007E7B1F" w:rsidRPr="00EF180C" w:rsidTr="007E7B1F">
        <w:tblPrEx>
          <w:tblCellMar>
            <w:top w:w="0" w:type="dxa"/>
            <w:bottom w:w="0" w:type="dxa"/>
          </w:tblCellMar>
        </w:tblPrEx>
        <w:trPr>
          <w:trHeight w:val="360"/>
        </w:trPr>
        <w:tc>
          <w:tcPr>
            <w:tcW w:w="1980" w:type="dxa"/>
          </w:tcPr>
          <w:p w:rsidR="007E7B1F" w:rsidRPr="00EF180C" w:rsidRDefault="007E7B1F" w:rsidP="007E7B1F">
            <w:pPr>
              <w:rPr>
                <w:b/>
                <w:i/>
                <w:lang w:val="en-GB"/>
              </w:rPr>
            </w:pPr>
            <w:r w:rsidRPr="00EF180C">
              <w:rPr>
                <w:b/>
                <w:i/>
                <w:lang w:val="en-GB"/>
              </w:rPr>
              <w:t>Rationale:</w:t>
            </w:r>
          </w:p>
        </w:tc>
        <w:tc>
          <w:tcPr>
            <w:tcW w:w="7380" w:type="dxa"/>
            <w:vAlign w:val="center"/>
          </w:tcPr>
          <w:p w:rsidR="007E7B1F" w:rsidRDefault="007E7B1F" w:rsidP="00DC14FB">
            <w:pPr>
              <w:jc w:val="left"/>
              <w:rPr>
                <w:lang w:val="en-GB"/>
              </w:rPr>
            </w:pPr>
            <w:r>
              <w:rPr>
                <w:lang w:val="en-GB"/>
              </w:rPr>
              <w:t>I</w:t>
            </w:r>
            <w:r w:rsidRPr="00EF180C">
              <w:rPr>
                <w:lang w:val="en-GB"/>
              </w:rPr>
              <w:t xml:space="preserve">t is </w:t>
            </w:r>
            <w:r>
              <w:rPr>
                <w:lang w:val="en-GB"/>
              </w:rPr>
              <w:t xml:space="preserve">essential that the </w:t>
            </w:r>
            <w:r w:rsidR="000D5859">
              <w:rPr>
                <w:lang w:val="en-GB"/>
              </w:rPr>
              <w:t>Acquir</w:t>
            </w:r>
            <w:r>
              <w:rPr>
                <w:lang w:val="en-GB"/>
              </w:rPr>
              <w:t>er and Stakeholders review the System requirements and have a chance to expose their issues, assumptions and concerns with regards to th</w:t>
            </w:r>
            <w:r w:rsidR="000D5859">
              <w:rPr>
                <w:lang w:val="en-GB"/>
              </w:rPr>
              <w:t>os</w:t>
            </w:r>
            <w:r>
              <w:rPr>
                <w:lang w:val="en-GB"/>
              </w:rPr>
              <w:t>e requirements.</w:t>
            </w:r>
          </w:p>
          <w:p w:rsidR="007E7B1F" w:rsidRPr="00EF180C" w:rsidRDefault="007E7B1F" w:rsidP="00DC14FB">
            <w:pPr>
              <w:jc w:val="left"/>
              <w:rPr>
                <w:lang w:val="en-GB"/>
              </w:rPr>
            </w:pPr>
            <w:r>
              <w:rPr>
                <w:lang w:val="en-GB"/>
              </w:rPr>
              <w:t>Once agreed upon and approved, the System Requirements placed under configuration control become the formal cornerstone of the System life-cycle.</w:t>
            </w:r>
          </w:p>
        </w:tc>
      </w:tr>
      <w:tr w:rsidR="007E7B1F" w:rsidRPr="00EF180C" w:rsidTr="007E7B1F">
        <w:tblPrEx>
          <w:tblCellMar>
            <w:top w:w="0" w:type="dxa"/>
            <w:bottom w:w="0" w:type="dxa"/>
          </w:tblCellMar>
        </w:tblPrEx>
        <w:trPr>
          <w:trHeight w:val="345"/>
        </w:trPr>
        <w:tc>
          <w:tcPr>
            <w:tcW w:w="1980" w:type="dxa"/>
            <w:vMerge w:val="restart"/>
          </w:tcPr>
          <w:p w:rsidR="007E7B1F" w:rsidRPr="00EF180C" w:rsidRDefault="007E7B1F" w:rsidP="007E7B1F">
            <w:pPr>
              <w:rPr>
                <w:b/>
                <w:i/>
                <w:lang w:val="en-GB"/>
              </w:rPr>
            </w:pPr>
            <w:r w:rsidRPr="00EF180C">
              <w:rPr>
                <w:b/>
                <w:i/>
                <w:lang w:val="en-GB"/>
              </w:rPr>
              <w:t>Roles:</w:t>
            </w:r>
          </w:p>
        </w:tc>
        <w:tc>
          <w:tcPr>
            <w:tcW w:w="7380" w:type="dxa"/>
            <w:vAlign w:val="center"/>
          </w:tcPr>
          <w:p w:rsidR="007E7B1F" w:rsidRPr="00EF180C" w:rsidRDefault="007E7B1F" w:rsidP="007E7B1F">
            <w:pPr>
              <w:jc w:val="left"/>
              <w:rPr>
                <w:lang w:val="en-GB"/>
              </w:rPr>
            </w:pPr>
            <w:r w:rsidRPr="00EF180C">
              <w:rPr>
                <w:lang w:val="en-GB"/>
              </w:rPr>
              <w:t>Project Manager</w:t>
            </w:r>
            <w:r w:rsidR="001C0EA9">
              <w:rPr>
                <w:lang w:val="en-GB"/>
              </w:rPr>
              <w:t xml:space="preserve"> (PM)</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b/>
                <w:i/>
                <w:lang w:val="en-GB"/>
              </w:rPr>
            </w:pPr>
          </w:p>
        </w:tc>
        <w:tc>
          <w:tcPr>
            <w:tcW w:w="7380" w:type="dxa"/>
            <w:vAlign w:val="center"/>
          </w:tcPr>
          <w:p w:rsidR="007E7B1F" w:rsidRPr="00EF180C" w:rsidRDefault="000D5859" w:rsidP="007E7B1F">
            <w:pPr>
              <w:jc w:val="left"/>
              <w:rPr>
                <w:lang w:val="en-GB"/>
              </w:rPr>
            </w:pPr>
            <w:r>
              <w:rPr>
                <w:lang w:val="en-GB"/>
              </w:rPr>
              <w:t>Acquirer</w:t>
            </w:r>
            <w:r w:rsidR="001C0EA9">
              <w:rPr>
                <w:lang w:val="en-GB"/>
              </w:rPr>
              <w:t xml:space="preserve"> (ACQ)</w:t>
            </w:r>
          </w:p>
        </w:tc>
      </w:tr>
      <w:tr w:rsidR="000D5859" w:rsidRPr="00EF180C" w:rsidTr="007E7B1F">
        <w:tblPrEx>
          <w:tblCellMar>
            <w:top w:w="0" w:type="dxa"/>
            <w:bottom w:w="0" w:type="dxa"/>
          </w:tblCellMar>
        </w:tblPrEx>
        <w:trPr>
          <w:trHeight w:val="345"/>
        </w:trPr>
        <w:tc>
          <w:tcPr>
            <w:tcW w:w="1980" w:type="dxa"/>
            <w:vMerge/>
          </w:tcPr>
          <w:p w:rsidR="000D5859" w:rsidRPr="00EF180C" w:rsidRDefault="000D5859" w:rsidP="007E7B1F">
            <w:pPr>
              <w:rPr>
                <w:b/>
                <w:i/>
                <w:lang w:val="en-GB"/>
              </w:rPr>
            </w:pPr>
          </w:p>
        </w:tc>
        <w:tc>
          <w:tcPr>
            <w:tcW w:w="7380" w:type="dxa"/>
            <w:vAlign w:val="center"/>
          </w:tcPr>
          <w:p w:rsidR="000D5859" w:rsidRDefault="000D5859" w:rsidP="007E7B1F">
            <w:pPr>
              <w:jc w:val="left"/>
              <w:rPr>
                <w:lang w:val="en-GB"/>
              </w:rPr>
            </w:pPr>
            <w:r>
              <w:rPr>
                <w:lang w:val="en-GB"/>
              </w:rPr>
              <w:t>Stakeholders</w:t>
            </w:r>
            <w:r w:rsidR="001C0EA9">
              <w:rPr>
                <w:lang w:val="en-GB"/>
              </w:rPr>
              <w:t xml:space="preserve"> (STK)</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b/>
                <w:i/>
                <w:lang w:val="en-GB"/>
              </w:rPr>
            </w:pPr>
          </w:p>
        </w:tc>
        <w:tc>
          <w:tcPr>
            <w:tcW w:w="7380" w:type="dxa"/>
            <w:vAlign w:val="center"/>
          </w:tcPr>
          <w:p w:rsidR="007E7B1F" w:rsidRPr="00EF180C" w:rsidRDefault="007E7B1F" w:rsidP="007E7B1F">
            <w:pPr>
              <w:jc w:val="left"/>
              <w:rPr>
                <w:lang w:val="en-GB"/>
              </w:rPr>
            </w:pPr>
            <w:r>
              <w:rPr>
                <w:lang w:val="en-GB"/>
              </w:rPr>
              <w:t>System</w:t>
            </w:r>
            <w:r w:rsidR="000D5859">
              <w:rPr>
                <w:lang w:val="en-GB"/>
              </w:rPr>
              <w:t>s</w:t>
            </w:r>
            <w:r>
              <w:rPr>
                <w:lang w:val="en-GB"/>
              </w:rPr>
              <w:t xml:space="preserve"> Engineer</w:t>
            </w:r>
            <w:r w:rsidR="001C0EA9">
              <w:rPr>
                <w:lang w:val="en-GB"/>
              </w:rPr>
              <w:t xml:space="preserve"> (SYS)</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b/>
                <w:i/>
                <w:lang w:val="en-GB"/>
              </w:rPr>
            </w:pPr>
          </w:p>
        </w:tc>
        <w:tc>
          <w:tcPr>
            <w:tcW w:w="7380" w:type="dxa"/>
            <w:vAlign w:val="center"/>
          </w:tcPr>
          <w:p w:rsidR="007E7B1F" w:rsidRPr="00EF180C" w:rsidRDefault="001C0EA9" w:rsidP="007E7B1F">
            <w:pPr>
              <w:jc w:val="left"/>
              <w:rPr>
                <w:lang w:val="en-GB"/>
              </w:rPr>
            </w:pPr>
            <w:r>
              <w:rPr>
                <w:lang w:val="en-GB"/>
              </w:rPr>
              <w:t xml:space="preserve">Work </w:t>
            </w:r>
            <w:r w:rsidR="007E7B1F">
              <w:rPr>
                <w:lang w:val="en-GB"/>
              </w:rPr>
              <w:t>Team</w:t>
            </w:r>
            <w:r>
              <w:rPr>
                <w:lang w:val="en-GB"/>
              </w:rPr>
              <w:t xml:space="preserve"> (WT)</w:t>
            </w:r>
            <w:r w:rsidR="007E7B1F">
              <w:rPr>
                <w:lang w:val="en-GB"/>
              </w:rPr>
              <w:t xml:space="preserve"> Members</w:t>
            </w:r>
            <w:r w:rsidR="0056211C">
              <w:rPr>
                <w:lang w:val="en-GB"/>
              </w:rPr>
              <w:t xml:space="preserve"> (as required)</w:t>
            </w:r>
          </w:p>
        </w:tc>
      </w:tr>
      <w:tr w:rsidR="007E7B1F" w:rsidRPr="00EF180C" w:rsidTr="007E7B1F">
        <w:tblPrEx>
          <w:tblCellMar>
            <w:top w:w="0" w:type="dxa"/>
            <w:bottom w:w="0" w:type="dxa"/>
          </w:tblCellMar>
        </w:tblPrEx>
        <w:trPr>
          <w:trHeight w:val="345"/>
        </w:trPr>
        <w:tc>
          <w:tcPr>
            <w:tcW w:w="1980" w:type="dxa"/>
            <w:vMerge w:val="restart"/>
          </w:tcPr>
          <w:p w:rsidR="007E7B1F" w:rsidRPr="00EF180C" w:rsidRDefault="007E7B1F" w:rsidP="007E7B1F">
            <w:pPr>
              <w:rPr>
                <w:b/>
                <w:i/>
                <w:lang w:val="en-GB"/>
              </w:rPr>
            </w:pPr>
            <w:r w:rsidRPr="00EF180C">
              <w:rPr>
                <w:b/>
                <w:i/>
                <w:lang w:val="en-GB"/>
              </w:rPr>
              <w:t>Artefacts:</w:t>
            </w:r>
          </w:p>
        </w:tc>
        <w:tc>
          <w:tcPr>
            <w:tcW w:w="7380" w:type="dxa"/>
            <w:vAlign w:val="center"/>
          </w:tcPr>
          <w:p w:rsidR="007E7B1F" w:rsidRPr="00EF180C" w:rsidRDefault="007E7B1F" w:rsidP="00F866BD">
            <w:pPr>
              <w:jc w:val="left"/>
              <w:rPr>
                <w:lang w:val="en-GB"/>
              </w:rPr>
            </w:pPr>
            <w:r w:rsidRPr="00EF180C">
              <w:rPr>
                <w:lang w:val="en-GB"/>
              </w:rPr>
              <w:t xml:space="preserve">Requirements </w:t>
            </w:r>
            <w:r>
              <w:rPr>
                <w:lang w:val="en-GB"/>
              </w:rPr>
              <w:t xml:space="preserve">Database or </w:t>
            </w:r>
            <w:r w:rsidR="000D5859">
              <w:rPr>
                <w:lang w:val="en-GB"/>
              </w:rPr>
              <w:t xml:space="preserve">Stakeholder and System Requirements </w:t>
            </w:r>
            <w:r>
              <w:rPr>
                <w:lang w:val="en-GB"/>
              </w:rPr>
              <w:t>Specification</w:t>
            </w:r>
            <w:r w:rsidR="000D5859">
              <w:rPr>
                <w:lang w:val="en-GB"/>
              </w:rPr>
              <w:t>s</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b/>
                <w:i/>
                <w:lang w:val="en-GB"/>
              </w:rPr>
            </w:pPr>
          </w:p>
        </w:tc>
        <w:tc>
          <w:tcPr>
            <w:tcW w:w="7380" w:type="dxa"/>
            <w:vAlign w:val="center"/>
          </w:tcPr>
          <w:p w:rsidR="007E7B1F" w:rsidRPr="00EF180C" w:rsidRDefault="0056211C" w:rsidP="007E7B1F">
            <w:pPr>
              <w:jc w:val="left"/>
              <w:rPr>
                <w:lang w:val="en-GB"/>
              </w:rPr>
            </w:pPr>
            <w:r>
              <w:rPr>
                <w:lang w:val="en-GB"/>
              </w:rPr>
              <w:t>System Requirements Review Meeting Minutes</w:t>
            </w:r>
          </w:p>
        </w:tc>
      </w:tr>
      <w:tr w:rsidR="007E7B1F" w:rsidRPr="00EF180C" w:rsidTr="007E7B1F">
        <w:tblPrEx>
          <w:tblCellMar>
            <w:top w:w="0" w:type="dxa"/>
            <w:bottom w:w="0" w:type="dxa"/>
          </w:tblCellMar>
        </w:tblPrEx>
        <w:trPr>
          <w:trHeight w:val="345"/>
        </w:trPr>
        <w:tc>
          <w:tcPr>
            <w:tcW w:w="1980" w:type="dxa"/>
            <w:vMerge w:val="restart"/>
          </w:tcPr>
          <w:p w:rsidR="007E7B1F" w:rsidRPr="00EF180C" w:rsidRDefault="007E7B1F" w:rsidP="007E7B1F">
            <w:pPr>
              <w:rPr>
                <w:b/>
                <w:i/>
                <w:lang w:val="en-GB"/>
              </w:rPr>
            </w:pPr>
            <w:r w:rsidRPr="00EF180C">
              <w:rPr>
                <w:b/>
                <w:i/>
                <w:lang w:val="en-GB"/>
              </w:rPr>
              <w:t>Steps:</w:t>
            </w:r>
          </w:p>
        </w:tc>
        <w:tc>
          <w:tcPr>
            <w:tcW w:w="7380" w:type="dxa"/>
            <w:vAlign w:val="center"/>
          </w:tcPr>
          <w:p w:rsidR="007E7B1F" w:rsidRPr="00EF180C" w:rsidRDefault="0056211C" w:rsidP="000C76DC">
            <w:pPr>
              <w:numPr>
                <w:ilvl w:val="0"/>
                <w:numId w:val="45"/>
              </w:numPr>
              <w:ind w:hanging="643"/>
              <w:jc w:val="left"/>
              <w:rPr>
                <w:lang w:val="en-GB"/>
              </w:rPr>
            </w:pPr>
            <w:r>
              <w:rPr>
                <w:lang w:val="en-GB"/>
              </w:rPr>
              <w:t>Convene System Requirements Review Meeting</w:t>
            </w:r>
            <w:r w:rsidR="007E7B1F">
              <w:rPr>
                <w:lang w:val="en-GB"/>
              </w:rPr>
              <w:t xml:space="preserve"> </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lang w:val="en-GB"/>
              </w:rPr>
            </w:pPr>
          </w:p>
        </w:tc>
        <w:tc>
          <w:tcPr>
            <w:tcW w:w="7380" w:type="dxa"/>
            <w:vAlign w:val="center"/>
          </w:tcPr>
          <w:p w:rsidR="007E7B1F" w:rsidRPr="00EF180C" w:rsidRDefault="0056211C" w:rsidP="000C76DC">
            <w:pPr>
              <w:numPr>
                <w:ilvl w:val="0"/>
                <w:numId w:val="45"/>
              </w:numPr>
              <w:ind w:left="470"/>
              <w:jc w:val="left"/>
              <w:rPr>
                <w:lang w:val="en-GB"/>
              </w:rPr>
            </w:pPr>
            <w:r>
              <w:rPr>
                <w:lang w:val="en-GB"/>
              </w:rPr>
              <w:t>Hold System Requirements Review Meeting</w:t>
            </w:r>
          </w:p>
        </w:tc>
      </w:tr>
      <w:tr w:rsidR="007E7B1F" w:rsidRPr="00EF180C" w:rsidTr="007E7B1F">
        <w:tblPrEx>
          <w:tblCellMar>
            <w:top w:w="0" w:type="dxa"/>
            <w:bottom w:w="0" w:type="dxa"/>
          </w:tblCellMar>
        </w:tblPrEx>
        <w:trPr>
          <w:trHeight w:val="345"/>
        </w:trPr>
        <w:tc>
          <w:tcPr>
            <w:tcW w:w="1980" w:type="dxa"/>
            <w:vMerge/>
          </w:tcPr>
          <w:p w:rsidR="007E7B1F" w:rsidRPr="00EF180C" w:rsidRDefault="007E7B1F" w:rsidP="007E7B1F">
            <w:pPr>
              <w:rPr>
                <w:lang w:val="en-GB"/>
              </w:rPr>
            </w:pPr>
          </w:p>
        </w:tc>
        <w:tc>
          <w:tcPr>
            <w:tcW w:w="7380" w:type="dxa"/>
            <w:vAlign w:val="center"/>
          </w:tcPr>
          <w:p w:rsidR="007E7B1F" w:rsidRPr="00EF180C" w:rsidRDefault="0056211C" w:rsidP="000C76DC">
            <w:pPr>
              <w:numPr>
                <w:ilvl w:val="0"/>
                <w:numId w:val="45"/>
              </w:numPr>
              <w:ind w:left="470"/>
              <w:jc w:val="left"/>
              <w:rPr>
                <w:lang w:val="en-GB"/>
              </w:rPr>
            </w:pPr>
            <w:r>
              <w:rPr>
                <w:lang w:val="en-GB"/>
              </w:rPr>
              <w:t>Dispose Issues and Action Items</w:t>
            </w:r>
          </w:p>
        </w:tc>
      </w:tr>
      <w:tr w:rsidR="007E7B1F" w:rsidRPr="00EF180C" w:rsidTr="007E7B1F">
        <w:tblPrEx>
          <w:tblCellMar>
            <w:top w:w="0" w:type="dxa"/>
            <w:bottom w:w="0" w:type="dxa"/>
          </w:tblCellMar>
        </w:tblPrEx>
        <w:trPr>
          <w:trHeight w:val="870"/>
        </w:trPr>
        <w:tc>
          <w:tcPr>
            <w:tcW w:w="1980" w:type="dxa"/>
          </w:tcPr>
          <w:p w:rsidR="007E7B1F" w:rsidRPr="00EF180C" w:rsidRDefault="008A6BA5" w:rsidP="007E7B1F">
            <w:pPr>
              <w:rPr>
                <w:b/>
                <w:i/>
                <w:lang w:val="en-GB"/>
              </w:rPr>
            </w:pPr>
            <w:r>
              <w:rPr>
                <w:b/>
                <w:i/>
                <w:lang w:val="en-GB"/>
              </w:rPr>
              <w:t xml:space="preserve">Step </w:t>
            </w:r>
            <w:r w:rsidR="007E7B1F" w:rsidRPr="00EF180C">
              <w:rPr>
                <w:b/>
                <w:i/>
                <w:lang w:val="en-GB"/>
              </w:rPr>
              <w:t>Description:</w:t>
            </w:r>
          </w:p>
        </w:tc>
        <w:tc>
          <w:tcPr>
            <w:tcW w:w="7380" w:type="dxa"/>
          </w:tcPr>
          <w:p w:rsidR="007E7B1F" w:rsidRPr="00EF180C" w:rsidRDefault="007E7B1F" w:rsidP="007E7B1F">
            <w:pPr>
              <w:rPr>
                <w:b/>
                <w:i/>
                <w:lang w:val="en-GB"/>
              </w:rPr>
            </w:pPr>
            <w:r w:rsidRPr="00EF180C">
              <w:rPr>
                <w:b/>
                <w:i/>
                <w:lang w:val="en-GB"/>
              </w:rPr>
              <w:t xml:space="preserve">Step 1. </w:t>
            </w:r>
            <w:r>
              <w:rPr>
                <w:b/>
                <w:i/>
                <w:lang w:val="en-GB"/>
              </w:rPr>
              <w:t xml:space="preserve">Convene </w:t>
            </w:r>
            <w:r w:rsidR="0056211C">
              <w:rPr>
                <w:b/>
                <w:i/>
                <w:lang w:val="en-GB"/>
              </w:rPr>
              <w:t>System</w:t>
            </w:r>
            <w:r>
              <w:rPr>
                <w:b/>
                <w:i/>
                <w:lang w:val="en-GB"/>
              </w:rPr>
              <w:t xml:space="preserve"> Requirements Review Meeting</w:t>
            </w:r>
            <w:r w:rsidRPr="00EF180C">
              <w:rPr>
                <w:b/>
                <w:i/>
                <w:lang w:val="en-GB"/>
              </w:rPr>
              <w:t>:</w:t>
            </w:r>
          </w:p>
          <w:p w:rsidR="007E7B1F" w:rsidRDefault="007E7B1F" w:rsidP="007E7B1F">
            <w:pPr>
              <w:rPr>
                <w:lang w:val="en-GB"/>
              </w:rPr>
            </w:pPr>
            <w:r w:rsidRPr="00EF180C">
              <w:rPr>
                <w:lang w:val="en-GB"/>
              </w:rPr>
              <w:t>The</w:t>
            </w:r>
            <w:r>
              <w:rPr>
                <w:lang w:val="en-GB"/>
              </w:rPr>
              <w:t xml:space="preserve"> </w:t>
            </w:r>
            <w:r w:rsidR="0056211C">
              <w:rPr>
                <w:lang w:val="en-GB"/>
              </w:rPr>
              <w:t>Project Manager issues the System Requirements Review meeting invitation and agenda</w:t>
            </w:r>
            <w:r>
              <w:rPr>
                <w:lang w:val="en-GB"/>
              </w:rPr>
              <w:t>.</w:t>
            </w:r>
            <w:r w:rsidR="00FC4F79">
              <w:rPr>
                <w:lang w:val="en-GB"/>
              </w:rPr>
              <w:t xml:space="preserve"> The draft System Requirements Specification is issued to all invitees with sufficient lead-time to allow them to review the System requirements and </w:t>
            </w:r>
            <w:r w:rsidR="000306EE">
              <w:rPr>
                <w:lang w:val="en-GB"/>
              </w:rPr>
              <w:t>observations</w:t>
            </w:r>
            <w:r w:rsidR="00FC4F79">
              <w:rPr>
                <w:lang w:val="en-GB"/>
              </w:rPr>
              <w:t xml:space="preserve"> raised during the Internal System Requirements Review.</w:t>
            </w:r>
          </w:p>
          <w:p w:rsidR="001C0EA9" w:rsidRPr="00EF180C" w:rsidRDefault="001C0EA9" w:rsidP="007E7B1F">
            <w:pPr>
              <w:rPr>
                <w:b/>
                <w:i/>
                <w:lang w:val="en-GB"/>
              </w:rPr>
            </w:pPr>
          </w:p>
          <w:p w:rsidR="007E7B1F" w:rsidRPr="00EF180C" w:rsidRDefault="007E7B1F" w:rsidP="007E7B1F">
            <w:pPr>
              <w:rPr>
                <w:b/>
                <w:i/>
                <w:lang w:val="en-GB"/>
              </w:rPr>
            </w:pPr>
            <w:r w:rsidRPr="00EF180C">
              <w:rPr>
                <w:b/>
                <w:i/>
                <w:lang w:val="en-GB"/>
              </w:rPr>
              <w:t xml:space="preserve">Step 2. </w:t>
            </w:r>
            <w:r>
              <w:rPr>
                <w:b/>
                <w:i/>
                <w:lang w:val="en-GB"/>
              </w:rPr>
              <w:t xml:space="preserve">Hold </w:t>
            </w:r>
            <w:r w:rsidR="00FC4F79">
              <w:rPr>
                <w:b/>
                <w:i/>
                <w:lang w:val="en-GB"/>
              </w:rPr>
              <w:t xml:space="preserve">System </w:t>
            </w:r>
            <w:r>
              <w:rPr>
                <w:b/>
                <w:i/>
                <w:lang w:val="en-GB"/>
              </w:rPr>
              <w:t>Requirements Review</w:t>
            </w:r>
            <w:r w:rsidR="00FC4F79">
              <w:rPr>
                <w:b/>
                <w:i/>
                <w:lang w:val="en-GB"/>
              </w:rPr>
              <w:t xml:space="preserve"> meeting</w:t>
            </w:r>
            <w:r w:rsidRPr="00EF180C">
              <w:rPr>
                <w:b/>
                <w:i/>
                <w:lang w:val="en-GB"/>
              </w:rPr>
              <w:t>:</w:t>
            </w:r>
          </w:p>
          <w:p w:rsidR="007E7B1F" w:rsidRPr="00EF180C" w:rsidRDefault="0056211C" w:rsidP="007E7B1F">
            <w:pPr>
              <w:rPr>
                <w:lang w:val="en-GB"/>
              </w:rPr>
            </w:pPr>
            <w:r>
              <w:rPr>
                <w:lang w:val="en-GB"/>
              </w:rPr>
              <w:t xml:space="preserve">The Project Manager, System Engineer, Team Leader, </w:t>
            </w:r>
            <w:r w:rsidR="00FC4F79">
              <w:rPr>
                <w:lang w:val="en-GB"/>
              </w:rPr>
              <w:t>Team Memb</w:t>
            </w:r>
            <w:r>
              <w:rPr>
                <w:lang w:val="en-GB"/>
              </w:rPr>
              <w:t xml:space="preserve">ers as required, </w:t>
            </w:r>
            <w:r w:rsidR="008A6BA5">
              <w:rPr>
                <w:lang w:val="en-GB"/>
              </w:rPr>
              <w:t>Acquirer</w:t>
            </w:r>
            <w:r>
              <w:rPr>
                <w:lang w:val="en-GB"/>
              </w:rPr>
              <w:t xml:space="preserve"> and Stakeholders as required</w:t>
            </w:r>
            <w:r w:rsidR="00FC4F79">
              <w:rPr>
                <w:lang w:val="en-GB"/>
              </w:rPr>
              <w:t xml:space="preserve"> meet to review all </w:t>
            </w:r>
            <w:r w:rsidR="00FC4F79">
              <w:rPr>
                <w:lang w:val="en-GB"/>
              </w:rPr>
              <w:lastRenderedPageBreak/>
              <w:t xml:space="preserve">issues raised both internally during the internal System requirements review and through the </w:t>
            </w:r>
            <w:r w:rsidR="008A6BA5">
              <w:rPr>
                <w:lang w:val="en-GB"/>
              </w:rPr>
              <w:t>Acquirer</w:t>
            </w:r>
            <w:r w:rsidR="00FC4F79">
              <w:rPr>
                <w:lang w:val="en-GB"/>
              </w:rPr>
              <w:t>’s own review of the requirements</w:t>
            </w:r>
            <w:r w:rsidR="007E7B1F">
              <w:rPr>
                <w:lang w:val="en-GB"/>
              </w:rPr>
              <w:t>.</w:t>
            </w:r>
          </w:p>
          <w:p w:rsidR="007E7B1F" w:rsidRPr="00EF180C" w:rsidRDefault="007E7B1F" w:rsidP="007E7B1F">
            <w:pPr>
              <w:rPr>
                <w:b/>
                <w:i/>
                <w:lang w:val="en-GB"/>
              </w:rPr>
            </w:pPr>
            <w:r w:rsidRPr="00EF180C">
              <w:rPr>
                <w:b/>
                <w:i/>
                <w:lang w:val="en-GB"/>
              </w:rPr>
              <w:t xml:space="preserve">Step 3. </w:t>
            </w:r>
            <w:r w:rsidR="00FC4F79">
              <w:rPr>
                <w:b/>
                <w:i/>
                <w:lang w:val="en-GB"/>
              </w:rPr>
              <w:t>Dispose Issues Resolution and Action Items</w:t>
            </w:r>
            <w:r w:rsidRPr="00EF180C">
              <w:rPr>
                <w:b/>
                <w:i/>
                <w:lang w:val="en-GB"/>
              </w:rPr>
              <w:t>:</w:t>
            </w:r>
          </w:p>
          <w:p w:rsidR="007E7B1F" w:rsidRDefault="007E7B1F" w:rsidP="00DC14FB">
            <w:pPr>
              <w:rPr>
                <w:lang w:val="en-GB"/>
              </w:rPr>
            </w:pPr>
            <w:r>
              <w:rPr>
                <w:lang w:val="en-GB"/>
              </w:rPr>
              <w:t xml:space="preserve">The Team Leader and Project Manager </w:t>
            </w:r>
            <w:r w:rsidR="00FC4F79">
              <w:rPr>
                <w:lang w:val="en-GB"/>
              </w:rPr>
              <w:t>plan for the disposition of issues resolution and action items raised during the Systems Requirements Review meeting, allocate disposition actions to the Team Members and monitor the progress. A target date or milestone for resolution of issues and action items is established.</w:t>
            </w:r>
          </w:p>
          <w:p w:rsidR="00FC4F79" w:rsidRPr="00EF180C" w:rsidRDefault="00FC4F79" w:rsidP="00DC14FB">
            <w:pPr>
              <w:rPr>
                <w:lang w:val="en-GB"/>
              </w:rPr>
            </w:pPr>
            <w:r>
              <w:rPr>
                <w:lang w:val="en-GB"/>
              </w:rPr>
              <w:t>NOTE: It is not necessary that all issues and action items be disposed prior to the start of the next phase of the system life-cycle. Any system requirements issue or action that cannot be resolved before the Functional/Physical Architecture activities begin should be reviewed as to the risk the delay may present to the project. The results of the risk analysis will be merged into the project’s risk management activities.</w:t>
            </w:r>
          </w:p>
        </w:tc>
      </w:tr>
    </w:tbl>
    <w:p w:rsidR="007E7B1F" w:rsidRPr="00EF180C" w:rsidRDefault="007E7B1F" w:rsidP="007E7B1F">
      <w:pPr>
        <w:rPr>
          <w:lang w:val="en-GB"/>
        </w:rPr>
      </w:pPr>
    </w:p>
    <w:p w:rsidR="000B0302" w:rsidRPr="006E3764" w:rsidRDefault="000B0302" w:rsidP="009B2D77">
      <w:pPr>
        <w:pStyle w:val="Heading2"/>
        <w:rPr>
          <w:lang w:val="en-US"/>
        </w:rPr>
      </w:pPr>
      <w:bookmarkStart w:id="57" w:name="_Toc392250144"/>
      <w:r>
        <w:rPr>
          <w:lang w:val="en-US"/>
        </w:rPr>
        <w:t>S</w:t>
      </w:r>
      <w:r w:rsidR="005B5FA0">
        <w:rPr>
          <w:lang w:val="en-US"/>
        </w:rPr>
        <w:t>R</w:t>
      </w:r>
      <w:r>
        <w:rPr>
          <w:lang w:val="en-US"/>
        </w:rPr>
        <w:t>.2.</w:t>
      </w:r>
      <w:r w:rsidR="005B5FA0">
        <w:rPr>
          <w:lang w:val="en-US"/>
        </w:rPr>
        <w:t>8</w:t>
      </w:r>
      <w:r>
        <w:rPr>
          <w:lang w:val="en-US"/>
        </w:rPr>
        <w:t xml:space="preserve"> </w:t>
      </w:r>
      <w:r w:rsidR="00CB42B6">
        <w:rPr>
          <w:lang w:val="en-US"/>
        </w:rPr>
        <w:t xml:space="preserve">- </w:t>
      </w:r>
      <w:r w:rsidR="005B5FA0" w:rsidRPr="005B5FA0">
        <w:rPr>
          <w:lang w:val="en-US"/>
        </w:rPr>
        <w:t>Define or update traceability between Requirements</w:t>
      </w:r>
      <w:bookmarkEnd w:id="57"/>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0B0302" w:rsidRPr="00EF180C" w:rsidTr="000B0302">
        <w:tblPrEx>
          <w:tblCellMar>
            <w:top w:w="0" w:type="dxa"/>
            <w:bottom w:w="0" w:type="dxa"/>
          </w:tblCellMar>
        </w:tblPrEx>
        <w:trPr>
          <w:trHeight w:val="420"/>
        </w:trPr>
        <w:tc>
          <w:tcPr>
            <w:tcW w:w="9360" w:type="dxa"/>
            <w:gridSpan w:val="2"/>
            <w:shd w:val="clear" w:color="auto" w:fill="000080"/>
            <w:vAlign w:val="center"/>
          </w:tcPr>
          <w:p w:rsidR="000B0302" w:rsidRPr="00EF180C" w:rsidRDefault="000B0302" w:rsidP="000B0302">
            <w:pPr>
              <w:jc w:val="left"/>
              <w:rPr>
                <w:b/>
                <w:sz w:val="22"/>
                <w:szCs w:val="22"/>
                <w:lang w:val="en-GB"/>
              </w:rPr>
            </w:pPr>
          </w:p>
        </w:tc>
      </w:tr>
      <w:tr w:rsidR="000B0302" w:rsidRPr="00EF180C" w:rsidTr="000B0302">
        <w:tblPrEx>
          <w:tblCellMar>
            <w:top w:w="0" w:type="dxa"/>
            <w:bottom w:w="0" w:type="dxa"/>
          </w:tblCellMar>
        </w:tblPrEx>
        <w:trPr>
          <w:trHeight w:val="360"/>
        </w:trPr>
        <w:tc>
          <w:tcPr>
            <w:tcW w:w="1980" w:type="dxa"/>
          </w:tcPr>
          <w:p w:rsidR="000B0302" w:rsidRPr="00EF180C" w:rsidRDefault="000B0302" w:rsidP="000B0302">
            <w:pPr>
              <w:rPr>
                <w:b/>
                <w:i/>
                <w:lang w:val="en-GB"/>
              </w:rPr>
            </w:pPr>
            <w:r w:rsidRPr="00EF180C">
              <w:rPr>
                <w:b/>
                <w:i/>
                <w:lang w:val="en-GB"/>
              </w:rPr>
              <w:t>Objectives:</w:t>
            </w:r>
          </w:p>
        </w:tc>
        <w:tc>
          <w:tcPr>
            <w:tcW w:w="7380" w:type="dxa"/>
            <w:vAlign w:val="center"/>
          </w:tcPr>
          <w:p w:rsidR="005B5FA0" w:rsidRPr="005B5FA0" w:rsidRDefault="005B5FA0" w:rsidP="005B5FA0">
            <w:pPr>
              <w:jc w:val="left"/>
              <w:rPr>
                <w:lang w:val="en-GB"/>
              </w:rPr>
            </w:pPr>
            <w:r w:rsidRPr="000C76DC">
              <w:rPr>
                <w:lang w:val="en-US"/>
              </w:rPr>
              <w:t xml:space="preserve"> </w:t>
            </w:r>
            <w:r w:rsidRPr="005B5FA0">
              <w:rPr>
                <w:lang w:val="en-GB"/>
              </w:rPr>
              <w:t xml:space="preserve">According to the </w:t>
            </w:r>
            <w:r w:rsidR="008A6BA5">
              <w:rPr>
                <w:lang w:val="en-GB"/>
              </w:rPr>
              <w:t xml:space="preserve">System architecture </w:t>
            </w:r>
            <w:r w:rsidRPr="005B5FA0">
              <w:rPr>
                <w:lang w:val="en-GB"/>
              </w:rPr>
              <w:t xml:space="preserve">model defined in </w:t>
            </w:r>
            <w:r w:rsidR="00773F70">
              <w:rPr>
                <w:lang w:val="en-GB"/>
              </w:rPr>
              <w:t>the Functional &amp; Physical Architecture Activity</w:t>
            </w:r>
            <w:r w:rsidRPr="005B5FA0">
              <w:rPr>
                <w:lang w:val="en-GB"/>
              </w:rPr>
              <w:t>, at each</w:t>
            </w:r>
            <w:r>
              <w:rPr>
                <w:lang w:val="en-GB"/>
              </w:rPr>
              <w:t xml:space="preserve"> level of decomposition of the S</w:t>
            </w:r>
            <w:r w:rsidRPr="005B5FA0">
              <w:rPr>
                <w:lang w:val="en-GB"/>
              </w:rPr>
              <w:t>ystem, define or update traceability between</w:t>
            </w:r>
          </w:p>
          <w:p w:rsidR="005B5FA0" w:rsidRPr="005B5FA0" w:rsidRDefault="005B5FA0" w:rsidP="005B5FA0">
            <w:pPr>
              <w:jc w:val="left"/>
              <w:rPr>
                <w:lang w:val="en-GB"/>
              </w:rPr>
            </w:pPr>
            <w:r w:rsidRPr="005B5FA0">
              <w:rPr>
                <w:lang w:val="en-GB"/>
              </w:rPr>
              <w:t>•</w:t>
            </w:r>
            <w:r w:rsidRPr="005B5FA0">
              <w:rPr>
                <w:lang w:val="en-GB"/>
              </w:rPr>
              <w:tab/>
              <w:t>System requirements, interface requirements and their parent Stakeholder requirements</w:t>
            </w:r>
          </w:p>
          <w:p w:rsidR="000B0302" w:rsidRPr="00EF180C" w:rsidRDefault="005B5FA0" w:rsidP="005B5FA0">
            <w:pPr>
              <w:jc w:val="left"/>
              <w:rPr>
                <w:lang w:val="en-GB"/>
              </w:rPr>
            </w:pPr>
            <w:r w:rsidRPr="005B5FA0">
              <w:rPr>
                <w:lang w:val="en-GB"/>
              </w:rPr>
              <w:t>•</w:t>
            </w:r>
            <w:r w:rsidRPr="005B5FA0">
              <w:rPr>
                <w:lang w:val="en-GB"/>
              </w:rPr>
              <w:tab/>
              <w:t xml:space="preserve">System elements requirements, interface requirements and their parent </w:t>
            </w:r>
            <w:r w:rsidR="00773F70">
              <w:rPr>
                <w:lang w:val="en-GB"/>
              </w:rPr>
              <w:t>S</w:t>
            </w:r>
            <w:r w:rsidRPr="005B5FA0">
              <w:rPr>
                <w:lang w:val="en-GB"/>
              </w:rPr>
              <w:t>ystem requirements.</w:t>
            </w:r>
          </w:p>
        </w:tc>
      </w:tr>
      <w:tr w:rsidR="000B0302" w:rsidRPr="00EF180C" w:rsidTr="000B0302">
        <w:tblPrEx>
          <w:tblCellMar>
            <w:top w:w="0" w:type="dxa"/>
            <w:bottom w:w="0" w:type="dxa"/>
          </w:tblCellMar>
        </w:tblPrEx>
        <w:trPr>
          <w:trHeight w:val="360"/>
        </w:trPr>
        <w:tc>
          <w:tcPr>
            <w:tcW w:w="1980" w:type="dxa"/>
          </w:tcPr>
          <w:p w:rsidR="000B0302" w:rsidRPr="00EF180C" w:rsidRDefault="000B0302" w:rsidP="000B0302">
            <w:pPr>
              <w:rPr>
                <w:b/>
                <w:i/>
                <w:lang w:val="en-GB"/>
              </w:rPr>
            </w:pPr>
            <w:r w:rsidRPr="00EF180C">
              <w:rPr>
                <w:b/>
                <w:i/>
                <w:lang w:val="en-GB"/>
              </w:rPr>
              <w:t>Rationale:</w:t>
            </w:r>
          </w:p>
        </w:tc>
        <w:tc>
          <w:tcPr>
            <w:tcW w:w="7380" w:type="dxa"/>
            <w:vAlign w:val="center"/>
          </w:tcPr>
          <w:p w:rsidR="000B0302" w:rsidRPr="00EF180C" w:rsidRDefault="005B5FA0" w:rsidP="00DC14FB">
            <w:pPr>
              <w:jc w:val="left"/>
              <w:rPr>
                <w:lang w:val="en-GB"/>
              </w:rPr>
            </w:pPr>
            <w:r>
              <w:rPr>
                <w:lang w:val="en-GB"/>
              </w:rPr>
              <w:t>The establishment and maintenance of</w:t>
            </w:r>
            <w:r w:rsidR="00456CD0">
              <w:rPr>
                <w:lang w:val="en-GB"/>
              </w:rPr>
              <w:t xml:space="preserve"> traceability between the Stake</w:t>
            </w:r>
            <w:r>
              <w:rPr>
                <w:lang w:val="en-GB"/>
              </w:rPr>
              <w:t>holder, System and System Element Requirements is critical in keeping the life-cycle evolution of the system under control.</w:t>
            </w:r>
          </w:p>
        </w:tc>
      </w:tr>
      <w:tr w:rsidR="000B0302" w:rsidRPr="00EF180C" w:rsidTr="000B0302">
        <w:tblPrEx>
          <w:tblCellMar>
            <w:top w:w="0" w:type="dxa"/>
            <w:bottom w:w="0" w:type="dxa"/>
          </w:tblCellMar>
        </w:tblPrEx>
        <w:trPr>
          <w:trHeight w:val="345"/>
        </w:trPr>
        <w:tc>
          <w:tcPr>
            <w:tcW w:w="1980" w:type="dxa"/>
            <w:vMerge w:val="restart"/>
          </w:tcPr>
          <w:p w:rsidR="000B0302" w:rsidRPr="00EF180C" w:rsidRDefault="000B0302" w:rsidP="000B0302">
            <w:pPr>
              <w:rPr>
                <w:b/>
                <w:i/>
                <w:lang w:val="en-GB"/>
              </w:rPr>
            </w:pPr>
            <w:r w:rsidRPr="00EF180C">
              <w:rPr>
                <w:b/>
                <w:i/>
                <w:lang w:val="en-GB"/>
              </w:rPr>
              <w:t>Roles:</w:t>
            </w:r>
          </w:p>
        </w:tc>
        <w:tc>
          <w:tcPr>
            <w:tcW w:w="7380" w:type="dxa"/>
            <w:vAlign w:val="center"/>
          </w:tcPr>
          <w:p w:rsidR="000B0302" w:rsidRPr="00EF180C" w:rsidRDefault="000B0302" w:rsidP="000B0302">
            <w:pPr>
              <w:jc w:val="left"/>
              <w:rPr>
                <w:lang w:val="en-GB"/>
              </w:rPr>
            </w:pPr>
            <w:r>
              <w:rPr>
                <w:lang w:val="en-GB"/>
              </w:rPr>
              <w:t>System</w:t>
            </w:r>
            <w:r w:rsidR="005B5FA0">
              <w:rPr>
                <w:lang w:val="en-GB"/>
              </w:rPr>
              <w:t>s</w:t>
            </w:r>
            <w:r>
              <w:rPr>
                <w:lang w:val="en-GB"/>
              </w:rPr>
              <w:t xml:space="preserve"> Engineer</w:t>
            </w:r>
            <w:r w:rsidR="001C0EA9">
              <w:rPr>
                <w:lang w:val="en-GB"/>
              </w:rPr>
              <w:t xml:space="preserve"> (SYS)</w:t>
            </w:r>
          </w:p>
        </w:tc>
      </w:tr>
      <w:tr w:rsidR="000B0302" w:rsidRPr="00EF180C" w:rsidTr="000B0302">
        <w:tblPrEx>
          <w:tblCellMar>
            <w:top w:w="0" w:type="dxa"/>
            <w:bottom w:w="0" w:type="dxa"/>
          </w:tblCellMar>
        </w:tblPrEx>
        <w:trPr>
          <w:trHeight w:val="345"/>
        </w:trPr>
        <w:tc>
          <w:tcPr>
            <w:tcW w:w="1980" w:type="dxa"/>
            <w:vMerge/>
          </w:tcPr>
          <w:p w:rsidR="000B0302" w:rsidRPr="00EF180C" w:rsidRDefault="000B0302" w:rsidP="000B0302">
            <w:pPr>
              <w:rPr>
                <w:b/>
                <w:i/>
                <w:lang w:val="en-GB"/>
              </w:rPr>
            </w:pPr>
          </w:p>
        </w:tc>
        <w:tc>
          <w:tcPr>
            <w:tcW w:w="7380" w:type="dxa"/>
            <w:vAlign w:val="center"/>
          </w:tcPr>
          <w:p w:rsidR="000B0302" w:rsidRPr="00EF180C" w:rsidRDefault="005B5FA0" w:rsidP="000B0302">
            <w:pPr>
              <w:jc w:val="left"/>
              <w:rPr>
                <w:lang w:val="en-GB"/>
              </w:rPr>
            </w:pPr>
            <w:r>
              <w:rPr>
                <w:lang w:val="en-GB"/>
              </w:rPr>
              <w:t>Designers</w:t>
            </w:r>
            <w:r w:rsidR="001C0EA9">
              <w:rPr>
                <w:lang w:val="en-GB"/>
              </w:rPr>
              <w:t xml:space="preserve"> (DES)</w:t>
            </w:r>
          </w:p>
        </w:tc>
      </w:tr>
      <w:tr w:rsidR="000B0302" w:rsidRPr="00EF180C" w:rsidTr="000B0302">
        <w:tblPrEx>
          <w:tblCellMar>
            <w:top w:w="0" w:type="dxa"/>
            <w:bottom w:w="0" w:type="dxa"/>
          </w:tblCellMar>
        </w:tblPrEx>
        <w:trPr>
          <w:trHeight w:val="345"/>
        </w:trPr>
        <w:tc>
          <w:tcPr>
            <w:tcW w:w="1980" w:type="dxa"/>
          </w:tcPr>
          <w:p w:rsidR="000B0302" w:rsidRPr="00EF180C" w:rsidRDefault="000B0302" w:rsidP="000B0302">
            <w:pPr>
              <w:rPr>
                <w:b/>
                <w:i/>
                <w:lang w:val="en-GB"/>
              </w:rPr>
            </w:pPr>
            <w:r w:rsidRPr="00EF180C">
              <w:rPr>
                <w:b/>
                <w:i/>
                <w:lang w:val="en-GB"/>
              </w:rPr>
              <w:t>Artefacts:</w:t>
            </w:r>
          </w:p>
        </w:tc>
        <w:tc>
          <w:tcPr>
            <w:tcW w:w="7380" w:type="dxa"/>
            <w:vAlign w:val="center"/>
          </w:tcPr>
          <w:p w:rsidR="000B0302" w:rsidRPr="00EF180C" w:rsidRDefault="005B5FA0" w:rsidP="000B0302">
            <w:pPr>
              <w:jc w:val="left"/>
              <w:rPr>
                <w:lang w:val="en-GB"/>
              </w:rPr>
            </w:pPr>
            <w:r>
              <w:rPr>
                <w:lang w:val="en-GB"/>
              </w:rPr>
              <w:t>Traceability Matrices</w:t>
            </w:r>
          </w:p>
        </w:tc>
      </w:tr>
      <w:tr w:rsidR="000B0302" w:rsidRPr="00EF180C" w:rsidTr="000B0302">
        <w:tblPrEx>
          <w:tblCellMar>
            <w:top w:w="0" w:type="dxa"/>
            <w:bottom w:w="0" w:type="dxa"/>
          </w:tblCellMar>
        </w:tblPrEx>
        <w:trPr>
          <w:trHeight w:val="345"/>
        </w:trPr>
        <w:tc>
          <w:tcPr>
            <w:tcW w:w="1980" w:type="dxa"/>
          </w:tcPr>
          <w:p w:rsidR="000B0302" w:rsidRPr="00EF180C" w:rsidRDefault="000B0302" w:rsidP="000B0302">
            <w:pPr>
              <w:rPr>
                <w:b/>
                <w:i/>
                <w:lang w:val="en-GB"/>
              </w:rPr>
            </w:pPr>
            <w:r w:rsidRPr="00EF180C">
              <w:rPr>
                <w:b/>
                <w:i/>
                <w:lang w:val="en-GB"/>
              </w:rPr>
              <w:t>Steps:</w:t>
            </w:r>
          </w:p>
        </w:tc>
        <w:tc>
          <w:tcPr>
            <w:tcW w:w="7380" w:type="dxa"/>
            <w:vAlign w:val="center"/>
          </w:tcPr>
          <w:p w:rsidR="00D85F45" w:rsidRDefault="00D85F45" w:rsidP="00DC14FB">
            <w:pPr>
              <w:numPr>
                <w:ilvl w:val="0"/>
                <w:numId w:val="33"/>
              </w:numPr>
              <w:ind w:hanging="643"/>
              <w:jc w:val="left"/>
              <w:rPr>
                <w:lang w:val="en-GB"/>
              </w:rPr>
            </w:pPr>
            <w:r>
              <w:rPr>
                <w:lang w:val="en-GB"/>
              </w:rPr>
              <w:t>Establish bi-directional Stakeholder Requirements to source/reference material</w:t>
            </w:r>
          </w:p>
          <w:p w:rsidR="005B5FA0" w:rsidRDefault="005B5FA0" w:rsidP="00DC14FB">
            <w:pPr>
              <w:numPr>
                <w:ilvl w:val="0"/>
                <w:numId w:val="33"/>
              </w:numPr>
              <w:ind w:hanging="643"/>
              <w:jc w:val="left"/>
              <w:rPr>
                <w:lang w:val="en-GB"/>
              </w:rPr>
            </w:pPr>
            <w:r>
              <w:rPr>
                <w:lang w:val="en-GB"/>
              </w:rPr>
              <w:t xml:space="preserve">Establish </w:t>
            </w:r>
            <w:r w:rsidR="00D85F45">
              <w:rPr>
                <w:lang w:val="en-GB"/>
              </w:rPr>
              <w:t xml:space="preserve">bi-directional </w:t>
            </w:r>
            <w:r>
              <w:rPr>
                <w:lang w:val="en-GB"/>
              </w:rPr>
              <w:t>System to Stakeholder Requirements Traceability Links</w:t>
            </w:r>
          </w:p>
          <w:p w:rsidR="000B0302" w:rsidRPr="00EF180C" w:rsidRDefault="005B5FA0" w:rsidP="00DC14FB">
            <w:pPr>
              <w:numPr>
                <w:ilvl w:val="0"/>
                <w:numId w:val="33"/>
              </w:numPr>
              <w:ind w:hanging="643"/>
              <w:jc w:val="left"/>
              <w:rPr>
                <w:lang w:val="en-GB"/>
              </w:rPr>
            </w:pPr>
            <w:r>
              <w:rPr>
                <w:lang w:val="en-GB"/>
              </w:rPr>
              <w:t xml:space="preserve">Establish </w:t>
            </w:r>
            <w:r w:rsidR="00D85F45">
              <w:rPr>
                <w:lang w:val="en-GB"/>
              </w:rPr>
              <w:t xml:space="preserve">bi-directional </w:t>
            </w:r>
            <w:r>
              <w:rPr>
                <w:lang w:val="en-GB"/>
              </w:rPr>
              <w:t>System Element to System Traceability Links</w:t>
            </w:r>
            <w:r w:rsidR="000B0302">
              <w:rPr>
                <w:lang w:val="en-GB"/>
              </w:rPr>
              <w:t xml:space="preserve"> </w:t>
            </w:r>
          </w:p>
        </w:tc>
      </w:tr>
      <w:tr w:rsidR="000B0302" w:rsidRPr="00EF180C" w:rsidTr="000B0302">
        <w:tblPrEx>
          <w:tblCellMar>
            <w:top w:w="0" w:type="dxa"/>
            <w:bottom w:w="0" w:type="dxa"/>
          </w:tblCellMar>
        </w:tblPrEx>
        <w:trPr>
          <w:trHeight w:val="870"/>
        </w:trPr>
        <w:tc>
          <w:tcPr>
            <w:tcW w:w="1980" w:type="dxa"/>
          </w:tcPr>
          <w:p w:rsidR="000B0302" w:rsidRPr="00EF180C" w:rsidRDefault="008A6BA5" w:rsidP="000B0302">
            <w:pPr>
              <w:rPr>
                <w:b/>
                <w:i/>
                <w:lang w:val="en-GB"/>
              </w:rPr>
            </w:pPr>
            <w:r>
              <w:rPr>
                <w:b/>
                <w:i/>
                <w:lang w:val="en-GB"/>
              </w:rPr>
              <w:t xml:space="preserve">Step </w:t>
            </w:r>
            <w:r w:rsidR="000B0302" w:rsidRPr="00EF180C">
              <w:rPr>
                <w:b/>
                <w:i/>
                <w:lang w:val="en-GB"/>
              </w:rPr>
              <w:t>Description:</w:t>
            </w:r>
          </w:p>
        </w:tc>
        <w:tc>
          <w:tcPr>
            <w:tcW w:w="7380" w:type="dxa"/>
          </w:tcPr>
          <w:p w:rsidR="000B0302" w:rsidRPr="00EF180C" w:rsidRDefault="000B0302" w:rsidP="000B0302">
            <w:pPr>
              <w:rPr>
                <w:b/>
                <w:i/>
                <w:lang w:val="en-GB"/>
              </w:rPr>
            </w:pPr>
            <w:r w:rsidRPr="00EF180C">
              <w:rPr>
                <w:b/>
                <w:i/>
                <w:lang w:val="en-GB"/>
              </w:rPr>
              <w:t xml:space="preserve">Step 1. </w:t>
            </w:r>
            <w:r w:rsidR="005B5FA0">
              <w:rPr>
                <w:b/>
                <w:i/>
                <w:lang w:val="en-GB"/>
              </w:rPr>
              <w:t>Establish System to Stakeholder Requirements Traceability Links</w:t>
            </w:r>
            <w:r w:rsidRPr="00EF180C">
              <w:rPr>
                <w:b/>
                <w:i/>
                <w:lang w:val="en-GB"/>
              </w:rPr>
              <w:t>:</w:t>
            </w:r>
          </w:p>
          <w:p w:rsidR="000B0302" w:rsidRDefault="000B0302" w:rsidP="00F866BD">
            <w:pPr>
              <w:rPr>
                <w:lang w:val="en-US"/>
              </w:rPr>
            </w:pPr>
            <w:r w:rsidRPr="00EF180C">
              <w:rPr>
                <w:lang w:val="en-GB"/>
              </w:rPr>
              <w:t>The</w:t>
            </w:r>
            <w:r>
              <w:rPr>
                <w:lang w:val="en-GB"/>
              </w:rPr>
              <w:t xml:space="preserve"> System</w:t>
            </w:r>
            <w:r w:rsidR="005B5FA0">
              <w:rPr>
                <w:lang w:val="en-GB"/>
              </w:rPr>
              <w:t>s</w:t>
            </w:r>
            <w:r>
              <w:rPr>
                <w:lang w:val="en-GB"/>
              </w:rPr>
              <w:t xml:space="preserve"> Engineer </w:t>
            </w:r>
            <w:r w:rsidR="005B5FA0">
              <w:rPr>
                <w:lang w:val="en-GB"/>
              </w:rPr>
              <w:t>creates traceability links between the captured Systems Requirements and their parent Stakeholder Requirements</w:t>
            </w:r>
            <w:r>
              <w:rPr>
                <w:lang w:val="en-GB"/>
              </w:rPr>
              <w:t>.</w:t>
            </w:r>
            <w:r w:rsidR="005B5FA0">
              <w:rPr>
                <w:lang w:val="en-GB"/>
              </w:rPr>
              <w:t xml:space="preserve"> By their nature, derived System Requirements are not traced to Stakeholder Requirements</w:t>
            </w:r>
            <w:r w:rsidR="005B5FA0" w:rsidRPr="000C76DC">
              <w:rPr>
                <w:lang w:val="en-US"/>
              </w:rPr>
              <w:t xml:space="preserve">. </w:t>
            </w:r>
            <w:r w:rsidR="005B5FA0">
              <w:rPr>
                <w:lang w:val="en-US"/>
              </w:rPr>
              <w:t xml:space="preserve">The Systems Engineer ensure the rationale </w:t>
            </w:r>
            <w:r w:rsidR="005B5FA0">
              <w:rPr>
                <w:lang w:val="en-US"/>
              </w:rPr>
              <w:lastRenderedPageBreak/>
              <w:t>for derived requirements is captured.</w:t>
            </w:r>
          </w:p>
          <w:p w:rsidR="000306EE" w:rsidRDefault="000306EE" w:rsidP="00F866BD">
            <w:pPr>
              <w:rPr>
                <w:lang w:val="en-US"/>
              </w:rPr>
            </w:pPr>
          </w:p>
          <w:p w:rsidR="005B5FA0" w:rsidRPr="00EF180C" w:rsidRDefault="005B5FA0" w:rsidP="005B5FA0">
            <w:pPr>
              <w:rPr>
                <w:b/>
                <w:i/>
                <w:lang w:val="en-GB"/>
              </w:rPr>
            </w:pPr>
            <w:r>
              <w:rPr>
                <w:b/>
                <w:i/>
                <w:lang w:val="en-GB"/>
              </w:rPr>
              <w:t>Step 2</w:t>
            </w:r>
            <w:r w:rsidRPr="00EF180C">
              <w:rPr>
                <w:b/>
                <w:i/>
                <w:lang w:val="en-GB"/>
              </w:rPr>
              <w:t xml:space="preserve">. </w:t>
            </w:r>
            <w:r>
              <w:rPr>
                <w:b/>
                <w:i/>
                <w:lang w:val="en-GB"/>
              </w:rPr>
              <w:t>Establish System Element</w:t>
            </w:r>
            <w:r w:rsidR="000306EE">
              <w:rPr>
                <w:b/>
                <w:i/>
                <w:lang w:val="en-GB"/>
              </w:rPr>
              <w:t xml:space="preserve"> </w:t>
            </w:r>
            <w:r>
              <w:rPr>
                <w:b/>
                <w:i/>
                <w:lang w:val="en-GB"/>
              </w:rPr>
              <w:t>to System Requirements Traceability Links</w:t>
            </w:r>
            <w:r w:rsidRPr="00EF180C">
              <w:rPr>
                <w:b/>
                <w:i/>
                <w:lang w:val="en-GB"/>
              </w:rPr>
              <w:t>:</w:t>
            </w:r>
          </w:p>
          <w:p w:rsidR="005B5FA0" w:rsidRPr="000C76DC" w:rsidRDefault="005B5FA0" w:rsidP="00F866BD">
            <w:pPr>
              <w:rPr>
                <w:lang w:val="en-US"/>
              </w:rPr>
            </w:pPr>
            <w:r w:rsidRPr="00EF180C">
              <w:rPr>
                <w:lang w:val="en-GB"/>
              </w:rPr>
              <w:t>The</w:t>
            </w:r>
            <w:r>
              <w:rPr>
                <w:lang w:val="en-GB"/>
              </w:rPr>
              <w:t xml:space="preserve"> Designer creates traceability links between the captured System Elements Requirements and their parent System Requirements. By their nature, derived System Element Requirements are not traced to System Requirements</w:t>
            </w:r>
            <w:r w:rsidRPr="00310FE5">
              <w:rPr>
                <w:lang w:val="en-US"/>
              </w:rPr>
              <w:t xml:space="preserve">. </w:t>
            </w:r>
            <w:r>
              <w:rPr>
                <w:lang w:val="en-US"/>
              </w:rPr>
              <w:t>The Systems Engineer and Designed ensure the rationale for derived requirements is captured and is consistent with the defined System Architecture.</w:t>
            </w:r>
          </w:p>
        </w:tc>
      </w:tr>
    </w:tbl>
    <w:p w:rsidR="00974D36" w:rsidRDefault="00974D36" w:rsidP="00FB03AF">
      <w:pPr>
        <w:rPr>
          <w:lang w:val="en-GB"/>
        </w:rPr>
      </w:pPr>
    </w:p>
    <w:p w:rsidR="00974D36" w:rsidRDefault="00974D36" w:rsidP="00FB03AF">
      <w:pPr>
        <w:rPr>
          <w:lang w:val="en-GB"/>
        </w:rPr>
      </w:pPr>
    </w:p>
    <w:p w:rsidR="00F45983" w:rsidRPr="00EF180C" w:rsidRDefault="00F45983" w:rsidP="00FB03AF">
      <w:pPr>
        <w:rPr>
          <w:lang w:val="en-GB"/>
        </w:rPr>
      </w:pPr>
    </w:p>
    <w:p w:rsidR="00490655" w:rsidRPr="00EF180C" w:rsidRDefault="0071598B" w:rsidP="009B2D77">
      <w:pPr>
        <w:pStyle w:val="Heading2"/>
        <w:rPr>
          <w:lang w:val="en-GB"/>
        </w:rPr>
      </w:pPr>
      <w:r w:rsidRPr="00EF180C">
        <w:rPr>
          <w:lang w:val="en-GB"/>
        </w:rPr>
        <w:br w:type="page"/>
      </w:r>
      <w:bookmarkStart w:id="58" w:name="_Toc392250145"/>
      <w:r w:rsidR="00490655" w:rsidRPr="00EF180C">
        <w:rPr>
          <w:lang w:val="en-GB"/>
        </w:rPr>
        <w:lastRenderedPageBreak/>
        <w:t>Roles</w:t>
      </w:r>
      <w:bookmarkEnd w:id="58"/>
    </w:p>
    <w:p w:rsidR="00BA21A0" w:rsidRPr="00EF180C" w:rsidRDefault="00BA21A0" w:rsidP="00BA21A0">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6"/>
        <w:gridCol w:w="5810"/>
        <w:tblGridChange w:id="59">
          <w:tblGrid>
            <w:gridCol w:w="3666"/>
            <w:gridCol w:w="5810"/>
          </w:tblGrid>
        </w:tblGridChange>
      </w:tblGrid>
      <w:tr w:rsidR="00490655" w:rsidRPr="00EF180C" w:rsidTr="009B2D77">
        <w:tblPrEx>
          <w:tblCellMar>
            <w:top w:w="0" w:type="dxa"/>
            <w:bottom w:w="0" w:type="dxa"/>
          </w:tblCellMar>
        </w:tblPrEx>
        <w:trPr>
          <w:trHeight w:val="352"/>
        </w:trPr>
        <w:tc>
          <w:tcPr>
            <w:tcW w:w="3666" w:type="dxa"/>
            <w:shd w:val="clear" w:color="auto" w:fill="000080"/>
            <w:vAlign w:val="center"/>
          </w:tcPr>
          <w:p w:rsidR="00490655" w:rsidRPr="00EF180C" w:rsidRDefault="00490655" w:rsidP="00490655">
            <w:pPr>
              <w:jc w:val="left"/>
              <w:rPr>
                <w:b/>
                <w:sz w:val="22"/>
                <w:lang w:val="en-GB"/>
              </w:rPr>
            </w:pPr>
            <w:r w:rsidRPr="00EF180C">
              <w:rPr>
                <w:b/>
                <w:sz w:val="22"/>
                <w:lang w:val="en-GB"/>
              </w:rPr>
              <w:t>Role</w:t>
            </w:r>
          </w:p>
        </w:tc>
        <w:tc>
          <w:tcPr>
            <w:tcW w:w="5810" w:type="dxa"/>
            <w:shd w:val="clear" w:color="auto" w:fill="000080"/>
            <w:vAlign w:val="center"/>
          </w:tcPr>
          <w:p w:rsidR="00490655" w:rsidRPr="00EF180C" w:rsidRDefault="00490655" w:rsidP="00490655">
            <w:pPr>
              <w:jc w:val="left"/>
              <w:rPr>
                <w:b/>
                <w:sz w:val="22"/>
                <w:lang w:val="en-GB"/>
              </w:rPr>
            </w:pPr>
            <w:r w:rsidRPr="00EF180C">
              <w:rPr>
                <w:b/>
                <w:sz w:val="22"/>
                <w:lang w:val="en-GB"/>
              </w:rPr>
              <w:t>Definition</w:t>
            </w:r>
          </w:p>
        </w:tc>
      </w:tr>
      <w:tr w:rsidR="008A5C49" w:rsidRPr="00EF180C" w:rsidTr="009B2D77">
        <w:tblPrEx>
          <w:tblCellMar>
            <w:top w:w="0" w:type="dxa"/>
            <w:bottom w:w="0" w:type="dxa"/>
          </w:tblCellMar>
        </w:tblPrEx>
        <w:trPr>
          <w:trHeight w:val="352"/>
        </w:trPr>
        <w:tc>
          <w:tcPr>
            <w:tcW w:w="3666" w:type="dxa"/>
            <w:vAlign w:val="center"/>
          </w:tcPr>
          <w:p w:rsidR="008A5C49" w:rsidRPr="00EF180C" w:rsidRDefault="00974D36" w:rsidP="001543DF">
            <w:pPr>
              <w:jc w:val="left"/>
              <w:rPr>
                <w:b/>
                <w:lang w:val="en-GB"/>
              </w:rPr>
            </w:pPr>
            <w:r>
              <w:rPr>
                <w:b/>
                <w:lang w:val="en-GB"/>
              </w:rPr>
              <w:t>System</w:t>
            </w:r>
            <w:r w:rsidR="005B5FA0">
              <w:rPr>
                <w:b/>
                <w:lang w:val="en-GB"/>
              </w:rPr>
              <w:t>s</w:t>
            </w:r>
            <w:r>
              <w:rPr>
                <w:b/>
                <w:lang w:val="en-GB"/>
              </w:rPr>
              <w:t xml:space="preserve"> Engineer</w:t>
            </w:r>
            <w:r w:rsidR="00750975">
              <w:rPr>
                <w:b/>
                <w:lang w:val="en-GB"/>
              </w:rPr>
              <w:t xml:space="preserve"> (SYS)</w:t>
            </w:r>
          </w:p>
        </w:tc>
        <w:tc>
          <w:tcPr>
            <w:tcW w:w="5810" w:type="dxa"/>
          </w:tcPr>
          <w:p w:rsidR="008A5C49" w:rsidRPr="00EF180C" w:rsidRDefault="00080934" w:rsidP="00490655">
            <w:pPr>
              <w:rPr>
                <w:lang w:val="en-GB"/>
              </w:rPr>
            </w:pPr>
            <w:r w:rsidRPr="00EF180C">
              <w:rPr>
                <w:lang w:val="en-GB"/>
              </w:rPr>
              <w:t xml:space="preserve">Person in charge within the development team to gather, </w:t>
            </w:r>
            <w:r w:rsidR="00405FBB" w:rsidRPr="00EF180C">
              <w:rPr>
                <w:lang w:val="en-GB"/>
              </w:rPr>
              <w:t>analyse</w:t>
            </w:r>
            <w:r w:rsidRPr="00EF180C">
              <w:rPr>
                <w:lang w:val="en-GB"/>
              </w:rPr>
              <w:t xml:space="preserve"> and manage the requirements related to the </w:t>
            </w:r>
            <w:r w:rsidR="00FB1E77" w:rsidRPr="00EF180C">
              <w:rPr>
                <w:lang w:val="en-GB"/>
              </w:rPr>
              <w:t>System</w:t>
            </w:r>
            <w:r w:rsidRPr="00EF180C">
              <w:rPr>
                <w:lang w:val="en-GB"/>
              </w:rPr>
              <w:t xml:space="preserve"> to be developed.</w:t>
            </w:r>
          </w:p>
        </w:tc>
      </w:tr>
      <w:tr w:rsidR="008A5C49" w:rsidRPr="00EF180C" w:rsidTr="009B2D77">
        <w:tblPrEx>
          <w:tblCellMar>
            <w:top w:w="0" w:type="dxa"/>
            <w:bottom w:w="0" w:type="dxa"/>
          </w:tblCellMar>
        </w:tblPrEx>
        <w:trPr>
          <w:trHeight w:val="352"/>
        </w:trPr>
        <w:tc>
          <w:tcPr>
            <w:tcW w:w="3666" w:type="dxa"/>
            <w:vAlign w:val="center"/>
          </w:tcPr>
          <w:p w:rsidR="008A5C49" w:rsidRPr="00EF180C" w:rsidRDefault="00750975" w:rsidP="00750C5D">
            <w:pPr>
              <w:jc w:val="left"/>
              <w:rPr>
                <w:b/>
                <w:lang w:val="en-GB"/>
              </w:rPr>
            </w:pPr>
            <w:r>
              <w:rPr>
                <w:b/>
                <w:lang w:val="en-GB"/>
              </w:rPr>
              <w:t>Acquirer (ACQ)</w:t>
            </w:r>
            <w:r w:rsidR="008A5C49" w:rsidRPr="00EF180C">
              <w:rPr>
                <w:b/>
                <w:lang w:val="en-GB"/>
              </w:rPr>
              <w:t xml:space="preserve"> </w:t>
            </w:r>
          </w:p>
        </w:tc>
        <w:tc>
          <w:tcPr>
            <w:tcW w:w="5810" w:type="dxa"/>
          </w:tcPr>
          <w:p w:rsidR="008A5C49" w:rsidRPr="00EF180C" w:rsidRDefault="00080934" w:rsidP="00490655">
            <w:pPr>
              <w:rPr>
                <w:lang w:val="en-GB"/>
              </w:rPr>
            </w:pPr>
            <w:r w:rsidRPr="00EF180C">
              <w:rPr>
                <w:lang w:val="en-GB"/>
              </w:rPr>
              <w:t xml:space="preserve">Person in charge within the </w:t>
            </w:r>
            <w:r w:rsidR="008A6BA5">
              <w:rPr>
                <w:lang w:val="en-GB"/>
              </w:rPr>
              <w:t>Acquirer</w:t>
            </w:r>
            <w:r w:rsidRPr="00EF180C">
              <w:rPr>
                <w:lang w:val="en-GB"/>
              </w:rPr>
              <w:t xml:space="preserve"> side to transfer and validate requirements to the development team. It can be the </w:t>
            </w:r>
            <w:r w:rsidR="008A6BA5">
              <w:rPr>
                <w:lang w:val="en-GB"/>
              </w:rPr>
              <w:t>Acquirer</w:t>
            </w:r>
            <w:r w:rsidRPr="00EF180C">
              <w:rPr>
                <w:lang w:val="en-GB"/>
              </w:rPr>
              <w:t xml:space="preserve"> or any representative.</w:t>
            </w:r>
          </w:p>
        </w:tc>
      </w:tr>
      <w:tr w:rsidR="00012FB9" w:rsidRPr="00EF180C" w:rsidTr="00750975">
        <w:tblPrEx>
          <w:tblCellMar>
            <w:top w:w="0" w:type="dxa"/>
            <w:bottom w:w="0" w:type="dxa"/>
          </w:tblCellMar>
        </w:tblPrEx>
        <w:trPr>
          <w:trHeight w:val="352"/>
        </w:trPr>
        <w:tc>
          <w:tcPr>
            <w:tcW w:w="3666" w:type="dxa"/>
            <w:vAlign w:val="center"/>
          </w:tcPr>
          <w:p w:rsidR="00012FB9" w:rsidDel="00012FB9" w:rsidRDefault="00012FB9" w:rsidP="00750C5D">
            <w:pPr>
              <w:jc w:val="left"/>
              <w:rPr>
                <w:b/>
                <w:lang w:val="en-GB"/>
              </w:rPr>
            </w:pPr>
            <w:r>
              <w:rPr>
                <w:b/>
                <w:lang w:val="en-GB"/>
              </w:rPr>
              <w:t>Stakeholder (STK)</w:t>
            </w:r>
          </w:p>
        </w:tc>
        <w:tc>
          <w:tcPr>
            <w:tcW w:w="5810" w:type="dxa"/>
          </w:tcPr>
          <w:p w:rsidR="00012FB9" w:rsidRPr="00EF180C" w:rsidRDefault="00012FB9" w:rsidP="009B2D77">
            <w:pPr>
              <w:rPr>
                <w:lang w:val="en-GB"/>
              </w:rPr>
            </w:pPr>
            <w:r>
              <w:rPr>
                <w:lang w:val="en-GB"/>
              </w:rPr>
              <w:t>An individual or organisation that will be directly or indirectly affected by the use or deployment of the System.</w:t>
            </w:r>
          </w:p>
        </w:tc>
      </w:tr>
      <w:tr w:rsidR="008A5C49" w:rsidRPr="00EF180C" w:rsidTr="009B2D77">
        <w:tblPrEx>
          <w:tblCellMar>
            <w:top w:w="0" w:type="dxa"/>
            <w:bottom w:w="0" w:type="dxa"/>
          </w:tblCellMar>
        </w:tblPrEx>
        <w:trPr>
          <w:trHeight w:val="352"/>
        </w:trPr>
        <w:tc>
          <w:tcPr>
            <w:tcW w:w="3666" w:type="dxa"/>
            <w:vAlign w:val="center"/>
          </w:tcPr>
          <w:p w:rsidR="008A5C49" w:rsidRPr="00EF180C" w:rsidRDefault="008A5C49" w:rsidP="001543DF">
            <w:pPr>
              <w:jc w:val="left"/>
              <w:rPr>
                <w:b/>
                <w:lang w:val="en-GB"/>
              </w:rPr>
            </w:pPr>
            <w:r w:rsidRPr="00EF180C">
              <w:rPr>
                <w:b/>
                <w:lang w:val="en-GB"/>
              </w:rPr>
              <w:t>De</w:t>
            </w:r>
            <w:r w:rsidR="00750975">
              <w:rPr>
                <w:b/>
                <w:lang w:val="en-GB"/>
              </w:rPr>
              <w:t>signer (DES)</w:t>
            </w:r>
          </w:p>
        </w:tc>
        <w:tc>
          <w:tcPr>
            <w:tcW w:w="5810" w:type="dxa"/>
          </w:tcPr>
          <w:p w:rsidR="008A5C49" w:rsidRPr="00EF180C" w:rsidRDefault="00080934" w:rsidP="00490655">
            <w:pPr>
              <w:rPr>
                <w:lang w:val="en-GB"/>
              </w:rPr>
            </w:pPr>
            <w:r w:rsidRPr="00EF180C">
              <w:rPr>
                <w:lang w:val="en-GB"/>
              </w:rPr>
              <w:t>Person</w:t>
            </w:r>
            <w:r w:rsidR="008A6BA5">
              <w:rPr>
                <w:lang w:val="en-GB"/>
              </w:rPr>
              <w:t>(s)</w:t>
            </w:r>
            <w:r w:rsidRPr="00EF180C">
              <w:rPr>
                <w:lang w:val="en-GB"/>
              </w:rPr>
              <w:t xml:space="preserve"> in charge of the de</w:t>
            </w:r>
            <w:r w:rsidR="00750975">
              <w:rPr>
                <w:lang w:val="en-GB"/>
              </w:rPr>
              <w:t>sign</w:t>
            </w:r>
            <w:r w:rsidRPr="00EF180C">
              <w:rPr>
                <w:lang w:val="en-GB"/>
              </w:rPr>
              <w:t xml:space="preserve"> of the </w:t>
            </w:r>
            <w:r w:rsidR="00FB1E77" w:rsidRPr="00EF180C">
              <w:rPr>
                <w:lang w:val="en-GB"/>
              </w:rPr>
              <w:t>System</w:t>
            </w:r>
            <w:r w:rsidR="00750975">
              <w:rPr>
                <w:lang w:val="en-GB"/>
              </w:rPr>
              <w:t xml:space="preserve"> or the System Elements</w:t>
            </w:r>
            <w:r w:rsidRPr="00EF180C">
              <w:rPr>
                <w:lang w:val="en-GB"/>
              </w:rPr>
              <w:t>.</w:t>
            </w:r>
          </w:p>
        </w:tc>
      </w:tr>
      <w:tr w:rsidR="00405FBB" w:rsidRPr="00EF180C" w:rsidTr="009B2D77">
        <w:tblPrEx>
          <w:tblCellMar>
            <w:top w:w="0" w:type="dxa"/>
            <w:bottom w:w="0" w:type="dxa"/>
          </w:tblCellMar>
        </w:tblPrEx>
        <w:trPr>
          <w:trHeight w:val="352"/>
        </w:trPr>
        <w:tc>
          <w:tcPr>
            <w:tcW w:w="3666" w:type="dxa"/>
            <w:vAlign w:val="center"/>
          </w:tcPr>
          <w:p w:rsidR="00405FBB" w:rsidRPr="00EF180C" w:rsidRDefault="00405FBB" w:rsidP="001543DF">
            <w:pPr>
              <w:jc w:val="left"/>
              <w:rPr>
                <w:b/>
                <w:lang w:val="en-GB"/>
              </w:rPr>
            </w:pPr>
            <w:r>
              <w:rPr>
                <w:b/>
                <w:lang w:val="en-GB"/>
              </w:rPr>
              <w:t>Reviewer</w:t>
            </w:r>
          </w:p>
        </w:tc>
        <w:tc>
          <w:tcPr>
            <w:tcW w:w="5810" w:type="dxa"/>
          </w:tcPr>
          <w:p w:rsidR="00405FBB" w:rsidRPr="00EF180C" w:rsidRDefault="00405FBB" w:rsidP="00141C68">
            <w:pPr>
              <w:rPr>
                <w:lang w:val="en-GB"/>
              </w:rPr>
            </w:pPr>
            <w:r>
              <w:rPr>
                <w:lang w:val="en-GB"/>
              </w:rPr>
              <w:t>Person reviewing one or more System Requirements Engineering artefacts.</w:t>
            </w:r>
          </w:p>
        </w:tc>
      </w:tr>
      <w:tr w:rsidR="008A5C49" w:rsidRPr="00EF180C" w:rsidTr="009B2D77">
        <w:tblPrEx>
          <w:tblCellMar>
            <w:top w:w="0" w:type="dxa"/>
            <w:bottom w:w="0" w:type="dxa"/>
          </w:tblCellMar>
        </w:tblPrEx>
        <w:trPr>
          <w:trHeight w:val="352"/>
        </w:trPr>
        <w:tc>
          <w:tcPr>
            <w:tcW w:w="3666" w:type="dxa"/>
            <w:vAlign w:val="center"/>
          </w:tcPr>
          <w:p w:rsidR="008A5C49" w:rsidRPr="00EF180C" w:rsidRDefault="008A5C49" w:rsidP="001543DF">
            <w:pPr>
              <w:jc w:val="left"/>
              <w:rPr>
                <w:b/>
                <w:lang w:val="en-GB"/>
              </w:rPr>
            </w:pPr>
            <w:r w:rsidRPr="00EF180C">
              <w:rPr>
                <w:b/>
                <w:lang w:val="en-GB"/>
              </w:rPr>
              <w:t>Project Manager</w:t>
            </w:r>
            <w:r w:rsidR="00750975">
              <w:rPr>
                <w:b/>
                <w:lang w:val="en-GB"/>
              </w:rPr>
              <w:t xml:space="preserve"> (PM)</w:t>
            </w:r>
          </w:p>
        </w:tc>
        <w:tc>
          <w:tcPr>
            <w:tcW w:w="5810" w:type="dxa"/>
          </w:tcPr>
          <w:p w:rsidR="008A5C49" w:rsidRPr="00EF180C" w:rsidRDefault="00080934" w:rsidP="00490655">
            <w:pPr>
              <w:rPr>
                <w:lang w:val="en-GB"/>
              </w:rPr>
            </w:pPr>
            <w:r w:rsidRPr="00EF180C">
              <w:rPr>
                <w:lang w:val="en-GB"/>
              </w:rPr>
              <w:t>Person in charge of managing the project (cost, schedule, tasks, contract…)</w:t>
            </w:r>
          </w:p>
        </w:tc>
      </w:tr>
      <w:tr w:rsidR="00750975" w:rsidRPr="00EF180C" w:rsidTr="00750975">
        <w:tblPrEx>
          <w:tblCellMar>
            <w:top w:w="0" w:type="dxa"/>
            <w:bottom w:w="0" w:type="dxa"/>
          </w:tblCellMar>
        </w:tblPrEx>
        <w:trPr>
          <w:trHeight w:val="352"/>
        </w:trPr>
        <w:tc>
          <w:tcPr>
            <w:tcW w:w="3666" w:type="dxa"/>
            <w:vAlign w:val="center"/>
          </w:tcPr>
          <w:p w:rsidR="00750975" w:rsidRPr="00EF180C" w:rsidRDefault="00750975" w:rsidP="001543DF">
            <w:pPr>
              <w:jc w:val="left"/>
              <w:rPr>
                <w:b/>
                <w:lang w:val="en-GB"/>
              </w:rPr>
            </w:pPr>
            <w:r>
              <w:rPr>
                <w:b/>
                <w:lang w:val="en-GB"/>
              </w:rPr>
              <w:t>Work Team (WT)</w:t>
            </w:r>
          </w:p>
        </w:tc>
        <w:tc>
          <w:tcPr>
            <w:tcW w:w="5810" w:type="dxa"/>
          </w:tcPr>
          <w:p w:rsidR="00750975" w:rsidRPr="00EF180C" w:rsidRDefault="00750975" w:rsidP="00490655">
            <w:pPr>
              <w:rPr>
                <w:lang w:val="en-GB"/>
              </w:rPr>
            </w:pPr>
            <w:r>
              <w:rPr>
                <w:lang w:val="en-GB"/>
              </w:rPr>
              <w:t>All technical and specialists assigned to perform systems engineering, design engineering or specialty engineering (Safety, Human Factors, Reliability &amp; Maintainability, etc.) activities on the project</w:t>
            </w:r>
          </w:p>
        </w:tc>
      </w:tr>
    </w:tbl>
    <w:p w:rsidR="00BA21A0" w:rsidRPr="00EF180C" w:rsidRDefault="00BA21A0" w:rsidP="00BA21A0">
      <w:pPr>
        <w:pStyle w:val="Caption"/>
        <w:jc w:val="center"/>
        <w:rPr>
          <w:lang w:val="en-GB"/>
        </w:rPr>
      </w:pPr>
      <w:bookmarkStart w:id="60" w:name="_Ref180143773"/>
      <w:r w:rsidRPr="00EF180C">
        <w:rPr>
          <w:lang w:val="en-GB"/>
        </w:rPr>
        <w:t xml:space="preserve">Table </w:t>
      </w:r>
      <w:r w:rsidRPr="00EF180C">
        <w:rPr>
          <w:lang w:val="en-GB"/>
        </w:rPr>
        <w:fldChar w:fldCharType="begin"/>
      </w:r>
      <w:r w:rsidRPr="00EF180C">
        <w:rPr>
          <w:lang w:val="en-GB"/>
        </w:rPr>
        <w:instrText xml:space="preserve"> SEQ Table \* ARABIC </w:instrText>
      </w:r>
      <w:r w:rsidRPr="00EF180C">
        <w:rPr>
          <w:lang w:val="en-GB"/>
        </w:rPr>
        <w:fldChar w:fldCharType="separate"/>
      </w:r>
      <w:r w:rsidR="00046D05">
        <w:rPr>
          <w:noProof/>
          <w:lang w:val="en-GB"/>
        </w:rPr>
        <w:t>1</w:t>
      </w:r>
      <w:r w:rsidRPr="00EF180C">
        <w:rPr>
          <w:lang w:val="en-GB"/>
        </w:rPr>
        <w:fldChar w:fldCharType="end"/>
      </w:r>
      <w:r w:rsidRPr="00EF180C">
        <w:rPr>
          <w:lang w:val="en-GB"/>
        </w:rPr>
        <w:t xml:space="preserve"> </w:t>
      </w:r>
      <w:r w:rsidR="00405FBB">
        <w:rPr>
          <w:lang w:val="en-GB"/>
        </w:rPr>
        <w:t xml:space="preserve">- </w:t>
      </w:r>
      <w:r w:rsidRPr="00EF180C">
        <w:rPr>
          <w:lang w:val="en-GB"/>
        </w:rPr>
        <w:t>Definitions of Roles</w:t>
      </w:r>
    </w:p>
    <w:p w:rsidR="00BA21A0" w:rsidRPr="00EF180C" w:rsidRDefault="00BA21A0" w:rsidP="00BA21A0">
      <w:pPr>
        <w:rPr>
          <w:lang w:val="en-GB"/>
        </w:rPr>
      </w:pPr>
    </w:p>
    <w:p w:rsidR="00BA21A0" w:rsidRPr="00EF180C" w:rsidRDefault="00BA13CB" w:rsidP="009B2D77">
      <w:pPr>
        <w:pStyle w:val="Heading2"/>
        <w:rPr>
          <w:lang w:val="en-GB"/>
        </w:rPr>
      </w:pPr>
      <w:bookmarkStart w:id="61" w:name="_Toc392250146"/>
      <w:r w:rsidRPr="00EF180C">
        <w:rPr>
          <w:lang w:val="en-GB"/>
        </w:rPr>
        <w:t>Artefacts</w:t>
      </w:r>
      <w:bookmarkEnd w:id="61"/>
    </w:p>
    <w:p w:rsidR="00BA13CB" w:rsidRPr="00EF180C" w:rsidRDefault="00BA13CB" w:rsidP="00BA13CB">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BA21A0" w:rsidRPr="00EF180C" w:rsidTr="0071598B">
        <w:tblPrEx>
          <w:tblCellMar>
            <w:top w:w="0" w:type="dxa"/>
            <w:bottom w:w="0" w:type="dxa"/>
          </w:tblCellMar>
        </w:tblPrEx>
        <w:trPr>
          <w:trHeight w:val="352"/>
        </w:trPr>
        <w:tc>
          <w:tcPr>
            <w:tcW w:w="2880" w:type="dxa"/>
            <w:shd w:val="clear" w:color="auto" w:fill="000080"/>
            <w:vAlign w:val="center"/>
          </w:tcPr>
          <w:p w:rsidR="00BA21A0" w:rsidRPr="00EF180C" w:rsidRDefault="00BA21A0" w:rsidP="00694835">
            <w:pPr>
              <w:jc w:val="left"/>
              <w:rPr>
                <w:b/>
                <w:sz w:val="22"/>
                <w:lang w:val="en-GB"/>
              </w:rPr>
            </w:pPr>
            <w:r w:rsidRPr="00EF180C">
              <w:rPr>
                <w:b/>
                <w:sz w:val="22"/>
                <w:lang w:val="en-GB"/>
              </w:rPr>
              <w:t>Artefacts</w:t>
            </w:r>
          </w:p>
        </w:tc>
        <w:tc>
          <w:tcPr>
            <w:tcW w:w="6480" w:type="dxa"/>
            <w:shd w:val="clear" w:color="auto" w:fill="000080"/>
            <w:vAlign w:val="center"/>
          </w:tcPr>
          <w:p w:rsidR="00BA21A0" w:rsidRPr="00EF180C" w:rsidRDefault="00BA21A0" w:rsidP="00694835">
            <w:pPr>
              <w:jc w:val="left"/>
              <w:rPr>
                <w:b/>
                <w:sz w:val="22"/>
                <w:lang w:val="en-GB"/>
              </w:rPr>
            </w:pPr>
            <w:r w:rsidRPr="00EF180C">
              <w:rPr>
                <w:b/>
                <w:sz w:val="22"/>
                <w:lang w:val="en-GB"/>
              </w:rPr>
              <w:t>Definition</w:t>
            </w:r>
          </w:p>
        </w:tc>
      </w:tr>
      <w:tr w:rsidR="006F5069" w:rsidRPr="00EF180C" w:rsidTr="0071598B">
        <w:tblPrEx>
          <w:tblCellMar>
            <w:top w:w="0" w:type="dxa"/>
            <w:bottom w:w="0" w:type="dxa"/>
          </w:tblCellMar>
        </w:tblPrEx>
        <w:trPr>
          <w:trHeight w:val="352"/>
        </w:trPr>
        <w:tc>
          <w:tcPr>
            <w:tcW w:w="2880" w:type="dxa"/>
            <w:vAlign w:val="center"/>
          </w:tcPr>
          <w:p w:rsidR="006F5069" w:rsidRPr="00EF180C" w:rsidRDefault="00974D36" w:rsidP="00694835">
            <w:pPr>
              <w:jc w:val="left"/>
              <w:rPr>
                <w:lang w:val="en-GB"/>
              </w:rPr>
            </w:pPr>
            <w:r>
              <w:rPr>
                <w:lang w:val="en-GB"/>
              </w:rPr>
              <w:t>Requirements Database</w:t>
            </w:r>
          </w:p>
        </w:tc>
        <w:tc>
          <w:tcPr>
            <w:tcW w:w="6480" w:type="dxa"/>
          </w:tcPr>
          <w:p w:rsidR="006F5069" w:rsidRPr="00EF180C" w:rsidRDefault="00974D36" w:rsidP="00694835">
            <w:pPr>
              <w:rPr>
                <w:lang w:val="en-GB"/>
              </w:rPr>
            </w:pPr>
            <w:r>
              <w:rPr>
                <w:lang w:val="en-GB"/>
              </w:rPr>
              <w:t>Repository of the project’s System and Sub-system requirements.</w:t>
            </w:r>
          </w:p>
        </w:tc>
      </w:tr>
      <w:tr w:rsidR="006F5069" w:rsidRPr="00EF180C" w:rsidTr="0071598B">
        <w:tblPrEx>
          <w:tblCellMar>
            <w:top w:w="0" w:type="dxa"/>
            <w:bottom w:w="0" w:type="dxa"/>
          </w:tblCellMar>
        </w:tblPrEx>
        <w:trPr>
          <w:trHeight w:val="352"/>
        </w:trPr>
        <w:tc>
          <w:tcPr>
            <w:tcW w:w="2880" w:type="dxa"/>
            <w:vAlign w:val="center"/>
          </w:tcPr>
          <w:p w:rsidR="006F5069" w:rsidRPr="00EF180C" w:rsidRDefault="006F5069" w:rsidP="00694835">
            <w:pPr>
              <w:jc w:val="left"/>
              <w:rPr>
                <w:lang w:val="en-GB"/>
              </w:rPr>
            </w:pPr>
            <w:r w:rsidRPr="00EF180C">
              <w:rPr>
                <w:lang w:val="en-GB"/>
              </w:rPr>
              <w:t xml:space="preserve">Requirements </w:t>
            </w:r>
            <w:r w:rsidR="00750975">
              <w:rPr>
                <w:lang w:val="en-GB"/>
              </w:rPr>
              <w:t>Specification</w:t>
            </w:r>
            <w:r w:rsidRPr="00EF180C">
              <w:rPr>
                <w:lang w:val="en-GB"/>
              </w:rPr>
              <w:t xml:space="preserve"> </w:t>
            </w:r>
          </w:p>
        </w:tc>
        <w:tc>
          <w:tcPr>
            <w:tcW w:w="6480" w:type="dxa"/>
          </w:tcPr>
          <w:p w:rsidR="006F5069" w:rsidRPr="00EF180C" w:rsidRDefault="006F5069" w:rsidP="00DC14FB">
            <w:pPr>
              <w:rPr>
                <w:lang w:val="en-GB"/>
              </w:rPr>
            </w:pPr>
            <w:r w:rsidRPr="00EF180C">
              <w:rPr>
                <w:lang w:val="en-GB"/>
              </w:rPr>
              <w:t xml:space="preserve">Document in which all identified requirements are </w:t>
            </w:r>
            <w:r w:rsidR="00974D36">
              <w:rPr>
                <w:lang w:val="en-GB"/>
              </w:rPr>
              <w:t>grouped and structured</w:t>
            </w:r>
            <w:r w:rsidRPr="00EF180C">
              <w:rPr>
                <w:lang w:val="en-GB"/>
              </w:rPr>
              <w:t>.</w:t>
            </w:r>
            <w:r w:rsidR="00974D36">
              <w:rPr>
                <w:lang w:val="en-GB"/>
              </w:rPr>
              <w:t xml:space="preserve"> T</w:t>
            </w:r>
            <w:r w:rsidR="00095CD3">
              <w:rPr>
                <w:lang w:val="en-GB"/>
              </w:rPr>
              <w:t>hree (3)</w:t>
            </w:r>
            <w:r w:rsidR="00974D36">
              <w:rPr>
                <w:lang w:val="en-GB"/>
              </w:rPr>
              <w:t xml:space="preserve"> types of requirements documents are produced in this DP:</w:t>
            </w:r>
            <w:r w:rsidRPr="00EF180C">
              <w:rPr>
                <w:lang w:val="en-GB"/>
              </w:rPr>
              <w:t xml:space="preserve"> </w:t>
            </w:r>
            <w:r w:rsidR="00095CD3">
              <w:rPr>
                <w:lang w:val="en-GB"/>
              </w:rPr>
              <w:t xml:space="preserve">Stakeholder Requirements Specification (StRS), </w:t>
            </w:r>
            <w:r w:rsidRPr="00EF180C">
              <w:rPr>
                <w:i/>
                <w:lang w:val="en-GB"/>
              </w:rPr>
              <w:t>System Requirements Specification</w:t>
            </w:r>
            <w:r w:rsidR="00095CD3">
              <w:rPr>
                <w:i/>
                <w:lang w:val="en-GB"/>
              </w:rPr>
              <w:t xml:space="preserve"> (SyRS)</w:t>
            </w:r>
            <w:r w:rsidRPr="00EF180C">
              <w:rPr>
                <w:lang w:val="en-GB"/>
              </w:rPr>
              <w:t xml:space="preserve"> </w:t>
            </w:r>
            <w:r w:rsidR="00974D36">
              <w:rPr>
                <w:lang w:val="en-GB"/>
              </w:rPr>
              <w:t xml:space="preserve">and </w:t>
            </w:r>
            <w:r w:rsidR="00095CD3">
              <w:rPr>
                <w:lang w:val="en-GB"/>
              </w:rPr>
              <w:t>S</w:t>
            </w:r>
            <w:r w:rsidR="00974D36">
              <w:rPr>
                <w:lang w:val="en-GB"/>
              </w:rPr>
              <w:t>ystem</w:t>
            </w:r>
            <w:r w:rsidR="00095CD3">
              <w:rPr>
                <w:lang w:val="en-GB"/>
              </w:rPr>
              <w:t xml:space="preserve"> Element</w:t>
            </w:r>
            <w:r w:rsidR="00974D36">
              <w:rPr>
                <w:lang w:val="en-GB"/>
              </w:rPr>
              <w:t xml:space="preserve"> Requirements Specification</w:t>
            </w:r>
            <w:r w:rsidR="00095CD3">
              <w:rPr>
                <w:lang w:val="en-GB"/>
              </w:rPr>
              <w:t xml:space="preserve"> (SeRS)</w:t>
            </w:r>
            <w:r w:rsidRPr="00EF180C">
              <w:rPr>
                <w:lang w:val="en-GB"/>
              </w:rPr>
              <w:t>.</w:t>
            </w:r>
          </w:p>
        </w:tc>
      </w:tr>
      <w:tr w:rsidR="00974D36" w:rsidRPr="00EF180C" w:rsidTr="0071598B">
        <w:tblPrEx>
          <w:tblCellMar>
            <w:top w:w="0" w:type="dxa"/>
            <w:bottom w:w="0" w:type="dxa"/>
          </w:tblCellMar>
        </w:tblPrEx>
        <w:trPr>
          <w:trHeight w:val="352"/>
        </w:trPr>
        <w:tc>
          <w:tcPr>
            <w:tcW w:w="2880" w:type="dxa"/>
            <w:vAlign w:val="center"/>
          </w:tcPr>
          <w:p w:rsidR="00974D36" w:rsidRPr="00EF180C" w:rsidRDefault="00974D36" w:rsidP="00694835">
            <w:pPr>
              <w:jc w:val="left"/>
              <w:rPr>
                <w:lang w:val="en-GB"/>
              </w:rPr>
            </w:pPr>
            <w:r>
              <w:rPr>
                <w:lang w:val="en-GB"/>
              </w:rPr>
              <w:t>Requirements Review Meeting Minutes</w:t>
            </w:r>
          </w:p>
        </w:tc>
        <w:tc>
          <w:tcPr>
            <w:tcW w:w="6480" w:type="dxa"/>
          </w:tcPr>
          <w:p w:rsidR="00974D36" w:rsidRPr="00EF180C" w:rsidRDefault="00974D36" w:rsidP="00694835">
            <w:pPr>
              <w:rPr>
                <w:lang w:val="en-GB"/>
              </w:rPr>
            </w:pPr>
            <w:r>
              <w:rPr>
                <w:lang w:val="en-GB"/>
              </w:rPr>
              <w:t>Document compiling the discussion, observations, issues and action items raised during the requirements review.</w:t>
            </w:r>
          </w:p>
        </w:tc>
      </w:tr>
    </w:tbl>
    <w:p w:rsidR="00BA21A0" w:rsidRPr="00EF180C" w:rsidRDefault="00BA21A0" w:rsidP="00BA21A0">
      <w:pPr>
        <w:pStyle w:val="Caption"/>
        <w:jc w:val="center"/>
        <w:rPr>
          <w:lang w:val="en-GB"/>
        </w:rPr>
      </w:pPr>
      <w:r w:rsidRPr="00EF180C">
        <w:rPr>
          <w:lang w:val="en-GB"/>
        </w:rPr>
        <w:t xml:space="preserve">Table </w:t>
      </w:r>
      <w:r w:rsidRPr="00EF180C">
        <w:rPr>
          <w:lang w:val="en-GB"/>
        </w:rPr>
        <w:fldChar w:fldCharType="begin"/>
      </w:r>
      <w:r w:rsidRPr="00EF180C">
        <w:rPr>
          <w:lang w:val="en-GB"/>
        </w:rPr>
        <w:instrText xml:space="preserve"> SEQ Table \* ARABIC </w:instrText>
      </w:r>
      <w:r w:rsidRPr="00EF180C">
        <w:rPr>
          <w:lang w:val="en-GB"/>
        </w:rPr>
        <w:fldChar w:fldCharType="separate"/>
      </w:r>
      <w:r w:rsidR="00046D05">
        <w:rPr>
          <w:noProof/>
          <w:lang w:val="en-GB"/>
        </w:rPr>
        <w:t>2</w:t>
      </w:r>
      <w:r w:rsidRPr="00EF180C">
        <w:rPr>
          <w:lang w:val="en-GB"/>
        </w:rPr>
        <w:fldChar w:fldCharType="end"/>
      </w:r>
      <w:r w:rsidRPr="00EF180C">
        <w:rPr>
          <w:lang w:val="en-GB"/>
        </w:rPr>
        <w:t xml:space="preserve"> Definitions of Artefacts</w:t>
      </w:r>
    </w:p>
    <w:p w:rsidR="00BA21A0" w:rsidRPr="00EF180C" w:rsidRDefault="00BA21A0" w:rsidP="00BA21A0">
      <w:pPr>
        <w:rPr>
          <w:lang w:val="en-GB"/>
        </w:rPr>
      </w:pPr>
    </w:p>
    <w:p w:rsidR="00BB264E" w:rsidRPr="00EF180C" w:rsidRDefault="00280626" w:rsidP="00BB264E">
      <w:pPr>
        <w:pStyle w:val="Heading1"/>
      </w:pPr>
      <w:bookmarkStart w:id="62" w:name="_Toc234725480"/>
      <w:bookmarkStart w:id="63" w:name="_Toc392250147"/>
      <w:r w:rsidRPr="00EF180C">
        <w:lastRenderedPageBreak/>
        <w:t>5</w:t>
      </w:r>
      <w:r w:rsidR="00BB264E" w:rsidRPr="00EF180C">
        <w:t>. Template</w:t>
      </w:r>
      <w:bookmarkEnd w:id="62"/>
      <w:r w:rsidR="006F5069">
        <w:t>s</w:t>
      </w:r>
      <w:bookmarkEnd w:id="63"/>
      <w:r w:rsidR="00BB264E" w:rsidRPr="00EF180C">
        <w:t xml:space="preserve"> </w:t>
      </w:r>
    </w:p>
    <w:p w:rsidR="00BB264E" w:rsidRDefault="00BB264E" w:rsidP="00BB264E">
      <w:pPr>
        <w:rPr>
          <w:lang w:val="en-GB"/>
        </w:rPr>
      </w:pPr>
      <w:r w:rsidRPr="00EF180C">
        <w:rPr>
          <w:lang w:val="en-GB"/>
        </w:rPr>
        <w:t xml:space="preserve">The templates provided with this deployment package should be customized for </w:t>
      </w:r>
      <w:r w:rsidR="00373983">
        <w:rPr>
          <w:lang w:val="en-GB"/>
        </w:rPr>
        <w:t>each</w:t>
      </w:r>
      <w:r w:rsidRPr="00EF180C">
        <w:rPr>
          <w:lang w:val="en-GB"/>
        </w:rPr>
        <w:t xml:space="preserve"> project.</w:t>
      </w:r>
    </w:p>
    <w:p w:rsidR="00373983" w:rsidRPr="00EF180C" w:rsidRDefault="00373983" w:rsidP="00BB264E">
      <w:pPr>
        <w:rPr>
          <w:lang w:val="en-GB"/>
        </w:rPr>
      </w:pPr>
    </w:p>
    <w:p w:rsidR="006F5069" w:rsidRDefault="00BB264E" w:rsidP="00BB264E">
      <w:pPr>
        <w:pStyle w:val="Information"/>
      </w:pPr>
      <w:r w:rsidRPr="00EF180C">
        <w:t>S</w:t>
      </w:r>
      <w:r w:rsidR="00E859CE">
        <w:t>y</w:t>
      </w:r>
      <w:r w:rsidRPr="00EF180C">
        <w:t>RS Template Table of Content</w:t>
      </w:r>
    </w:p>
    <w:p w:rsidR="00BB264E" w:rsidRPr="00EF180C" w:rsidRDefault="00BB264E" w:rsidP="00BB264E">
      <w:pPr>
        <w:pStyle w:val="Information"/>
      </w:pPr>
      <w:r w:rsidRPr="00EF180C">
        <w:t xml:space="preserve">Adapted from </w:t>
      </w:r>
      <w:r w:rsidR="00E859CE">
        <w:t>ISO/IEC/IEEE 29148:2011, Section 9.4</w:t>
      </w:r>
      <w:r w:rsidRPr="00EF180C">
        <w:t xml:space="preserve"> </w:t>
      </w:r>
    </w:p>
    <w:p w:rsidR="00BB264E" w:rsidRPr="00EF180C" w:rsidRDefault="00BB264E" w:rsidP="00BB264E">
      <w:pPr>
        <w:rPr>
          <w:lang w:val="en-GB"/>
        </w:rPr>
      </w:pPr>
    </w:p>
    <w:p w:rsidR="00BB264E" w:rsidRPr="00EF180C" w:rsidRDefault="00BB264E" w:rsidP="00BB264E">
      <w:pPr>
        <w:rPr>
          <w:b/>
          <w:lang w:val="en-GB"/>
        </w:rPr>
      </w:pPr>
      <w:r w:rsidRPr="00EF180C">
        <w:rPr>
          <w:b/>
          <w:lang w:val="en-GB"/>
        </w:rPr>
        <w:t>1. Introduction</w:t>
      </w:r>
    </w:p>
    <w:p w:rsidR="00BB264E" w:rsidRPr="00EF180C" w:rsidRDefault="00BB264E" w:rsidP="00BB264E">
      <w:pPr>
        <w:rPr>
          <w:lang w:val="en-GB"/>
        </w:rPr>
      </w:pPr>
      <w:r w:rsidRPr="00EF180C">
        <w:rPr>
          <w:lang w:val="en-GB"/>
        </w:rPr>
        <w:t>1.1 Purpose</w:t>
      </w:r>
    </w:p>
    <w:p w:rsidR="00BB264E" w:rsidRPr="00EF180C" w:rsidRDefault="00BB264E" w:rsidP="00BB264E">
      <w:pPr>
        <w:rPr>
          <w:lang w:val="en-GB"/>
        </w:rPr>
      </w:pPr>
      <w:r w:rsidRPr="00EF180C">
        <w:rPr>
          <w:lang w:val="en-GB"/>
        </w:rPr>
        <w:t>1.2 Document conventions</w:t>
      </w:r>
    </w:p>
    <w:p w:rsidR="00BB264E" w:rsidRPr="00EF180C" w:rsidRDefault="00BB264E" w:rsidP="00BB264E">
      <w:pPr>
        <w:rPr>
          <w:lang w:val="en-GB"/>
        </w:rPr>
      </w:pPr>
      <w:r w:rsidRPr="00EF180C">
        <w:rPr>
          <w:lang w:val="en-GB"/>
        </w:rPr>
        <w:t>1.3 Intended audience</w:t>
      </w:r>
    </w:p>
    <w:p w:rsidR="00BB264E" w:rsidRPr="00EF180C" w:rsidRDefault="00BB264E" w:rsidP="00BB264E">
      <w:pPr>
        <w:rPr>
          <w:lang w:val="en-GB"/>
        </w:rPr>
      </w:pPr>
      <w:r w:rsidRPr="00EF180C">
        <w:rPr>
          <w:lang w:val="en-GB"/>
        </w:rPr>
        <w:t>1.4 Additional information</w:t>
      </w:r>
    </w:p>
    <w:p w:rsidR="00BB264E" w:rsidRPr="00EF180C" w:rsidRDefault="00BB264E" w:rsidP="00BB264E">
      <w:pPr>
        <w:rPr>
          <w:lang w:val="en-GB"/>
        </w:rPr>
      </w:pPr>
      <w:r w:rsidRPr="00EF180C">
        <w:rPr>
          <w:lang w:val="en-GB"/>
        </w:rPr>
        <w:t>1.5 Contact information/S</w:t>
      </w:r>
      <w:r w:rsidR="00E859CE">
        <w:rPr>
          <w:lang w:val="en-GB"/>
        </w:rPr>
        <w:t>y</w:t>
      </w:r>
      <w:r w:rsidRPr="00EF180C">
        <w:rPr>
          <w:lang w:val="en-GB"/>
        </w:rPr>
        <w:t>RS team members</w:t>
      </w:r>
    </w:p>
    <w:p w:rsidR="00BB264E" w:rsidRPr="00EF180C" w:rsidRDefault="00BB264E" w:rsidP="00BB264E">
      <w:pPr>
        <w:rPr>
          <w:lang w:val="en-GB"/>
        </w:rPr>
      </w:pPr>
      <w:r w:rsidRPr="00EF180C">
        <w:rPr>
          <w:lang w:val="en-GB"/>
        </w:rPr>
        <w:t>1.6 References</w:t>
      </w:r>
    </w:p>
    <w:p w:rsidR="00BB264E" w:rsidRPr="00EF180C" w:rsidRDefault="00BB264E" w:rsidP="00BB264E">
      <w:pPr>
        <w:rPr>
          <w:lang w:val="en-GB"/>
        </w:rPr>
      </w:pPr>
    </w:p>
    <w:p w:rsidR="00075370" w:rsidRPr="00DC14FB" w:rsidRDefault="00075370" w:rsidP="00DC14FB">
      <w:pPr>
        <w:autoSpaceDE w:val="0"/>
        <w:autoSpaceDN w:val="0"/>
        <w:adjustRightInd w:val="0"/>
        <w:jc w:val="left"/>
        <w:rPr>
          <w:rFonts w:cs="Arial-BoldMT"/>
          <w:b/>
          <w:bCs/>
          <w:sz w:val="19"/>
          <w:szCs w:val="19"/>
          <w:lang w:val="en-US" w:eastAsia="en-US"/>
        </w:rPr>
      </w:pPr>
      <w:r w:rsidRPr="00DC14FB">
        <w:rPr>
          <w:rFonts w:cs="Arial-BoldMT"/>
          <w:b/>
          <w:bCs/>
          <w:sz w:val="19"/>
          <w:szCs w:val="19"/>
          <w:lang w:val="en-US" w:eastAsia="en-US"/>
        </w:rPr>
        <w:t>2.</w:t>
      </w:r>
      <w:r w:rsidR="00CD1BAB">
        <w:rPr>
          <w:rFonts w:cs="Arial-BoldMT"/>
          <w:b/>
          <w:bCs/>
          <w:sz w:val="19"/>
          <w:szCs w:val="19"/>
          <w:lang w:val="en-US" w:eastAsia="en-US"/>
        </w:rPr>
        <w:t xml:space="preserve"> </w:t>
      </w:r>
      <w:r w:rsidRPr="00DC14FB">
        <w:rPr>
          <w:rFonts w:cs="Arial-BoldMT"/>
          <w:b/>
          <w:bCs/>
          <w:sz w:val="19"/>
          <w:szCs w:val="19"/>
          <w:lang w:val="en-US" w:eastAsia="en-US"/>
        </w:rPr>
        <w:t>System overview</w:t>
      </w:r>
    </w:p>
    <w:p w:rsidR="00075370" w:rsidRPr="00DC14FB" w:rsidRDefault="00075370" w:rsidP="00DC14FB">
      <w:pPr>
        <w:autoSpaceDE w:val="0"/>
        <w:autoSpaceDN w:val="0"/>
        <w:adjustRightInd w:val="0"/>
        <w:jc w:val="left"/>
        <w:rPr>
          <w:rFonts w:cs="Arial-BoldMT"/>
          <w:bCs/>
          <w:sz w:val="19"/>
          <w:szCs w:val="19"/>
          <w:lang w:val="en-US" w:eastAsia="en-US"/>
        </w:rPr>
      </w:pPr>
      <w:r w:rsidRPr="00DC14FB">
        <w:rPr>
          <w:rFonts w:cs="Arial-BoldMT"/>
          <w:bCs/>
          <w:sz w:val="19"/>
          <w:szCs w:val="19"/>
          <w:lang w:val="en-US" w:eastAsia="en-US"/>
        </w:rPr>
        <w:t>2.1 System context</w:t>
      </w:r>
    </w:p>
    <w:p w:rsidR="00075370" w:rsidRPr="00DC14FB" w:rsidRDefault="00075370" w:rsidP="00DC14FB">
      <w:pPr>
        <w:autoSpaceDE w:val="0"/>
        <w:autoSpaceDN w:val="0"/>
        <w:adjustRightInd w:val="0"/>
        <w:jc w:val="left"/>
        <w:rPr>
          <w:rFonts w:cs="Arial-BoldMT"/>
          <w:bCs/>
          <w:sz w:val="19"/>
          <w:szCs w:val="19"/>
          <w:lang w:val="en-US" w:eastAsia="en-US"/>
        </w:rPr>
      </w:pPr>
      <w:r w:rsidRPr="00DC14FB">
        <w:rPr>
          <w:rFonts w:cs="Arial-BoldMT"/>
          <w:bCs/>
          <w:sz w:val="19"/>
          <w:szCs w:val="19"/>
          <w:lang w:val="en-US" w:eastAsia="en-US"/>
        </w:rPr>
        <w:t>2.2 System functions</w:t>
      </w:r>
    </w:p>
    <w:p w:rsidR="00075370" w:rsidRPr="00DC14FB" w:rsidRDefault="00075370" w:rsidP="00DC14FB">
      <w:pPr>
        <w:autoSpaceDE w:val="0"/>
        <w:autoSpaceDN w:val="0"/>
        <w:adjustRightInd w:val="0"/>
        <w:jc w:val="left"/>
        <w:rPr>
          <w:rFonts w:cs="Arial-BoldMT"/>
          <w:bCs/>
          <w:sz w:val="19"/>
          <w:szCs w:val="19"/>
          <w:lang w:val="en-US" w:eastAsia="en-US"/>
        </w:rPr>
      </w:pPr>
      <w:r w:rsidRPr="00DC14FB">
        <w:rPr>
          <w:rFonts w:cs="Arial-BoldMT"/>
          <w:bCs/>
          <w:sz w:val="19"/>
          <w:szCs w:val="19"/>
          <w:lang w:val="en-US" w:eastAsia="en-US"/>
        </w:rPr>
        <w:t>2.3 User characteristics</w:t>
      </w:r>
    </w:p>
    <w:p w:rsidR="00BB264E" w:rsidRDefault="00BB264E" w:rsidP="00BB264E">
      <w:pPr>
        <w:rPr>
          <w:lang w:val="en-GB"/>
        </w:rPr>
      </w:pPr>
    </w:p>
    <w:p w:rsidR="00075370" w:rsidRDefault="00075370" w:rsidP="00BB264E">
      <w:pPr>
        <w:rPr>
          <w:b/>
          <w:lang w:val="en-GB"/>
        </w:rPr>
      </w:pPr>
      <w:r w:rsidRPr="00DC14FB">
        <w:rPr>
          <w:b/>
          <w:lang w:val="en-GB"/>
        </w:rPr>
        <w:t>3. Functional Requirements</w:t>
      </w:r>
    </w:p>
    <w:p w:rsidR="00CD1BAB" w:rsidRPr="00DC14FB" w:rsidRDefault="00CD1BAB" w:rsidP="00BB264E">
      <w:pPr>
        <w:rPr>
          <w:b/>
          <w:lang w:val="en-GB"/>
        </w:rPr>
      </w:pPr>
    </w:p>
    <w:p w:rsidR="00075370" w:rsidRPr="00DC14FB" w:rsidRDefault="00075370" w:rsidP="00BB264E">
      <w:pPr>
        <w:rPr>
          <w:b/>
          <w:lang w:val="en-GB"/>
        </w:rPr>
      </w:pPr>
      <w:r w:rsidRPr="00DC14FB">
        <w:rPr>
          <w:b/>
          <w:lang w:val="en-GB"/>
        </w:rPr>
        <w:t>4. Usability Requirements</w:t>
      </w:r>
    </w:p>
    <w:p w:rsidR="00075370" w:rsidRDefault="00075370" w:rsidP="00BB264E">
      <w:pPr>
        <w:rPr>
          <w:lang w:val="en-GB"/>
        </w:rPr>
      </w:pPr>
    </w:p>
    <w:p w:rsidR="00075370" w:rsidRPr="00DC14FB" w:rsidRDefault="00075370" w:rsidP="00BB264E">
      <w:pPr>
        <w:rPr>
          <w:b/>
          <w:lang w:val="en-GB"/>
        </w:rPr>
      </w:pPr>
      <w:r w:rsidRPr="00DC14FB">
        <w:rPr>
          <w:b/>
          <w:lang w:val="en-GB"/>
        </w:rPr>
        <w:t>5. Performance Requirements</w:t>
      </w:r>
    </w:p>
    <w:p w:rsidR="00075370" w:rsidRDefault="00075370" w:rsidP="00BB264E">
      <w:pPr>
        <w:rPr>
          <w:b/>
          <w:lang w:val="en-GB"/>
        </w:rPr>
      </w:pPr>
    </w:p>
    <w:p w:rsidR="00BB264E" w:rsidRPr="00EF180C" w:rsidRDefault="00075370" w:rsidP="00BB264E">
      <w:pPr>
        <w:rPr>
          <w:b/>
          <w:lang w:val="en-GB"/>
        </w:rPr>
      </w:pPr>
      <w:r>
        <w:rPr>
          <w:b/>
          <w:lang w:val="en-GB"/>
        </w:rPr>
        <w:t>6</w:t>
      </w:r>
      <w:r w:rsidR="00BB264E" w:rsidRPr="00EF180C">
        <w:rPr>
          <w:b/>
          <w:lang w:val="en-GB"/>
        </w:rPr>
        <w:t xml:space="preserve">. </w:t>
      </w:r>
      <w:r>
        <w:rPr>
          <w:b/>
          <w:lang w:val="en-GB"/>
        </w:rPr>
        <w:t>System</w:t>
      </w:r>
      <w:r w:rsidR="00CD1BAB">
        <w:rPr>
          <w:b/>
          <w:lang w:val="en-GB"/>
        </w:rPr>
        <w:t xml:space="preserve"> </w:t>
      </w:r>
      <w:r w:rsidR="00BB264E" w:rsidRPr="00EF180C">
        <w:rPr>
          <w:b/>
          <w:lang w:val="en-GB"/>
        </w:rPr>
        <w:t>Interface</w:t>
      </w:r>
      <w:r>
        <w:rPr>
          <w:b/>
          <w:lang w:val="en-GB"/>
        </w:rPr>
        <w:t>s</w:t>
      </w:r>
    </w:p>
    <w:p w:rsidR="00BB264E" w:rsidRDefault="00BB264E" w:rsidP="00BB264E">
      <w:pPr>
        <w:rPr>
          <w:lang w:val="en-GB"/>
        </w:rPr>
      </w:pPr>
    </w:p>
    <w:p w:rsidR="004D23C2" w:rsidRPr="00DC14FB" w:rsidRDefault="004D23C2" w:rsidP="004D23C2">
      <w:pPr>
        <w:rPr>
          <w:b/>
          <w:lang w:val="en-GB"/>
        </w:rPr>
      </w:pPr>
      <w:r w:rsidRPr="00DC14FB">
        <w:rPr>
          <w:b/>
          <w:lang w:val="en-GB"/>
        </w:rPr>
        <w:t>7</w:t>
      </w:r>
      <w:r w:rsidR="00CD1BAB">
        <w:rPr>
          <w:b/>
          <w:lang w:val="en-GB"/>
        </w:rPr>
        <w:t>.</w:t>
      </w:r>
      <w:r w:rsidRPr="00DC14FB">
        <w:rPr>
          <w:b/>
          <w:lang w:val="en-GB"/>
        </w:rPr>
        <w:t xml:space="preserve"> System Operations</w:t>
      </w:r>
    </w:p>
    <w:p w:rsidR="004D23C2" w:rsidRPr="004D23C2" w:rsidRDefault="004D23C2" w:rsidP="004D23C2">
      <w:pPr>
        <w:rPr>
          <w:lang w:val="en-GB"/>
        </w:rPr>
      </w:pPr>
      <w:r w:rsidRPr="004D23C2">
        <w:rPr>
          <w:lang w:val="en-GB"/>
        </w:rPr>
        <w:t>7.1 Human system integration requirements</w:t>
      </w:r>
    </w:p>
    <w:p w:rsidR="004D23C2" w:rsidRPr="004D23C2" w:rsidRDefault="004D23C2" w:rsidP="004D23C2">
      <w:pPr>
        <w:rPr>
          <w:lang w:val="en-GB"/>
        </w:rPr>
      </w:pPr>
      <w:r w:rsidRPr="004D23C2">
        <w:rPr>
          <w:lang w:val="en-GB"/>
        </w:rPr>
        <w:t>7.2 Maintainability</w:t>
      </w:r>
    </w:p>
    <w:p w:rsidR="004D23C2" w:rsidRPr="004D23C2" w:rsidRDefault="004D23C2" w:rsidP="004D23C2">
      <w:pPr>
        <w:rPr>
          <w:lang w:val="en-GB"/>
        </w:rPr>
      </w:pPr>
      <w:r w:rsidRPr="004D23C2">
        <w:rPr>
          <w:lang w:val="en-GB"/>
        </w:rPr>
        <w:t>7.3 Reliability</w:t>
      </w:r>
    </w:p>
    <w:p w:rsidR="004D23C2" w:rsidRDefault="004D23C2" w:rsidP="004D23C2">
      <w:pPr>
        <w:rPr>
          <w:lang w:val="en-GB"/>
        </w:rPr>
      </w:pPr>
    </w:p>
    <w:p w:rsidR="004D23C2" w:rsidRPr="00DC14FB" w:rsidRDefault="004D23C2" w:rsidP="004D23C2">
      <w:pPr>
        <w:rPr>
          <w:b/>
          <w:lang w:val="en-GB"/>
        </w:rPr>
      </w:pPr>
      <w:r w:rsidRPr="00DC14FB">
        <w:rPr>
          <w:b/>
          <w:lang w:val="en-GB"/>
        </w:rPr>
        <w:t>8</w:t>
      </w:r>
      <w:r w:rsidR="00CD1BAB" w:rsidRPr="00DC14FB">
        <w:rPr>
          <w:b/>
          <w:lang w:val="en-GB"/>
        </w:rPr>
        <w:t>.</w:t>
      </w:r>
      <w:r w:rsidRPr="00DC14FB">
        <w:rPr>
          <w:b/>
          <w:lang w:val="en-GB"/>
        </w:rPr>
        <w:t xml:space="preserve"> System modes and states</w:t>
      </w:r>
    </w:p>
    <w:p w:rsidR="004D23C2" w:rsidRDefault="004D23C2" w:rsidP="004D23C2">
      <w:pPr>
        <w:rPr>
          <w:lang w:val="en-GB"/>
        </w:rPr>
      </w:pPr>
    </w:p>
    <w:p w:rsidR="004D23C2" w:rsidRPr="00DC14FB" w:rsidRDefault="004D23C2" w:rsidP="004D23C2">
      <w:pPr>
        <w:rPr>
          <w:b/>
          <w:lang w:val="en-GB"/>
        </w:rPr>
      </w:pPr>
      <w:r w:rsidRPr="00DC14FB">
        <w:rPr>
          <w:b/>
          <w:lang w:val="en-GB"/>
        </w:rPr>
        <w:t>9</w:t>
      </w:r>
      <w:r w:rsidR="00CD1BAB">
        <w:rPr>
          <w:b/>
          <w:lang w:val="en-GB"/>
        </w:rPr>
        <w:t>.</w:t>
      </w:r>
      <w:r w:rsidRPr="00DC14FB">
        <w:rPr>
          <w:b/>
          <w:lang w:val="en-GB"/>
        </w:rPr>
        <w:t xml:space="preserve"> Physical characteristics</w:t>
      </w:r>
    </w:p>
    <w:p w:rsidR="004D23C2" w:rsidRPr="004D23C2" w:rsidRDefault="004D23C2" w:rsidP="004D23C2">
      <w:pPr>
        <w:rPr>
          <w:lang w:val="en-GB"/>
        </w:rPr>
      </w:pPr>
      <w:r w:rsidRPr="004D23C2">
        <w:rPr>
          <w:lang w:val="en-GB"/>
        </w:rPr>
        <w:t>9.1 Physical requirements</w:t>
      </w:r>
    </w:p>
    <w:p w:rsidR="004D23C2" w:rsidRPr="004D23C2" w:rsidRDefault="004D23C2" w:rsidP="004D23C2">
      <w:pPr>
        <w:rPr>
          <w:lang w:val="en-GB"/>
        </w:rPr>
      </w:pPr>
      <w:r w:rsidRPr="004D23C2">
        <w:rPr>
          <w:lang w:val="en-GB"/>
        </w:rPr>
        <w:lastRenderedPageBreak/>
        <w:t>9.2 Adaptability requirements</w:t>
      </w:r>
    </w:p>
    <w:p w:rsidR="004D23C2" w:rsidRDefault="004D23C2" w:rsidP="004D23C2">
      <w:pPr>
        <w:rPr>
          <w:lang w:val="en-GB"/>
        </w:rPr>
      </w:pPr>
    </w:p>
    <w:p w:rsidR="004D23C2" w:rsidRPr="00DC14FB" w:rsidRDefault="004D23C2" w:rsidP="004D23C2">
      <w:pPr>
        <w:rPr>
          <w:b/>
          <w:lang w:val="en-GB"/>
        </w:rPr>
      </w:pPr>
      <w:r w:rsidRPr="00DC14FB">
        <w:rPr>
          <w:b/>
          <w:lang w:val="en-GB"/>
        </w:rPr>
        <w:t>10</w:t>
      </w:r>
      <w:r w:rsidR="00CD1BAB">
        <w:rPr>
          <w:b/>
          <w:lang w:val="en-GB"/>
        </w:rPr>
        <w:t>.</w:t>
      </w:r>
      <w:r w:rsidRPr="00DC14FB">
        <w:rPr>
          <w:b/>
          <w:lang w:val="en-GB"/>
        </w:rPr>
        <w:t xml:space="preserve"> Environmental conditions</w:t>
      </w:r>
    </w:p>
    <w:p w:rsidR="004D23C2" w:rsidRDefault="004D23C2" w:rsidP="004D23C2">
      <w:pPr>
        <w:rPr>
          <w:lang w:val="en-GB"/>
        </w:rPr>
      </w:pPr>
    </w:p>
    <w:p w:rsidR="004D23C2" w:rsidRPr="00DC14FB" w:rsidRDefault="004D23C2" w:rsidP="004D23C2">
      <w:pPr>
        <w:rPr>
          <w:b/>
          <w:lang w:val="en-GB"/>
        </w:rPr>
      </w:pPr>
      <w:r w:rsidRPr="00DC14FB">
        <w:rPr>
          <w:b/>
          <w:lang w:val="en-GB"/>
        </w:rPr>
        <w:t>11</w:t>
      </w:r>
      <w:r w:rsidR="00CD1BAB">
        <w:rPr>
          <w:b/>
          <w:lang w:val="en-GB"/>
        </w:rPr>
        <w:t>.</w:t>
      </w:r>
      <w:r w:rsidRPr="00DC14FB">
        <w:rPr>
          <w:b/>
          <w:lang w:val="en-GB"/>
        </w:rPr>
        <w:t xml:space="preserve"> System security</w:t>
      </w:r>
    </w:p>
    <w:p w:rsidR="004D23C2" w:rsidRDefault="004D23C2" w:rsidP="004D23C2">
      <w:pPr>
        <w:rPr>
          <w:lang w:val="en-GB"/>
        </w:rPr>
      </w:pPr>
    </w:p>
    <w:p w:rsidR="004D23C2" w:rsidRPr="00DC14FB" w:rsidRDefault="004D23C2" w:rsidP="004D23C2">
      <w:pPr>
        <w:rPr>
          <w:b/>
          <w:lang w:val="en-GB"/>
        </w:rPr>
      </w:pPr>
      <w:r w:rsidRPr="00DC14FB">
        <w:rPr>
          <w:b/>
          <w:lang w:val="en-GB"/>
        </w:rPr>
        <w:t>12</w:t>
      </w:r>
      <w:r w:rsidR="00CD1BAB">
        <w:rPr>
          <w:b/>
          <w:lang w:val="en-GB"/>
        </w:rPr>
        <w:t>.</w:t>
      </w:r>
      <w:r w:rsidRPr="00DC14FB">
        <w:rPr>
          <w:b/>
          <w:lang w:val="en-GB"/>
        </w:rPr>
        <w:t xml:space="preserve"> Information management</w:t>
      </w:r>
    </w:p>
    <w:p w:rsidR="004D23C2" w:rsidRDefault="004D23C2" w:rsidP="004D23C2">
      <w:pPr>
        <w:rPr>
          <w:lang w:val="en-GB"/>
        </w:rPr>
      </w:pPr>
    </w:p>
    <w:p w:rsidR="004D23C2" w:rsidRPr="00DC14FB" w:rsidRDefault="004D23C2" w:rsidP="004D23C2">
      <w:pPr>
        <w:rPr>
          <w:b/>
          <w:lang w:val="en-GB"/>
        </w:rPr>
      </w:pPr>
      <w:r w:rsidRPr="00DC14FB">
        <w:rPr>
          <w:b/>
          <w:lang w:val="en-GB"/>
        </w:rPr>
        <w:t>13</w:t>
      </w:r>
      <w:r w:rsidR="00CD1BAB">
        <w:rPr>
          <w:b/>
          <w:lang w:val="en-GB"/>
        </w:rPr>
        <w:t>.</w:t>
      </w:r>
      <w:r w:rsidRPr="00DC14FB">
        <w:rPr>
          <w:b/>
          <w:lang w:val="en-GB"/>
        </w:rPr>
        <w:t xml:space="preserve"> Policies and regulations</w:t>
      </w:r>
    </w:p>
    <w:p w:rsidR="004D23C2" w:rsidRDefault="004D23C2" w:rsidP="004D23C2">
      <w:pPr>
        <w:rPr>
          <w:lang w:val="en-GB"/>
        </w:rPr>
      </w:pPr>
    </w:p>
    <w:p w:rsidR="004D23C2" w:rsidRPr="00DC14FB" w:rsidRDefault="004D23C2" w:rsidP="004D23C2">
      <w:pPr>
        <w:rPr>
          <w:b/>
          <w:lang w:val="en-GB"/>
        </w:rPr>
      </w:pPr>
      <w:r w:rsidRPr="00DC14FB">
        <w:rPr>
          <w:b/>
          <w:lang w:val="en-GB"/>
        </w:rPr>
        <w:t>14</w:t>
      </w:r>
      <w:r w:rsidR="00CD1BAB">
        <w:rPr>
          <w:b/>
          <w:lang w:val="en-GB"/>
        </w:rPr>
        <w:t>.</w:t>
      </w:r>
      <w:r w:rsidRPr="00DC14FB">
        <w:rPr>
          <w:b/>
          <w:lang w:val="en-GB"/>
        </w:rPr>
        <w:t xml:space="preserve"> System life cycle sustainment</w:t>
      </w:r>
    </w:p>
    <w:p w:rsidR="004D23C2" w:rsidRDefault="004D23C2" w:rsidP="004D23C2">
      <w:pPr>
        <w:rPr>
          <w:lang w:val="en-GB"/>
        </w:rPr>
      </w:pPr>
    </w:p>
    <w:p w:rsidR="004D23C2" w:rsidRPr="00DC14FB" w:rsidRDefault="004D23C2" w:rsidP="004D23C2">
      <w:pPr>
        <w:rPr>
          <w:b/>
          <w:lang w:val="en-GB"/>
        </w:rPr>
      </w:pPr>
      <w:r w:rsidRPr="00DC14FB">
        <w:rPr>
          <w:b/>
          <w:lang w:val="en-GB"/>
        </w:rPr>
        <w:t>15</w:t>
      </w:r>
      <w:r w:rsidR="00CD1BAB">
        <w:rPr>
          <w:b/>
          <w:lang w:val="en-GB"/>
        </w:rPr>
        <w:t>.</w:t>
      </w:r>
      <w:r w:rsidRPr="00DC14FB">
        <w:rPr>
          <w:b/>
          <w:lang w:val="en-GB"/>
        </w:rPr>
        <w:t xml:space="preserve"> Packaging, handling, shipping and transportation</w:t>
      </w:r>
    </w:p>
    <w:p w:rsidR="004D23C2" w:rsidRDefault="004D23C2" w:rsidP="004D23C2">
      <w:pPr>
        <w:rPr>
          <w:lang w:val="en-GB"/>
        </w:rPr>
      </w:pPr>
    </w:p>
    <w:p w:rsidR="004D23C2" w:rsidRPr="00DC14FB" w:rsidRDefault="004D23C2" w:rsidP="004D23C2">
      <w:pPr>
        <w:rPr>
          <w:b/>
          <w:lang w:val="en-GB"/>
        </w:rPr>
      </w:pPr>
      <w:r w:rsidRPr="00DC14FB">
        <w:rPr>
          <w:b/>
          <w:lang w:val="en-GB"/>
        </w:rPr>
        <w:t>16</w:t>
      </w:r>
      <w:r w:rsidR="00CD1BAB">
        <w:rPr>
          <w:b/>
          <w:lang w:val="en-GB"/>
        </w:rPr>
        <w:t>.</w:t>
      </w:r>
      <w:r w:rsidRPr="00DC14FB">
        <w:rPr>
          <w:b/>
          <w:lang w:val="en-GB"/>
        </w:rPr>
        <w:t xml:space="preserve"> Verification</w:t>
      </w:r>
    </w:p>
    <w:p w:rsidR="004D23C2" w:rsidRDefault="004D23C2" w:rsidP="004D23C2">
      <w:pPr>
        <w:rPr>
          <w:lang w:val="en-GB"/>
        </w:rPr>
      </w:pPr>
    </w:p>
    <w:p w:rsidR="00075370" w:rsidRPr="00DC14FB" w:rsidRDefault="004D23C2" w:rsidP="004D23C2">
      <w:pPr>
        <w:rPr>
          <w:b/>
          <w:lang w:val="en-GB"/>
        </w:rPr>
      </w:pPr>
      <w:r w:rsidRPr="00DC14FB">
        <w:rPr>
          <w:b/>
          <w:lang w:val="en-GB"/>
        </w:rPr>
        <w:t>17</w:t>
      </w:r>
      <w:r w:rsidR="00CD1BAB">
        <w:rPr>
          <w:b/>
          <w:lang w:val="en-GB"/>
        </w:rPr>
        <w:t>.</w:t>
      </w:r>
      <w:r w:rsidRPr="00DC14FB">
        <w:rPr>
          <w:b/>
          <w:lang w:val="en-GB"/>
        </w:rPr>
        <w:t xml:space="preserve"> Assumptions and dependencies</w:t>
      </w:r>
    </w:p>
    <w:p w:rsidR="004D23C2" w:rsidRPr="00EF180C" w:rsidRDefault="004D23C2" w:rsidP="004D23C2">
      <w:pPr>
        <w:rPr>
          <w:lang w:val="en-GB"/>
        </w:rPr>
      </w:pPr>
    </w:p>
    <w:p w:rsidR="00BB264E" w:rsidRDefault="004D23C2" w:rsidP="00BB264E">
      <w:pPr>
        <w:rPr>
          <w:b/>
          <w:lang w:val="en-GB"/>
        </w:rPr>
      </w:pPr>
      <w:r>
        <w:rPr>
          <w:b/>
          <w:lang w:val="en-GB"/>
        </w:rPr>
        <w:t>18</w:t>
      </w:r>
      <w:r w:rsidR="00BB264E" w:rsidRPr="00EF180C">
        <w:rPr>
          <w:b/>
          <w:lang w:val="en-GB"/>
        </w:rPr>
        <w:t>. Other Requirements</w:t>
      </w:r>
    </w:p>
    <w:p w:rsidR="00167E25" w:rsidRPr="00EF180C" w:rsidRDefault="00167E25" w:rsidP="00BB264E">
      <w:pPr>
        <w:rPr>
          <w:b/>
          <w:lang w:val="en-GB"/>
        </w:rPr>
      </w:pPr>
    </w:p>
    <w:p w:rsidR="00BB264E" w:rsidRPr="00EF180C" w:rsidRDefault="00BB264E" w:rsidP="00BB264E">
      <w:pPr>
        <w:rPr>
          <w:lang w:val="en-GB"/>
        </w:rPr>
      </w:pPr>
      <w:r w:rsidRPr="00A65614">
        <w:rPr>
          <w:b/>
          <w:lang w:val="en-GB"/>
        </w:rPr>
        <w:t>Appendix A</w:t>
      </w:r>
      <w:r w:rsidRPr="00EF180C">
        <w:rPr>
          <w:lang w:val="en-GB"/>
        </w:rPr>
        <w:t>: Terminology/Glossary/Definitions list</w:t>
      </w:r>
    </w:p>
    <w:p w:rsidR="00BB264E" w:rsidRDefault="00BB264E" w:rsidP="00BB264E">
      <w:pPr>
        <w:rPr>
          <w:lang w:val="en-GB"/>
        </w:rPr>
      </w:pPr>
      <w:r w:rsidRPr="00A65614">
        <w:rPr>
          <w:b/>
          <w:lang w:val="en-GB"/>
        </w:rPr>
        <w:t>Appendix B</w:t>
      </w:r>
      <w:r w:rsidRPr="00EF180C">
        <w:rPr>
          <w:lang w:val="en-GB"/>
        </w:rPr>
        <w:t xml:space="preserve">: </w:t>
      </w:r>
      <w:r w:rsidR="00167E25">
        <w:rPr>
          <w:lang w:val="en-GB"/>
        </w:rPr>
        <w:t>Requirements Traceability Matrix</w:t>
      </w:r>
    </w:p>
    <w:p w:rsidR="00167E25" w:rsidRPr="00EF180C" w:rsidRDefault="00167E25" w:rsidP="00BB264E">
      <w:pPr>
        <w:rPr>
          <w:lang w:val="en-GB"/>
        </w:rPr>
      </w:pPr>
      <w:r>
        <w:rPr>
          <w:lang w:val="en-GB"/>
        </w:rPr>
        <w:tab/>
        <w:t>This matrix traces each requirement to its parent/source requirement or material.</w:t>
      </w:r>
    </w:p>
    <w:p w:rsidR="00BB264E" w:rsidRPr="00EF180C" w:rsidRDefault="00BB264E" w:rsidP="00BB264E">
      <w:pPr>
        <w:rPr>
          <w:lang w:val="en-GB"/>
        </w:rPr>
      </w:pPr>
    </w:p>
    <w:p w:rsidR="004607E9" w:rsidRPr="00A65614" w:rsidRDefault="004607E9" w:rsidP="009B2D77">
      <w:pPr>
        <w:pStyle w:val="Heading2"/>
        <w:rPr>
          <w:b w:val="0"/>
          <w:i w:val="0"/>
          <w:lang w:val="en-GB"/>
        </w:rPr>
        <w:sectPr w:rsidR="004607E9" w:rsidRPr="00A65614" w:rsidSect="008B33DE">
          <w:headerReference w:type="default" r:id="rId36"/>
          <w:pgSz w:w="12242" w:h="15842" w:code="1"/>
          <w:pgMar w:top="1259" w:right="1418" w:bottom="720" w:left="1418" w:header="709" w:footer="709" w:gutter="0"/>
          <w:cols w:space="708"/>
          <w:docGrid w:linePitch="360"/>
        </w:sectPr>
      </w:pPr>
    </w:p>
    <w:p w:rsidR="00BB264E" w:rsidRPr="00EF180C" w:rsidRDefault="00280626" w:rsidP="00BB264E">
      <w:pPr>
        <w:pStyle w:val="Heading1"/>
      </w:pPr>
      <w:bookmarkStart w:id="64" w:name="_Toc234725481"/>
      <w:bookmarkStart w:id="65" w:name="_Toc392250148"/>
      <w:bookmarkEnd w:id="60"/>
      <w:r w:rsidRPr="00EF180C">
        <w:lastRenderedPageBreak/>
        <w:t>6</w:t>
      </w:r>
      <w:r w:rsidR="00BB264E" w:rsidRPr="00EF180C">
        <w:t>. Example</w:t>
      </w:r>
      <w:bookmarkEnd w:id="64"/>
      <w:r w:rsidRPr="00EF180C">
        <w:t xml:space="preserve"> of Lifecycle</w:t>
      </w:r>
      <w:bookmarkEnd w:id="65"/>
    </w:p>
    <w:p w:rsidR="00F3738A" w:rsidRPr="00EF180C" w:rsidRDefault="007A6721" w:rsidP="00EC2589">
      <w:pPr>
        <w:pBdr>
          <w:top w:val="single" w:sz="4" w:space="1" w:color="auto"/>
          <w:left w:val="single" w:sz="4" w:space="4" w:color="auto"/>
          <w:bottom w:val="single" w:sz="4" w:space="1" w:color="auto"/>
          <w:right w:val="single" w:sz="4" w:space="4" w:color="auto"/>
        </w:pBdr>
        <w:shd w:val="clear" w:color="auto" w:fill="CCCCCC"/>
        <w:rPr>
          <w:lang w:val="en-GB"/>
        </w:rPr>
      </w:pPr>
      <w:r w:rsidRPr="00EF180C">
        <w:rPr>
          <w:b/>
          <w:i/>
          <w:lang w:val="en-GB"/>
        </w:rPr>
        <w:t>Disclaimer</w:t>
      </w:r>
      <w:r w:rsidRPr="00EF180C">
        <w:rPr>
          <w:lang w:val="en-GB"/>
        </w:rPr>
        <w:t xml:space="preserve">: </w:t>
      </w:r>
      <w:r w:rsidR="00F3738A" w:rsidRPr="00EF180C">
        <w:rPr>
          <w:i/>
          <w:lang w:val="en-GB"/>
        </w:rPr>
        <w:t xml:space="preserve">This section provides some graphical representation of example of requirement practices lifecycle. These examples are provided to help the reader to implement his own requirement lifecycle fitting </w:t>
      </w:r>
      <w:r w:rsidR="00373983">
        <w:rPr>
          <w:i/>
          <w:lang w:val="en-GB"/>
        </w:rPr>
        <w:t>their</w:t>
      </w:r>
      <w:r w:rsidR="00F3738A" w:rsidRPr="00EF180C">
        <w:rPr>
          <w:i/>
          <w:lang w:val="en-GB"/>
        </w:rPr>
        <w:t xml:space="preserve"> </w:t>
      </w:r>
      <w:r w:rsidR="00373983">
        <w:rPr>
          <w:i/>
          <w:lang w:val="en-GB"/>
        </w:rPr>
        <w:t>s</w:t>
      </w:r>
      <w:r w:rsidR="0015588F">
        <w:rPr>
          <w:i/>
          <w:lang w:val="en-GB"/>
        </w:rPr>
        <w:t>ystem</w:t>
      </w:r>
      <w:r w:rsidR="00F3738A" w:rsidRPr="00EF180C">
        <w:rPr>
          <w:i/>
          <w:lang w:val="en-GB"/>
        </w:rPr>
        <w:t xml:space="preserve"> project’s context and constraints. </w:t>
      </w:r>
    </w:p>
    <w:p w:rsidR="00EB7E62" w:rsidRPr="00EF180C" w:rsidRDefault="00BF3EEC" w:rsidP="005662CD">
      <w:pPr>
        <w:rPr>
          <w:rFonts w:ascii="Cambria" w:eastAsia="Times New Roman" w:hAnsi="Cambria" w:cs="Times New Roman"/>
        </w:rPr>
      </w:pPr>
      <w:bookmarkStart w:id="66" w:name="_Toc392250149"/>
      <w:r w:rsidRPr="00EF180C">
        <w:rPr>
          <w:rFonts w:ascii="Cambria" w:eastAsia="Times New Roman" w:hAnsi="Cambria" w:cs="Times New Roman"/>
        </w:rPr>
        <w:t xml:space="preserve">Example </w:t>
      </w:r>
      <w:r w:rsidR="000F214F" w:rsidRPr="00EF180C">
        <w:rPr>
          <w:rFonts w:ascii="Cambria" w:eastAsia="Times New Roman" w:hAnsi="Cambria" w:cs="Times New Roman"/>
        </w:rPr>
        <w:t xml:space="preserve">1 </w:t>
      </w:r>
      <w:r w:rsidRPr="00EF180C">
        <w:rPr>
          <w:rFonts w:ascii="Cambria" w:eastAsia="Times New Roman" w:hAnsi="Cambria" w:cs="Times New Roman"/>
        </w:rPr>
        <w:t xml:space="preserve">of </w:t>
      </w:r>
      <w:r w:rsidR="000F214F" w:rsidRPr="00EF180C">
        <w:rPr>
          <w:rFonts w:ascii="Cambria" w:eastAsia="Times New Roman" w:hAnsi="Cambria" w:cs="Times New Roman"/>
        </w:rPr>
        <w:t xml:space="preserve">Requirement Practices </w:t>
      </w:r>
      <w:r w:rsidR="00EB7E62" w:rsidRPr="00EF180C">
        <w:rPr>
          <w:rFonts w:ascii="Cambria" w:eastAsia="Times New Roman" w:hAnsi="Cambria" w:cs="Times New Roman"/>
        </w:rPr>
        <w:t>Lifecycle</w:t>
      </w:r>
      <w:bookmarkEnd w:id="66"/>
    </w:p>
    <w:p w:rsidR="00510069" w:rsidRPr="00EF180C" w:rsidRDefault="00510069" w:rsidP="00510069">
      <w:pPr>
        <w:rPr>
          <w:lang w:val="en-GB"/>
        </w:rPr>
      </w:pPr>
    </w:p>
    <w:p w:rsidR="00EB7E62" w:rsidRPr="00EF180C" w:rsidRDefault="00C576EF" w:rsidP="000D0DB6">
      <w:pPr>
        <w:rPr>
          <w:lang w:val="en-GB"/>
        </w:rPr>
      </w:pPr>
      <w:r>
        <w:rPr>
          <w:noProof/>
          <w:lang w:val="en-US" w:eastAsia="en-US"/>
        </w:rPr>
        <w:drawing>
          <wp:inline distT="0" distB="0" distL="0" distR="0">
            <wp:extent cx="8791575" cy="3219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91575" cy="3219450"/>
                    </a:xfrm>
                    <a:prstGeom prst="rect">
                      <a:avLst/>
                    </a:prstGeom>
                    <a:noFill/>
                    <a:ln>
                      <a:noFill/>
                    </a:ln>
                  </pic:spPr>
                </pic:pic>
              </a:graphicData>
            </a:graphic>
          </wp:inline>
        </w:drawing>
      </w:r>
    </w:p>
    <w:p w:rsidR="00BF3EEC" w:rsidRPr="00EF180C" w:rsidRDefault="00BF3EEC" w:rsidP="00BF3EEC">
      <w:pPr>
        <w:pStyle w:val="Caption"/>
        <w:jc w:val="center"/>
        <w:rPr>
          <w:lang w:val="en-GB"/>
        </w:rPr>
      </w:pPr>
      <w:r w:rsidRPr="00EF180C">
        <w:rPr>
          <w:lang w:val="en-GB"/>
        </w:rPr>
        <w:t xml:space="preserve">Figure </w:t>
      </w:r>
      <w:r w:rsidRPr="00EF180C">
        <w:rPr>
          <w:lang w:val="en-GB"/>
        </w:rPr>
        <w:fldChar w:fldCharType="begin"/>
      </w:r>
      <w:r w:rsidRPr="00EF180C">
        <w:rPr>
          <w:lang w:val="en-GB"/>
        </w:rPr>
        <w:instrText xml:space="preserve"> SEQ Figure \* ARABIC </w:instrText>
      </w:r>
      <w:r w:rsidRPr="00EF180C">
        <w:rPr>
          <w:lang w:val="en-GB"/>
        </w:rPr>
        <w:fldChar w:fldCharType="separate"/>
      </w:r>
      <w:r w:rsidR="00046D05">
        <w:rPr>
          <w:noProof/>
          <w:lang w:val="en-GB"/>
        </w:rPr>
        <w:t>7</w:t>
      </w:r>
      <w:r w:rsidRPr="00EF180C">
        <w:rPr>
          <w:lang w:val="en-GB"/>
        </w:rPr>
        <w:fldChar w:fldCharType="end"/>
      </w:r>
      <w:r w:rsidRPr="00EF180C">
        <w:rPr>
          <w:lang w:val="en-GB"/>
        </w:rPr>
        <w:t xml:space="preserve"> </w:t>
      </w:r>
      <w:r w:rsidR="000F214F" w:rsidRPr="00EF180C">
        <w:rPr>
          <w:lang w:val="en-GB"/>
        </w:rPr>
        <w:t>Example 1 of Requirement Practices Lifecycle</w:t>
      </w:r>
    </w:p>
    <w:p w:rsidR="00EB7E62" w:rsidRPr="00DC14FB" w:rsidRDefault="000F214F" w:rsidP="005662CD">
      <w:pPr>
        <w:rPr>
          <w:rFonts w:ascii="Cambria" w:eastAsia="Times New Roman" w:hAnsi="Cambria" w:cs="Times New Roman"/>
          <w:lang w:val="en-US"/>
        </w:rPr>
      </w:pPr>
      <w:bookmarkStart w:id="67" w:name="_Toc392250150"/>
      <w:r w:rsidRPr="00DC14FB">
        <w:rPr>
          <w:rFonts w:ascii="Cambria" w:eastAsia="Times New Roman" w:hAnsi="Cambria" w:cs="Times New Roman"/>
          <w:lang w:val="en-US"/>
        </w:rPr>
        <w:t xml:space="preserve">Example 2 of Requirement Practices </w:t>
      </w:r>
      <w:r w:rsidR="006B0D50" w:rsidRPr="00DC14FB">
        <w:rPr>
          <w:rFonts w:ascii="Cambria" w:eastAsia="Times New Roman" w:hAnsi="Cambria" w:cs="Times New Roman"/>
          <w:lang w:val="en-US"/>
        </w:rPr>
        <w:t>Flow diagram</w:t>
      </w:r>
      <w:bookmarkEnd w:id="67"/>
    </w:p>
    <w:p w:rsidR="00EB7E62" w:rsidRPr="00EF180C" w:rsidRDefault="00EB7E62" w:rsidP="000D0DB6">
      <w:pPr>
        <w:rPr>
          <w:lang w:val="en-GB"/>
        </w:rPr>
      </w:pPr>
    </w:p>
    <w:p w:rsidR="00B7617C" w:rsidRPr="00EF180C" w:rsidRDefault="00C576EF" w:rsidP="009A1D72">
      <w:pPr>
        <w:rPr>
          <w:lang w:val="en-GB"/>
        </w:rPr>
      </w:pPr>
      <w:r>
        <w:rPr>
          <w:noProof/>
          <w:lang w:val="en-US" w:eastAsia="en-US"/>
        </w:rPr>
        <w:lastRenderedPageBreak/>
        <w:drawing>
          <wp:inline distT="0" distB="0" distL="0" distR="0">
            <wp:extent cx="8801100" cy="418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801100" cy="4181475"/>
                    </a:xfrm>
                    <a:prstGeom prst="rect">
                      <a:avLst/>
                    </a:prstGeom>
                    <a:noFill/>
                    <a:ln>
                      <a:noFill/>
                    </a:ln>
                  </pic:spPr>
                </pic:pic>
              </a:graphicData>
            </a:graphic>
          </wp:inline>
        </w:drawing>
      </w:r>
    </w:p>
    <w:p w:rsidR="001A3E81" w:rsidRPr="00EF180C" w:rsidRDefault="001A3E81" w:rsidP="001A3E81">
      <w:pPr>
        <w:pStyle w:val="Caption"/>
        <w:jc w:val="center"/>
        <w:rPr>
          <w:lang w:val="en-GB"/>
        </w:rPr>
      </w:pPr>
      <w:r w:rsidRPr="00EF180C">
        <w:rPr>
          <w:lang w:val="en-GB"/>
        </w:rPr>
        <w:t xml:space="preserve">Figure </w:t>
      </w:r>
      <w:r w:rsidRPr="00EF180C">
        <w:rPr>
          <w:lang w:val="en-GB"/>
        </w:rPr>
        <w:fldChar w:fldCharType="begin"/>
      </w:r>
      <w:r w:rsidRPr="00EF180C">
        <w:rPr>
          <w:lang w:val="en-GB"/>
        </w:rPr>
        <w:instrText xml:space="preserve"> SEQ Figure \* ARABIC </w:instrText>
      </w:r>
      <w:r w:rsidRPr="00EF180C">
        <w:rPr>
          <w:lang w:val="en-GB"/>
        </w:rPr>
        <w:fldChar w:fldCharType="separate"/>
      </w:r>
      <w:r w:rsidR="00046D05">
        <w:rPr>
          <w:noProof/>
          <w:lang w:val="en-GB"/>
        </w:rPr>
        <w:t>8</w:t>
      </w:r>
      <w:r w:rsidRPr="00EF180C">
        <w:rPr>
          <w:lang w:val="en-GB"/>
        </w:rPr>
        <w:fldChar w:fldCharType="end"/>
      </w:r>
      <w:r w:rsidRPr="00EF180C">
        <w:rPr>
          <w:lang w:val="en-GB"/>
        </w:rPr>
        <w:t xml:space="preserve"> Example 2 of Requirement Practices Lifecycle</w:t>
      </w:r>
    </w:p>
    <w:p w:rsidR="009A1D72" w:rsidRPr="00EF180C" w:rsidRDefault="009A1D72" w:rsidP="009A1D72">
      <w:pPr>
        <w:rPr>
          <w:lang w:val="en-GB"/>
        </w:rPr>
      </w:pPr>
    </w:p>
    <w:p w:rsidR="004607E9" w:rsidRPr="00EF180C" w:rsidRDefault="004607E9" w:rsidP="008F1865">
      <w:pPr>
        <w:rPr>
          <w:lang w:val="en-GB"/>
        </w:rPr>
        <w:sectPr w:rsidR="004607E9" w:rsidRPr="00EF180C" w:rsidSect="004607E9">
          <w:headerReference w:type="default" r:id="rId39"/>
          <w:pgSz w:w="15842" w:h="12242" w:orient="landscape" w:code="1"/>
          <w:pgMar w:top="1418" w:right="1259" w:bottom="1418" w:left="720" w:header="709" w:footer="709" w:gutter="0"/>
          <w:cols w:space="708"/>
          <w:docGrid w:linePitch="360"/>
        </w:sectPr>
      </w:pPr>
    </w:p>
    <w:p w:rsidR="00AF6834" w:rsidRPr="00EF180C" w:rsidRDefault="00280626" w:rsidP="00AF6834">
      <w:pPr>
        <w:pStyle w:val="Heading1"/>
      </w:pPr>
      <w:bookmarkStart w:id="68" w:name="_Toc234725482"/>
      <w:bookmarkStart w:id="69" w:name="_Toc392250151"/>
      <w:r w:rsidRPr="00EF180C">
        <w:lastRenderedPageBreak/>
        <w:t>7</w:t>
      </w:r>
      <w:r w:rsidR="00AF6834" w:rsidRPr="00EF180C">
        <w:t>. Checklist</w:t>
      </w:r>
      <w:bookmarkEnd w:id="68"/>
      <w:bookmarkEnd w:id="69"/>
    </w:p>
    <w:p w:rsidR="00873C3B" w:rsidRPr="00EF180C" w:rsidRDefault="00873C3B" w:rsidP="008922CB">
      <w:pPr>
        <w:rPr>
          <w:lang w:val="en-GB"/>
        </w:rPr>
      </w:pPr>
    </w:p>
    <w:p w:rsidR="003579DD" w:rsidRPr="00EF180C" w:rsidRDefault="003579DD" w:rsidP="009B2D77">
      <w:pPr>
        <w:pStyle w:val="Heading2"/>
        <w:rPr>
          <w:lang w:val="en-GB"/>
        </w:rPr>
      </w:pPr>
      <w:bookmarkStart w:id="70" w:name="_Toc392250152"/>
      <w:r w:rsidRPr="00EF180C">
        <w:rPr>
          <w:lang w:val="en-GB"/>
        </w:rPr>
        <w:t>Requirement checklist</w:t>
      </w:r>
      <w:bookmarkEnd w:id="70"/>
    </w:p>
    <w:p w:rsidR="00873C3B" w:rsidRDefault="006F5069" w:rsidP="008922CB">
      <w:pPr>
        <w:rPr>
          <w:lang w:val="en-GB"/>
        </w:rPr>
      </w:pPr>
      <w:r>
        <w:rPr>
          <w:lang w:val="en-GB"/>
        </w:rPr>
        <w:t>The following Checklist</w:t>
      </w:r>
      <w:r w:rsidR="001F79C9">
        <w:rPr>
          <w:lang w:val="en-GB"/>
        </w:rPr>
        <w:t>, drawn from the INCOSE Guide for Writing Requirements</w:t>
      </w:r>
      <w:r w:rsidR="00095CD3">
        <w:rPr>
          <w:rStyle w:val="FootnoteReference"/>
          <w:lang w:val="en-GB"/>
        </w:rPr>
        <w:footnoteReference w:id="7"/>
      </w:r>
      <w:r w:rsidR="001F79C9">
        <w:rPr>
          <w:lang w:val="en-GB"/>
        </w:rPr>
        <w:t>,</w:t>
      </w:r>
      <w:r>
        <w:rPr>
          <w:lang w:val="en-GB"/>
        </w:rPr>
        <w:t xml:space="preserve"> can be used to support a formal Requirements Review.</w:t>
      </w:r>
      <w:r w:rsidR="00C61412">
        <w:rPr>
          <w:lang w:val="en-GB"/>
        </w:rPr>
        <w:t xml:space="preserve"> Each requirement should be inspected to ensure they meet the criteria of the checklist.</w:t>
      </w:r>
    </w:p>
    <w:p w:rsidR="001F79C9" w:rsidRDefault="001F79C9" w:rsidP="008922CB">
      <w:pPr>
        <w:rPr>
          <w:lang w:val="en-GB"/>
        </w:rPr>
      </w:pPr>
    </w:p>
    <w:p w:rsidR="001F79C9" w:rsidRPr="00EF180C" w:rsidRDefault="001F79C9" w:rsidP="008922CB">
      <w:pPr>
        <w:rPr>
          <w:lang w:val="en-GB"/>
        </w:rPr>
      </w:pPr>
      <w:r>
        <w:rPr>
          <w:lang w:val="en-GB"/>
        </w:rPr>
        <w:t>More thorough criteria definitions are provided in the INCOSE Guide for Writing Requirements.</w:t>
      </w:r>
      <w:r w:rsidR="00BB2403">
        <w:rPr>
          <w:lang w:val="en-GB"/>
        </w:rPr>
        <w:t xml:space="preserve"> The guide also provides rules and examples to help writers prepare quality requirement statements.</w:t>
      </w:r>
    </w:p>
    <w:p w:rsidR="00873C3B" w:rsidRPr="00EF180C" w:rsidRDefault="00873C3B" w:rsidP="008922C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480"/>
      </w:tblGrid>
      <w:tr w:rsidR="00286F45" w:rsidRPr="00EF180C" w:rsidTr="000C76DC">
        <w:tc>
          <w:tcPr>
            <w:tcW w:w="2977" w:type="dxa"/>
          </w:tcPr>
          <w:p w:rsidR="00286F45" w:rsidRPr="00EF180C" w:rsidRDefault="001F79C9" w:rsidP="00690718">
            <w:pPr>
              <w:jc w:val="left"/>
              <w:rPr>
                <w:b/>
                <w:bCs/>
                <w:szCs w:val="18"/>
                <w:lang w:val="en-GB"/>
              </w:rPr>
            </w:pPr>
            <w:r>
              <w:rPr>
                <w:b/>
                <w:bCs/>
                <w:szCs w:val="18"/>
                <w:lang w:val="en-GB"/>
              </w:rPr>
              <w:t>C</w:t>
            </w:r>
            <w:r w:rsidR="00286F45">
              <w:rPr>
                <w:b/>
                <w:bCs/>
                <w:szCs w:val="18"/>
                <w:lang w:val="en-GB"/>
              </w:rPr>
              <w:t xml:space="preserve">1 </w:t>
            </w:r>
            <w:r>
              <w:rPr>
                <w:b/>
                <w:bCs/>
                <w:szCs w:val="18"/>
                <w:lang w:val="en-GB"/>
              </w:rPr>
              <w:t>Necessary</w:t>
            </w:r>
          </w:p>
        </w:tc>
        <w:tc>
          <w:tcPr>
            <w:tcW w:w="6480" w:type="dxa"/>
          </w:tcPr>
          <w:p w:rsidR="00286F45" w:rsidRPr="000C76DC" w:rsidRDefault="00286F45" w:rsidP="00F866BD">
            <w:pPr>
              <w:jc w:val="left"/>
              <w:rPr>
                <w:szCs w:val="18"/>
                <w:lang w:val="en-CA"/>
              </w:rPr>
            </w:pPr>
            <w:r>
              <w:rPr>
                <w:szCs w:val="18"/>
                <w:lang w:val="en-GB"/>
              </w:rPr>
              <w:t xml:space="preserve">The requirement </w:t>
            </w:r>
            <w:r w:rsidR="001F79C9" w:rsidRPr="001F79C9">
              <w:rPr>
                <w:szCs w:val="18"/>
                <w:lang w:val="en-GB"/>
              </w:rPr>
              <w:t>statement is necessary.</w:t>
            </w:r>
          </w:p>
        </w:tc>
      </w:tr>
      <w:tr w:rsidR="00286F45" w:rsidRPr="00EF180C" w:rsidTr="000C76DC">
        <w:tc>
          <w:tcPr>
            <w:tcW w:w="2977" w:type="dxa"/>
          </w:tcPr>
          <w:p w:rsidR="00286F45" w:rsidRDefault="00ED0AA7" w:rsidP="00690718">
            <w:pPr>
              <w:jc w:val="left"/>
              <w:rPr>
                <w:b/>
                <w:bCs/>
                <w:szCs w:val="18"/>
                <w:lang w:val="en-GB"/>
              </w:rPr>
            </w:pPr>
            <w:r w:rsidRPr="00ED0AA7">
              <w:rPr>
                <w:b/>
                <w:bCs/>
                <w:szCs w:val="18"/>
                <w:lang w:val="en-GB"/>
              </w:rPr>
              <w:t>C2 I</w:t>
            </w:r>
            <w:r>
              <w:rPr>
                <w:b/>
                <w:bCs/>
                <w:szCs w:val="18"/>
                <w:lang w:val="en-GB"/>
              </w:rPr>
              <w:t>mplementation</w:t>
            </w:r>
            <w:r w:rsidRPr="00ED0AA7">
              <w:rPr>
                <w:b/>
                <w:bCs/>
                <w:szCs w:val="18"/>
                <w:lang w:val="en-GB"/>
              </w:rPr>
              <w:t xml:space="preserve"> I</w:t>
            </w:r>
            <w:r>
              <w:rPr>
                <w:b/>
                <w:bCs/>
                <w:szCs w:val="18"/>
                <w:lang w:val="en-GB"/>
              </w:rPr>
              <w:t>ndependent</w:t>
            </w:r>
          </w:p>
        </w:tc>
        <w:tc>
          <w:tcPr>
            <w:tcW w:w="6480" w:type="dxa"/>
          </w:tcPr>
          <w:p w:rsidR="00286F45" w:rsidRDefault="000471EA" w:rsidP="00F866BD">
            <w:pPr>
              <w:jc w:val="left"/>
              <w:rPr>
                <w:szCs w:val="18"/>
                <w:lang w:val="en-GB"/>
              </w:rPr>
            </w:pPr>
            <w:r>
              <w:rPr>
                <w:szCs w:val="18"/>
                <w:lang w:val="en-GB"/>
              </w:rPr>
              <w:t xml:space="preserve">The requirement </w:t>
            </w:r>
            <w:r w:rsidR="00ED0AA7" w:rsidRPr="00ED0AA7">
              <w:rPr>
                <w:szCs w:val="18"/>
                <w:lang w:val="en-GB"/>
              </w:rPr>
              <w:t xml:space="preserve">states </w:t>
            </w:r>
            <w:r w:rsidR="00ED0AA7" w:rsidRPr="000C76DC">
              <w:rPr>
                <w:i/>
                <w:szCs w:val="18"/>
                <w:lang w:val="en-GB"/>
              </w:rPr>
              <w:t>what</w:t>
            </w:r>
            <w:r w:rsidR="00ED0AA7" w:rsidRPr="00ED0AA7">
              <w:rPr>
                <w:szCs w:val="18"/>
                <w:lang w:val="en-GB"/>
              </w:rPr>
              <w:t xml:space="preserve"> is required, not </w:t>
            </w:r>
            <w:r w:rsidR="00ED0AA7" w:rsidRPr="000C76DC">
              <w:rPr>
                <w:i/>
                <w:szCs w:val="18"/>
                <w:lang w:val="en-GB"/>
              </w:rPr>
              <w:t>how</w:t>
            </w:r>
            <w:r w:rsidR="00ED0AA7" w:rsidRPr="00ED0AA7">
              <w:rPr>
                <w:szCs w:val="18"/>
                <w:lang w:val="en-GB"/>
              </w:rPr>
              <w:t xml:space="preserve"> </w:t>
            </w:r>
            <w:r w:rsidR="00ED0AA7">
              <w:rPr>
                <w:szCs w:val="18"/>
                <w:lang w:val="en-GB"/>
              </w:rPr>
              <w:t>it is to be</w:t>
            </w:r>
            <w:r w:rsidR="000306EE">
              <w:rPr>
                <w:szCs w:val="18"/>
                <w:lang w:val="en-GB"/>
              </w:rPr>
              <w:t xml:space="preserve"> </w:t>
            </w:r>
            <w:r w:rsidR="00167E25">
              <w:rPr>
                <w:szCs w:val="18"/>
                <w:lang w:val="en-GB"/>
              </w:rPr>
              <w:t>satisfied</w:t>
            </w:r>
            <w:r w:rsidR="00ED0AA7">
              <w:rPr>
                <w:szCs w:val="18"/>
                <w:lang w:val="en-GB"/>
              </w:rPr>
              <w:t>/implemented.</w:t>
            </w:r>
          </w:p>
        </w:tc>
      </w:tr>
      <w:tr w:rsidR="00286F45" w:rsidRPr="00EF180C" w:rsidTr="000C76DC">
        <w:tc>
          <w:tcPr>
            <w:tcW w:w="2977" w:type="dxa"/>
          </w:tcPr>
          <w:p w:rsidR="00286F45" w:rsidRDefault="00ED0AA7" w:rsidP="00690718">
            <w:pPr>
              <w:jc w:val="left"/>
              <w:rPr>
                <w:b/>
                <w:bCs/>
                <w:szCs w:val="18"/>
                <w:lang w:val="en-GB"/>
              </w:rPr>
            </w:pPr>
            <w:r>
              <w:rPr>
                <w:b/>
                <w:bCs/>
                <w:szCs w:val="18"/>
                <w:lang w:val="en-GB"/>
              </w:rPr>
              <w:t>C</w:t>
            </w:r>
            <w:r w:rsidR="00286F45">
              <w:rPr>
                <w:b/>
                <w:bCs/>
                <w:szCs w:val="18"/>
                <w:lang w:val="en-GB"/>
              </w:rPr>
              <w:t xml:space="preserve">3 </w:t>
            </w:r>
            <w:r>
              <w:rPr>
                <w:b/>
                <w:bCs/>
                <w:szCs w:val="18"/>
                <w:lang w:val="en-GB"/>
              </w:rPr>
              <w:t>Unambiguous</w:t>
            </w:r>
          </w:p>
        </w:tc>
        <w:tc>
          <w:tcPr>
            <w:tcW w:w="6480" w:type="dxa"/>
          </w:tcPr>
          <w:p w:rsidR="00286F45" w:rsidRDefault="000471EA" w:rsidP="00F866BD">
            <w:pPr>
              <w:jc w:val="left"/>
              <w:rPr>
                <w:szCs w:val="18"/>
                <w:lang w:val="en-GB"/>
              </w:rPr>
            </w:pPr>
            <w:r>
              <w:rPr>
                <w:szCs w:val="18"/>
                <w:lang w:val="en-GB"/>
              </w:rPr>
              <w:t xml:space="preserve">The requirement </w:t>
            </w:r>
            <w:r w:rsidR="00ED0AA7">
              <w:rPr>
                <w:szCs w:val="18"/>
                <w:lang w:val="en-GB"/>
              </w:rPr>
              <w:t>lends itself only to a single interpretation.</w:t>
            </w:r>
          </w:p>
        </w:tc>
      </w:tr>
      <w:tr w:rsidR="00286F45" w:rsidRPr="00EF180C" w:rsidTr="000C76DC">
        <w:tc>
          <w:tcPr>
            <w:tcW w:w="2977" w:type="dxa"/>
          </w:tcPr>
          <w:p w:rsidR="00286F45" w:rsidRDefault="00ED0AA7" w:rsidP="00F10C8A">
            <w:pPr>
              <w:jc w:val="left"/>
              <w:rPr>
                <w:b/>
                <w:bCs/>
                <w:szCs w:val="18"/>
                <w:lang w:val="en-GB"/>
              </w:rPr>
            </w:pPr>
            <w:r>
              <w:rPr>
                <w:b/>
                <w:bCs/>
                <w:szCs w:val="18"/>
                <w:lang w:val="en-GB"/>
              </w:rPr>
              <w:t>C4 Complete</w:t>
            </w:r>
          </w:p>
        </w:tc>
        <w:tc>
          <w:tcPr>
            <w:tcW w:w="6480" w:type="dxa"/>
          </w:tcPr>
          <w:p w:rsidR="00286F45" w:rsidRDefault="000471EA" w:rsidP="00690718">
            <w:pPr>
              <w:jc w:val="left"/>
              <w:rPr>
                <w:szCs w:val="18"/>
                <w:lang w:val="en-GB"/>
              </w:rPr>
            </w:pPr>
            <w:r>
              <w:rPr>
                <w:szCs w:val="18"/>
                <w:lang w:val="en-GB"/>
              </w:rPr>
              <w:t xml:space="preserve">The requirement </w:t>
            </w:r>
            <w:r w:rsidR="00ED0AA7">
              <w:rPr>
                <w:szCs w:val="18"/>
                <w:lang w:val="en-GB"/>
              </w:rPr>
              <w:t>statement is complete in and of itself.</w:t>
            </w:r>
          </w:p>
        </w:tc>
      </w:tr>
      <w:tr w:rsidR="00873C3B" w:rsidRPr="00EF180C" w:rsidTr="000C76DC">
        <w:tc>
          <w:tcPr>
            <w:tcW w:w="2977" w:type="dxa"/>
          </w:tcPr>
          <w:p w:rsidR="00873C3B" w:rsidRPr="00EF180C" w:rsidRDefault="00ED0AA7" w:rsidP="00F10C8A">
            <w:pPr>
              <w:jc w:val="left"/>
              <w:rPr>
                <w:b/>
                <w:bCs/>
                <w:szCs w:val="18"/>
                <w:lang w:val="en-GB"/>
              </w:rPr>
            </w:pPr>
            <w:r>
              <w:rPr>
                <w:b/>
                <w:bCs/>
                <w:szCs w:val="18"/>
                <w:lang w:val="en-GB"/>
              </w:rPr>
              <w:t>C</w:t>
            </w:r>
            <w:r w:rsidR="00286F45">
              <w:rPr>
                <w:b/>
                <w:bCs/>
                <w:szCs w:val="18"/>
                <w:lang w:val="en-GB"/>
              </w:rPr>
              <w:t>5</w:t>
            </w:r>
            <w:r w:rsidR="005D120B" w:rsidRPr="00EF180C">
              <w:rPr>
                <w:b/>
                <w:bCs/>
                <w:szCs w:val="18"/>
                <w:lang w:val="en-GB"/>
              </w:rPr>
              <w:t xml:space="preserve"> </w:t>
            </w:r>
            <w:r>
              <w:rPr>
                <w:b/>
                <w:bCs/>
                <w:szCs w:val="18"/>
                <w:lang w:val="en-GB"/>
              </w:rPr>
              <w:t>Singular</w:t>
            </w:r>
          </w:p>
        </w:tc>
        <w:tc>
          <w:tcPr>
            <w:tcW w:w="6480" w:type="dxa"/>
          </w:tcPr>
          <w:p w:rsidR="00873C3B" w:rsidRPr="00EF180C" w:rsidRDefault="00160047" w:rsidP="00690718">
            <w:pPr>
              <w:jc w:val="left"/>
              <w:rPr>
                <w:szCs w:val="18"/>
                <w:lang w:val="en-GB"/>
              </w:rPr>
            </w:pPr>
            <w:r>
              <w:rPr>
                <w:szCs w:val="18"/>
                <w:lang w:val="en-GB"/>
              </w:rPr>
              <w:t xml:space="preserve">The </w:t>
            </w:r>
            <w:r w:rsidR="00ED0AA7">
              <w:rPr>
                <w:szCs w:val="18"/>
                <w:lang w:val="en-GB"/>
              </w:rPr>
              <w:t>requirement statement addresses a single thought or capability/condition/constraint.</w:t>
            </w:r>
            <w:r>
              <w:rPr>
                <w:szCs w:val="18"/>
                <w:lang w:val="en-GB"/>
              </w:rPr>
              <w:t xml:space="preserve"> </w:t>
            </w:r>
          </w:p>
        </w:tc>
      </w:tr>
      <w:tr w:rsidR="00873C3B" w:rsidRPr="00EF180C" w:rsidTr="000C76DC">
        <w:tc>
          <w:tcPr>
            <w:tcW w:w="2977" w:type="dxa"/>
          </w:tcPr>
          <w:p w:rsidR="00873C3B" w:rsidRPr="00EF180C" w:rsidRDefault="00ED0AA7" w:rsidP="00F10C8A">
            <w:pPr>
              <w:jc w:val="left"/>
              <w:rPr>
                <w:rFonts w:eastAsia="Arial Unicode MS"/>
                <w:b/>
                <w:bCs/>
                <w:vanish/>
                <w:szCs w:val="18"/>
                <w:lang w:val="en-GB"/>
              </w:rPr>
            </w:pPr>
            <w:r>
              <w:rPr>
                <w:rFonts w:eastAsia="Arial Unicode MS"/>
                <w:b/>
                <w:bCs/>
                <w:szCs w:val="18"/>
                <w:lang w:val="en-GB"/>
              </w:rPr>
              <w:t>C6 Feasible</w:t>
            </w:r>
          </w:p>
        </w:tc>
        <w:tc>
          <w:tcPr>
            <w:tcW w:w="6480" w:type="dxa"/>
          </w:tcPr>
          <w:p w:rsidR="00873C3B" w:rsidRPr="00EF180C" w:rsidRDefault="00160047" w:rsidP="00F10C8A">
            <w:pPr>
              <w:jc w:val="left"/>
              <w:rPr>
                <w:rFonts w:eastAsia="Arial Unicode MS"/>
                <w:b/>
                <w:bCs/>
                <w:vanish/>
                <w:szCs w:val="18"/>
                <w:lang w:val="en-GB"/>
              </w:rPr>
            </w:pPr>
            <w:r>
              <w:rPr>
                <w:szCs w:val="18"/>
                <w:lang w:val="en-GB"/>
              </w:rPr>
              <w:t xml:space="preserve">The requirement </w:t>
            </w:r>
            <w:r w:rsidR="00ED0AA7">
              <w:rPr>
                <w:szCs w:val="18"/>
                <w:lang w:val="en-GB"/>
              </w:rPr>
              <w:t>statement expresses a capability/condition/constraint that can be realized/implemented.</w:t>
            </w:r>
            <w:r w:rsidR="00C52376" w:rsidRPr="00EF180C">
              <w:rPr>
                <w:szCs w:val="18"/>
                <w:lang w:val="en-GB"/>
              </w:rPr>
              <w:t xml:space="preserve"> </w:t>
            </w:r>
          </w:p>
        </w:tc>
      </w:tr>
      <w:tr w:rsidR="00873C3B" w:rsidRPr="00EF180C" w:rsidTr="000C76DC">
        <w:tc>
          <w:tcPr>
            <w:tcW w:w="2977" w:type="dxa"/>
          </w:tcPr>
          <w:p w:rsidR="00873C3B" w:rsidRPr="00EF180C" w:rsidRDefault="00ED0AA7" w:rsidP="00F10C8A">
            <w:pPr>
              <w:jc w:val="left"/>
              <w:rPr>
                <w:b/>
                <w:bCs/>
                <w:szCs w:val="18"/>
                <w:lang w:val="en-GB"/>
              </w:rPr>
            </w:pPr>
            <w:r>
              <w:rPr>
                <w:b/>
                <w:bCs/>
                <w:szCs w:val="18"/>
                <w:lang w:val="en-GB"/>
              </w:rPr>
              <w:t>C7 Verifiable</w:t>
            </w:r>
          </w:p>
        </w:tc>
        <w:tc>
          <w:tcPr>
            <w:tcW w:w="6480" w:type="dxa"/>
          </w:tcPr>
          <w:p w:rsidR="00B5765A" w:rsidRPr="00EF180C" w:rsidRDefault="00B5765A" w:rsidP="00690718">
            <w:pPr>
              <w:jc w:val="left"/>
              <w:rPr>
                <w:szCs w:val="18"/>
                <w:lang w:val="en-GB"/>
              </w:rPr>
            </w:pPr>
            <w:r>
              <w:rPr>
                <w:szCs w:val="18"/>
                <w:lang w:val="en-GB"/>
              </w:rPr>
              <w:t>The</w:t>
            </w:r>
            <w:r w:rsidR="00873C3B" w:rsidRPr="00EF180C">
              <w:rPr>
                <w:szCs w:val="18"/>
                <w:lang w:val="en-GB"/>
              </w:rPr>
              <w:t xml:space="preserve"> requirement</w:t>
            </w:r>
            <w:r>
              <w:rPr>
                <w:szCs w:val="18"/>
                <w:lang w:val="en-GB"/>
              </w:rPr>
              <w:t xml:space="preserve"> </w:t>
            </w:r>
            <w:r w:rsidR="00ED0AA7">
              <w:rPr>
                <w:szCs w:val="18"/>
                <w:lang w:val="en-GB"/>
              </w:rPr>
              <w:t>statement can be verified objectively</w:t>
            </w:r>
            <w:r>
              <w:rPr>
                <w:szCs w:val="18"/>
                <w:lang w:val="en-GB"/>
              </w:rPr>
              <w:t>.</w:t>
            </w:r>
          </w:p>
        </w:tc>
      </w:tr>
      <w:tr w:rsidR="00DF0A6E" w:rsidRPr="00EF180C" w:rsidTr="000C76DC">
        <w:tc>
          <w:tcPr>
            <w:tcW w:w="2977" w:type="dxa"/>
          </w:tcPr>
          <w:p w:rsidR="00DF0A6E" w:rsidRPr="00EF180C" w:rsidRDefault="00ED0AA7" w:rsidP="00F10C8A">
            <w:pPr>
              <w:jc w:val="left"/>
              <w:rPr>
                <w:b/>
                <w:bCs/>
                <w:szCs w:val="18"/>
                <w:lang w:val="en-GB"/>
              </w:rPr>
            </w:pPr>
            <w:r>
              <w:rPr>
                <w:b/>
                <w:bCs/>
                <w:szCs w:val="18"/>
                <w:lang w:val="en-GB"/>
              </w:rPr>
              <w:t>C8 Correct</w:t>
            </w:r>
          </w:p>
        </w:tc>
        <w:tc>
          <w:tcPr>
            <w:tcW w:w="6480" w:type="dxa"/>
          </w:tcPr>
          <w:p w:rsidR="00DF0A6E" w:rsidRPr="00EF180C" w:rsidRDefault="00160047" w:rsidP="00690718">
            <w:pPr>
              <w:jc w:val="left"/>
              <w:rPr>
                <w:szCs w:val="18"/>
                <w:lang w:val="en-GB"/>
              </w:rPr>
            </w:pPr>
            <w:r>
              <w:rPr>
                <w:szCs w:val="18"/>
                <w:lang w:val="en-GB"/>
              </w:rPr>
              <w:t>The r</w:t>
            </w:r>
            <w:r w:rsidR="00DF0A6E" w:rsidRPr="00EF180C">
              <w:rPr>
                <w:szCs w:val="18"/>
                <w:lang w:val="en-GB"/>
              </w:rPr>
              <w:t>equirement</w:t>
            </w:r>
            <w:r w:rsidR="000471EA">
              <w:rPr>
                <w:szCs w:val="18"/>
                <w:lang w:val="en-GB"/>
              </w:rPr>
              <w:t xml:space="preserve"> </w:t>
            </w:r>
            <w:r>
              <w:rPr>
                <w:szCs w:val="18"/>
                <w:lang w:val="en-GB"/>
              </w:rPr>
              <w:t>state</w:t>
            </w:r>
            <w:r w:rsidR="00ED0AA7">
              <w:rPr>
                <w:szCs w:val="18"/>
                <w:lang w:val="en-GB"/>
              </w:rPr>
              <w:t>ment is a correct expression of the stakeholder requirement and expectations</w:t>
            </w:r>
          </w:p>
        </w:tc>
      </w:tr>
      <w:tr w:rsidR="00873C3B" w:rsidRPr="00EF180C" w:rsidTr="000C76DC">
        <w:tc>
          <w:tcPr>
            <w:tcW w:w="2977" w:type="dxa"/>
          </w:tcPr>
          <w:p w:rsidR="00873C3B" w:rsidRPr="00EF180C" w:rsidRDefault="008B4DD1" w:rsidP="00F10C8A">
            <w:pPr>
              <w:jc w:val="left"/>
              <w:rPr>
                <w:b/>
                <w:bCs/>
                <w:szCs w:val="18"/>
                <w:lang w:val="en-GB"/>
              </w:rPr>
            </w:pPr>
            <w:r>
              <w:rPr>
                <w:b/>
                <w:bCs/>
                <w:szCs w:val="18"/>
                <w:lang w:val="en-GB"/>
              </w:rPr>
              <w:t>C9 Conforming</w:t>
            </w:r>
          </w:p>
        </w:tc>
        <w:tc>
          <w:tcPr>
            <w:tcW w:w="6480" w:type="dxa"/>
          </w:tcPr>
          <w:p w:rsidR="00873C3B" w:rsidRPr="00EF180C" w:rsidRDefault="00160047" w:rsidP="00690718">
            <w:pPr>
              <w:jc w:val="left"/>
              <w:rPr>
                <w:szCs w:val="18"/>
                <w:lang w:val="en-GB"/>
              </w:rPr>
            </w:pPr>
            <w:r>
              <w:rPr>
                <w:szCs w:val="18"/>
                <w:lang w:val="en-GB"/>
              </w:rPr>
              <w:t xml:space="preserve">The </w:t>
            </w:r>
            <w:r w:rsidR="008B4DD1">
              <w:rPr>
                <w:szCs w:val="18"/>
                <w:lang w:val="en-GB"/>
              </w:rPr>
              <w:t>requirement statement conforms to the requirements writing rules and guidelines standards applicable in the organization.</w:t>
            </w:r>
          </w:p>
        </w:tc>
      </w:tr>
    </w:tbl>
    <w:p w:rsidR="00095CD3" w:rsidRDefault="00095CD3" w:rsidP="008922CB">
      <w:pPr>
        <w:rPr>
          <w:lang w:val="en-GB"/>
        </w:rPr>
      </w:pPr>
    </w:p>
    <w:p w:rsidR="00C61412" w:rsidRDefault="00095CD3" w:rsidP="00A65614">
      <w:pPr>
        <w:pStyle w:val="Heading2"/>
        <w:rPr>
          <w:lang w:val="en-GB"/>
        </w:rPr>
      </w:pPr>
      <w:r>
        <w:rPr>
          <w:lang w:val="en-GB"/>
        </w:rPr>
        <w:br w:type="page"/>
      </w:r>
      <w:bookmarkStart w:id="71" w:name="_Toc392250153"/>
      <w:r w:rsidR="00C61412">
        <w:rPr>
          <w:lang w:val="en-GB"/>
        </w:rPr>
        <w:lastRenderedPageBreak/>
        <w:t>Specification Checklist</w:t>
      </w:r>
      <w:bookmarkEnd w:id="71"/>
    </w:p>
    <w:p w:rsidR="00C61412" w:rsidRPr="00EF180C" w:rsidRDefault="00C61412" w:rsidP="00C61412">
      <w:pPr>
        <w:rPr>
          <w:lang w:val="en-GB"/>
        </w:rPr>
      </w:pPr>
      <w:r>
        <w:rPr>
          <w:lang w:val="en-GB"/>
        </w:rPr>
        <w:t>The following Checklist can be used to support a formal Requirements Review. Each Specification document</w:t>
      </w:r>
      <w:r w:rsidR="008B4DD1">
        <w:rPr>
          <w:lang w:val="en-GB"/>
        </w:rPr>
        <w:t>, or set of related requirements,</w:t>
      </w:r>
      <w:r>
        <w:rPr>
          <w:lang w:val="en-GB"/>
        </w:rPr>
        <w:t xml:space="preserve"> should be inspected to ensure they meet the criteria of the checklist</w:t>
      </w:r>
      <w:r w:rsidR="008B4DD1">
        <w:rPr>
          <w:lang w:val="en-GB"/>
        </w:rPr>
        <w:t xml:space="preserve"> below</w:t>
      </w:r>
      <w:r>
        <w:rPr>
          <w:lang w:val="en-GB"/>
        </w:rPr>
        <w:t>.</w:t>
      </w:r>
    </w:p>
    <w:p w:rsidR="00C61412" w:rsidRDefault="00C61412" w:rsidP="009B2D77">
      <w:pPr>
        <w:jc w:val="left"/>
        <w:rPr>
          <w:b/>
          <w:i/>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tblGrid>
      <w:tr w:rsidR="00C61412" w:rsidRPr="00EF180C" w:rsidTr="00286F45">
        <w:tc>
          <w:tcPr>
            <w:tcW w:w="2700" w:type="dxa"/>
          </w:tcPr>
          <w:p w:rsidR="00C61412" w:rsidRPr="00EF180C" w:rsidRDefault="008B4DD1" w:rsidP="00286F45">
            <w:pPr>
              <w:jc w:val="left"/>
              <w:rPr>
                <w:b/>
                <w:bCs/>
                <w:szCs w:val="18"/>
                <w:lang w:val="en-GB"/>
              </w:rPr>
            </w:pPr>
            <w:r>
              <w:rPr>
                <w:b/>
                <w:bCs/>
                <w:szCs w:val="18"/>
                <w:lang w:val="en-GB"/>
              </w:rPr>
              <w:t>C10</w:t>
            </w:r>
            <w:r w:rsidR="00C61412" w:rsidRPr="00EF180C">
              <w:rPr>
                <w:b/>
                <w:bCs/>
                <w:szCs w:val="18"/>
                <w:lang w:val="en-GB"/>
              </w:rPr>
              <w:t xml:space="preserve"> </w:t>
            </w:r>
            <w:r w:rsidR="00B5765A">
              <w:rPr>
                <w:b/>
                <w:bCs/>
                <w:szCs w:val="18"/>
                <w:lang w:val="en-GB"/>
              </w:rPr>
              <w:t>Complete</w:t>
            </w:r>
          </w:p>
        </w:tc>
        <w:tc>
          <w:tcPr>
            <w:tcW w:w="6480" w:type="dxa"/>
          </w:tcPr>
          <w:p w:rsidR="00C61412" w:rsidRPr="00EF180C" w:rsidRDefault="000471EA" w:rsidP="00286F45">
            <w:pPr>
              <w:jc w:val="left"/>
              <w:rPr>
                <w:szCs w:val="18"/>
                <w:lang w:val="en-GB"/>
              </w:rPr>
            </w:pPr>
            <w:r>
              <w:rPr>
                <w:szCs w:val="18"/>
                <w:lang w:val="en-GB"/>
              </w:rPr>
              <w:t xml:space="preserve">The set of requirements completely </w:t>
            </w:r>
            <w:r w:rsidR="008B4DD1">
              <w:rPr>
                <w:szCs w:val="18"/>
                <w:lang w:val="en-GB"/>
              </w:rPr>
              <w:t>satisfies its parent set of requirements</w:t>
            </w:r>
            <w:r>
              <w:rPr>
                <w:szCs w:val="18"/>
                <w:lang w:val="en-GB"/>
              </w:rPr>
              <w:t>.</w:t>
            </w:r>
          </w:p>
        </w:tc>
      </w:tr>
      <w:tr w:rsidR="00C61412" w:rsidRPr="00EF180C" w:rsidTr="00286F45">
        <w:tc>
          <w:tcPr>
            <w:tcW w:w="2700" w:type="dxa"/>
          </w:tcPr>
          <w:p w:rsidR="00C61412" w:rsidRPr="00EF180C" w:rsidRDefault="008B4DD1" w:rsidP="00286F45">
            <w:pPr>
              <w:jc w:val="left"/>
              <w:rPr>
                <w:rFonts w:eastAsia="Arial Unicode MS"/>
                <w:b/>
                <w:bCs/>
                <w:vanish/>
                <w:szCs w:val="18"/>
                <w:lang w:val="en-GB"/>
              </w:rPr>
            </w:pPr>
            <w:r>
              <w:rPr>
                <w:rFonts w:eastAsia="Arial Unicode MS"/>
                <w:b/>
                <w:bCs/>
                <w:szCs w:val="18"/>
                <w:lang w:val="en-GB"/>
              </w:rPr>
              <w:t>C11</w:t>
            </w:r>
            <w:r w:rsidR="00B5765A">
              <w:rPr>
                <w:rFonts w:eastAsia="Arial Unicode MS"/>
                <w:b/>
                <w:bCs/>
                <w:szCs w:val="18"/>
                <w:lang w:val="en-GB"/>
              </w:rPr>
              <w:t xml:space="preserve"> Co</w:t>
            </w:r>
            <w:r>
              <w:rPr>
                <w:rFonts w:eastAsia="Arial Unicode MS"/>
                <w:b/>
                <w:bCs/>
                <w:szCs w:val="18"/>
                <w:lang w:val="en-GB"/>
              </w:rPr>
              <w:t>nsistent</w:t>
            </w:r>
          </w:p>
        </w:tc>
        <w:tc>
          <w:tcPr>
            <w:tcW w:w="6480" w:type="dxa"/>
          </w:tcPr>
          <w:p w:rsidR="00C61412" w:rsidRPr="009B2D77" w:rsidRDefault="000471EA" w:rsidP="00286F45">
            <w:pPr>
              <w:jc w:val="left"/>
              <w:rPr>
                <w:rFonts w:eastAsia="Arial Unicode MS"/>
                <w:bCs/>
                <w:vanish/>
                <w:szCs w:val="18"/>
                <w:lang w:val="en-GB"/>
              </w:rPr>
            </w:pPr>
            <w:r w:rsidRPr="009B2D77">
              <w:rPr>
                <w:rFonts w:eastAsia="Arial Unicode MS"/>
                <w:bCs/>
                <w:szCs w:val="18"/>
                <w:lang w:val="en-GB"/>
              </w:rPr>
              <w:t xml:space="preserve">The set of requirements forms a coherent </w:t>
            </w:r>
            <w:r>
              <w:rPr>
                <w:rFonts w:eastAsia="Arial Unicode MS"/>
                <w:bCs/>
                <w:szCs w:val="18"/>
                <w:lang w:val="en-GB"/>
              </w:rPr>
              <w:t>wh</w:t>
            </w:r>
            <w:r w:rsidRPr="009B2D77">
              <w:rPr>
                <w:rFonts w:eastAsia="Arial Unicode MS"/>
                <w:bCs/>
                <w:szCs w:val="18"/>
                <w:lang w:val="en-GB"/>
              </w:rPr>
              <w:t>ole</w:t>
            </w:r>
            <w:r w:rsidR="008B4DD1">
              <w:rPr>
                <w:rFonts w:eastAsia="Arial Unicode MS"/>
                <w:bCs/>
                <w:szCs w:val="18"/>
                <w:lang w:val="en-GB"/>
              </w:rPr>
              <w:t>, void of conflicts and redundancies.</w:t>
            </w:r>
          </w:p>
        </w:tc>
      </w:tr>
      <w:tr w:rsidR="00C61412" w:rsidRPr="00EF180C" w:rsidTr="00286F45">
        <w:tc>
          <w:tcPr>
            <w:tcW w:w="2700" w:type="dxa"/>
          </w:tcPr>
          <w:p w:rsidR="00C61412" w:rsidRPr="00EF180C" w:rsidRDefault="008B4DD1" w:rsidP="00286F45">
            <w:pPr>
              <w:jc w:val="left"/>
              <w:rPr>
                <w:b/>
                <w:bCs/>
                <w:szCs w:val="18"/>
                <w:lang w:val="en-GB"/>
              </w:rPr>
            </w:pPr>
            <w:r>
              <w:rPr>
                <w:b/>
                <w:bCs/>
                <w:szCs w:val="18"/>
                <w:lang w:val="en-GB"/>
              </w:rPr>
              <w:t>C12 Feasible</w:t>
            </w:r>
          </w:p>
        </w:tc>
        <w:tc>
          <w:tcPr>
            <w:tcW w:w="6480" w:type="dxa"/>
          </w:tcPr>
          <w:p w:rsidR="00C61412" w:rsidRPr="00EF180C" w:rsidRDefault="000471EA" w:rsidP="00286F45">
            <w:pPr>
              <w:jc w:val="left"/>
              <w:rPr>
                <w:szCs w:val="18"/>
                <w:lang w:val="en-GB"/>
              </w:rPr>
            </w:pPr>
            <w:r>
              <w:rPr>
                <w:szCs w:val="18"/>
                <w:lang w:val="en-GB"/>
              </w:rPr>
              <w:t xml:space="preserve">The set of requirements </w:t>
            </w:r>
            <w:r w:rsidR="008B4DD1">
              <w:rPr>
                <w:szCs w:val="18"/>
                <w:lang w:val="en-GB"/>
              </w:rPr>
              <w:t>represents a feasible expression of the parent set of requirements.</w:t>
            </w:r>
          </w:p>
        </w:tc>
      </w:tr>
      <w:tr w:rsidR="00C61412" w:rsidRPr="00EF180C" w:rsidTr="000C76DC">
        <w:trPr>
          <w:cantSplit/>
        </w:trPr>
        <w:tc>
          <w:tcPr>
            <w:tcW w:w="2700" w:type="dxa"/>
          </w:tcPr>
          <w:p w:rsidR="00C61412" w:rsidRPr="00EF180C" w:rsidRDefault="008B4DD1" w:rsidP="00286F45">
            <w:pPr>
              <w:jc w:val="left"/>
              <w:rPr>
                <w:b/>
                <w:bCs/>
                <w:szCs w:val="18"/>
                <w:lang w:val="en-GB"/>
              </w:rPr>
            </w:pPr>
            <w:r>
              <w:rPr>
                <w:b/>
                <w:bCs/>
                <w:szCs w:val="18"/>
                <w:lang w:val="en-GB"/>
              </w:rPr>
              <w:t>C13 Bounded</w:t>
            </w:r>
          </w:p>
        </w:tc>
        <w:tc>
          <w:tcPr>
            <w:tcW w:w="6480" w:type="dxa"/>
          </w:tcPr>
          <w:p w:rsidR="00C61412" w:rsidRPr="00EF180C" w:rsidRDefault="00B5765A" w:rsidP="00690718">
            <w:pPr>
              <w:jc w:val="left"/>
              <w:rPr>
                <w:szCs w:val="18"/>
                <w:lang w:val="en-GB"/>
              </w:rPr>
            </w:pPr>
            <w:r>
              <w:rPr>
                <w:szCs w:val="18"/>
                <w:lang w:val="en-GB"/>
              </w:rPr>
              <w:t>The set of r</w:t>
            </w:r>
            <w:r w:rsidR="00C61412" w:rsidRPr="00EF180C">
              <w:rPr>
                <w:szCs w:val="18"/>
                <w:lang w:val="en-GB"/>
              </w:rPr>
              <w:t xml:space="preserve">equirements </w:t>
            </w:r>
            <w:r w:rsidR="008B4DD1">
              <w:rPr>
                <w:szCs w:val="18"/>
                <w:lang w:val="en-GB"/>
              </w:rPr>
              <w:t xml:space="preserve">represents a </w:t>
            </w:r>
            <w:r w:rsidR="00095CD3">
              <w:rPr>
                <w:szCs w:val="18"/>
                <w:lang w:val="en-GB"/>
              </w:rPr>
              <w:t>well-defined</w:t>
            </w:r>
            <w:r w:rsidR="008B4DD1">
              <w:rPr>
                <w:szCs w:val="18"/>
                <w:lang w:val="en-GB"/>
              </w:rPr>
              <w:t xml:space="preserve"> and bounded definition of capabilities, conditions and constraints</w:t>
            </w:r>
            <w:r>
              <w:rPr>
                <w:szCs w:val="18"/>
                <w:lang w:val="en-GB"/>
              </w:rPr>
              <w:t>.</w:t>
            </w:r>
          </w:p>
        </w:tc>
      </w:tr>
      <w:tr w:rsidR="008B4DD1" w:rsidRPr="00EF180C" w:rsidTr="00286F45">
        <w:tc>
          <w:tcPr>
            <w:tcW w:w="2700" w:type="dxa"/>
          </w:tcPr>
          <w:p w:rsidR="008B4DD1" w:rsidRDefault="008B4DD1" w:rsidP="00286F45">
            <w:pPr>
              <w:jc w:val="left"/>
              <w:rPr>
                <w:b/>
                <w:bCs/>
                <w:szCs w:val="18"/>
                <w:lang w:val="en-GB"/>
              </w:rPr>
            </w:pPr>
            <w:r>
              <w:rPr>
                <w:b/>
                <w:bCs/>
                <w:szCs w:val="18"/>
                <w:lang w:val="en-GB"/>
              </w:rPr>
              <w:t>C14 Structured</w:t>
            </w:r>
          </w:p>
        </w:tc>
        <w:tc>
          <w:tcPr>
            <w:tcW w:w="6480" w:type="dxa"/>
          </w:tcPr>
          <w:p w:rsidR="008B4DD1" w:rsidRDefault="008B4DD1" w:rsidP="00690718">
            <w:pPr>
              <w:jc w:val="left"/>
              <w:rPr>
                <w:szCs w:val="18"/>
                <w:lang w:val="en-GB"/>
              </w:rPr>
            </w:pPr>
            <w:r>
              <w:rPr>
                <w:szCs w:val="18"/>
                <w:lang w:val="en-GB"/>
              </w:rPr>
              <w:t>The</w:t>
            </w:r>
            <w:r w:rsidRPr="008B4DD1">
              <w:rPr>
                <w:szCs w:val="18"/>
                <w:lang w:val="en-GB"/>
              </w:rPr>
              <w:t xml:space="preserve"> set of requirement</w:t>
            </w:r>
            <w:r>
              <w:rPr>
                <w:szCs w:val="18"/>
                <w:lang w:val="en-GB"/>
              </w:rPr>
              <w:t xml:space="preserve">s </w:t>
            </w:r>
            <w:r w:rsidRPr="008B4DD1">
              <w:rPr>
                <w:szCs w:val="18"/>
                <w:lang w:val="en-GB"/>
              </w:rPr>
              <w:t>is structured such that sub-sets of related requirement statements can be identified.</w:t>
            </w:r>
          </w:p>
        </w:tc>
      </w:tr>
    </w:tbl>
    <w:p w:rsidR="00C61412" w:rsidRPr="009B2D77" w:rsidRDefault="00C61412" w:rsidP="009B2D77">
      <w:pPr>
        <w:jc w:val="left"/>
        <w:rPr>
          <w:lang w:val="en-GB"/>
        </w:rPr>
      </w:pPr>
    </w:p>
    <w:p w:rsidR="00C61412" w:rsidRPr="009B2D77" w:rsidRDefault="00C61412" w:rsidP="009B2D77">
      <w:pPr>
        <w:jc w:val="left"/>
        <w:rPr>
          <w:b/>
          <w:i/>
          <w:lang w:val="en-GB"/>
        </w:rPr>
        <w:sectPr w:rsidR="00C61412" w:rsidRPr="009B2D77" w:rsidSect="008B33DE">
          <w:pgSz w:w="12242" w:h="15842" w:code="1"/>
          <w:pgMar w:top="1259" w:right="1418" w:bottom="720" w:left="1418" w:header="709" w:footer="709" w:gutter="0"/>
          <w:cols w:space="708"/>
          <w:docGrid w:linePitch="360"/>
        </w:sectPr>
      </w:pPr>
    </w:p>
    <w:p w:rsidR="00AF6834" w:rsidRPr="00EF180C" w:rsidRDefault="00280626" w:rsidP="00AF6834">
      <w:pPr>
        <w:pStyle w:val="Heading1"/>
      </w:pPr>
      <w:bookmarkStart w:id="72" w:name="_Toc184192010"/>
      <w:bookmarkStart w:id="73" w:name="_Toc184804491"/>
      <w:bookmarkStart w:id="74" w:name="_Toc184804490"/>
      <w:bookmarkStart w:id="75" w:name="_Toc234725483"/>
      <w:bookmarkStart w:id="76" w:name="_Toc392250154"/>
      <w:r w:rsidRPr="00EF180C">
        <w:lastRenderedPageBreak/>
        <w:t>8</w:t>
      </w:r>
      <w:r w:rsidR="00AF6834" w:rsidRPr="00EF180C">
        <w:t>. Tool</w:t>
      </w:r>
      <w:bookmarkEnd w:id="75"/>
      <w:r w:rsidR="0015588F">
        <w:t>s</w:t>
      </w:r>
      <w:bookmarkEnd w:id="76"/>
    </w:p>
    <w:p w:rsidR="00672466" w:rsidRPr="00EF180C" w:rsidRDefault="00672466" w:rsidP="00672466">
      <w:pPr>
        <w:pBdr>
          <w:top w:val="single" w:sz="4" w:space="1" w:color="auto"/>
          <w:left w:val="single" w:sz="4" w:space="4" w:color="auto"/>
          <w:bottom w:val="single" w:sz="4" w:space="1" w:color="auto"/>
          <w:right w:val="single" w:sz="4" w:space="4" w:color="auto"/>
        </w:pBdr>
        <w:shd w:val="clear" w:color="auto" w:fill="CCCCCC"/>
        <w:rPr>
          <w:lang w:val="en-GB"/>
        </w:rPr>
      </w:pPr>
      <w:r w:rsidRPr="00EF180C">
        <w:rPr>
          <w:b/>
          <w:i/>
          <w:lang w:val="en-GB"/>
        </w:rPr>
        <w:t>Disclaimer</w:t>
      </w:r>
      <w:r w:rsidRPr="00EF180C">
        <w:rPr>
          <w:lang w:val="en-GB"/>
        </w:rPr>
        <w:t xml:space="preserve">: </w:t>
      </w:r>
      <w:r w:rsidRPr="00EF180C">
        <w:rPr>
          <w:i/>
          <w:lang w:val="en-GB"/>
        </w:rPr>
        <w:t xml:space="preserve">This section provides some </w:t>
      </w:r>
      <w:r>
        <w:rPr>
          <w:i/>
          <w:lang w:val="en-GB"/>
        </w:rPr>
        <w:t xml:space="preserve">suggestions </w:t>
      </w:r>
      <w:r w:rsidRPr="00EF180C">
        <w:rPr>
          <w:i/>
          <w:lang w:val="en-GB"/>
        </w:rPr>
        <w:t xml:space="preserve">of requirement </w:t>
      </w:r>
      <w:r>
        <w:rPr>
          <w:i/>
          <w:lang w:val="en-GB"/>
        </w:rPr>
        <w:t>management tools</w:t>
      </w:r>
      <w:r w:rsidR="00797EC6">
        <w:rPr>
          <w:i/>
          <w:lang w:val="en-GB"/>
        </w:rPr>
        <w:t xml:space="preserve"> suitable for a typical VS</w:t>
      </w:r>
      <w:r>
        <w:rPr>
          <w:i/>
          <w:lang w:val="en-GB"/>
        </w:rPr>
        <w:t>E</w:t>
      </w:r>
      <w:r w:rsidRPr="00EF180C">
        <w:rPr>
          <w:i/>
          <w:lang w:val="en-GB"/>
        </w:rPr>
        <w:t xml:space="preserve">. These </w:t>
      </w:r>
      <w:r>
        <w:rPr>
          <w:i/>
          <w:lang w:val="en-GB"/>
        </w:rPr>
        <w:t>suggestions do not represent a formal endorsement of a</w:t>
      </w:r>
      <w:r w:rsidR="00797EC6">
        <w:rPr>
          <w:i/>
          <w:lang w:val="en-GB"/>
        </w:rPr>
        <w:t>ny</w:t>
      </w:r>
      <w:r>
        <w:rPr>
          <w:i/>
          <w:lang w:val="en-GB"/>
        </w:rPr>
        <w:t xml:space="preserve"> specific tool</w:t>
      </w:r>
      <w:r w:rsidRPr="00EF180C">
        <w:rPr>
          <w:i/>
          <w:lang w:val="en-GB"/>
        </w:rPr>
        <w:t xml:space="preserve">. </w:t>
      </w:r>
      <w:r w:rsidR="00797EC6">
        <w:rPr>
          <w:i/>
          <w:lang w:val="en-GB"/>
        </w:rPr>
        <w:t>Mor</w:t>
      </w:r>
      <w:r>
        <w:rPr>
          <w:i/>
          <w:lang w:val="en-GB"/>
        </w:rPr>
        <w:t xml:space="preserve">e detailed information about available Requirements Management tools can be found on the INCOSE web site at the following URL: </w:t>
      </w:r>
      <w:r w:rsidRPr="00672466">
        <w:rPr>
          <w:i/>
          <w:lang w:val="en-GB"/>
        </w:rPr>
        <w:t>http://www.incose.org/productspubs/products/rmsurvey.aspx</w:t>
      </w:r>
    </w:p>
    <w:p w:rsidR="00AF6834" w:rsidRDefault="00AF6834" w:rsidP="00AF6834">
      <w:pPr>
        <w:rPr>
          <w:lang w:val="en-GB"/>
        </w:rPr>
      </w:pPr>
    </w:p>
    <w:p w:rsidR="00373983" w:rsidRPr="00DC14FB" w:rsidRDefault="00373983" w:rsidP="009B2D77">
      <w:pPr>
        <w:pStyle w:val="Heading2"/>
        <w:rPr>
          <w:lang w:val="en-GB"/>
        </w:rPr>
      </w:pPr>
      <w:bookmarkStart w:id="77" w:name="_Toc392250155"/>
      <w:r w:rsidRPr="00DC14FB">
        <w:rPr>
          <w:lang w:val="en-GB"/>
        </w:rPr>
        <w:t>Requirements Management Tool</w:t>
      </w:r>
      <w:bookmarkEnd w:id="77"/>
    </w:p>
    <w:p w:rsidR="00373983" w:rsidRPr="00EF180C" w:rsidRDefault="00373983" w:rsidP="00373983">
      <w:pPr>
        <w:numPr>
          <w:ilvl w:val="0"/>
          <w:numId w:val="20"/>
        </w:numPr>
        <w:rPr>
          <w:lang w:val="en-GB"/>
        </w:rPr>
      </w:pPr>
      <w:r w:rsidRPr="00EF180C">
        <w:rPr>
          <w:lang w:val="en-GB"/>
        </w:rPr>
        <w:t>Objectives:</w:t>
      </w:r>
    </w:p>
    <w:p w:rsidR="00373983" w:rsidRPr="00EF180C" w:rsidRDefault="00373983" w:rsidP="00373983">
      <w:pPr>
        <w:numPr>
          <w:ilvl w:val="1"/>
          <w:numId w:val="16"/>
        </w:numPr>
        <w:rPr>
          <w:lang w:val="en-GB"/>
        </w:rPr>
      </w:pPr>
      <w:r w:rsidRPr="00EF180C">
        <w:rPr>
          <w:lang w:val="en-GB"/>
        </w:rPr>
        <w:t xml:space="preserve">To </w:t>
      </w:r>
      <w:r>
        <w:rPr>
          <w:lang w:val="en-GB"/>
        </w:rPr>
        <w:t xml:space="preserve">establish a repository for </w:t>
      </w:r>
      <w:r w:rsidR="00750975">
        <w:rPr>
          <w:lang w:val="en-GB"/>
        </w:rPr>
        <w:t xml:space="preserve">stakeholder, </w:t>
      </w:r>
      <w:r>
        <w:rPr>
          <w:lang w:val="en-GB"/>
        </w:rPr>
        <w:t>system</w:t>
      </w:r>
      <w:r w:rsidR="00750975">
        <w:rPr>
          <w:lang w:val="en-GB"/>
        </w:rPr>
        <w:t xml:space="preserve"> or system elements</w:t>
      </w:r>
      <w:r w:rsidRPr="00EF180C">
        <w:rPr>
          <w:lang w:val="en-GB"/>
        </w:rPr>
        <w:t xml:space="preserve"> requirement</w:t>
      </w:r>
      <w:r>
        <w:rPr>
          <w:lang w:val="en-GB"/>
        </w:rPr>
        <w:t>s.</w:t>
      </w:r>
    </w:p>
    <w:p w:rsidR="00B418CB" w:rsidRDefault="00373983" w:rsidP="00373983">
      <w:pPr>
        <w:numPr>
          <w:ilvl w:val="1"/>
          <w:numId w:val="16"/>
        </w:numPr>
        <w:rPr>
          <w:lang w:val="en-GB"/>
        </w:rPr>
      </w:pPr>
      <w:r w:rsidRPr="00EF180C">
        <w:rPr>
          <w:lang w:val="en-GB"/>
        </w:rPr>
        <w:t xml:space="preserve">To </w:t>
      </w:r>
      <w:r w:rsidR="00B418CB">
        <w:rPr>
          <w:lang w:val="en-GB"/>
        </w:rPr>
        <w:t>en</w:t>
      </w:r>
      <w:r w:rsidRPr="00EF180C">
        <w:rPr>
          <w:lang w:val="en-GB"/>
        </w:rPr>
        <w:t xml:space="preserve">sure that all requirements are </w:t>
      </w:r>
      <w:r w:rsidR="00B418CB">
        <w:rPr>
          <w:lang w:val="en-GB"/>
        </w:rPr>
        <w:t>uniquely identified.</w:t>
      </w:r>
    </w:p>
    <w:p w:rsidR="00B418CB" w:rsidRPr="009B2D77" w:rsidRDefault="00B418CB" w:rsidP="00750C5D">
      <w:pPr>
        <w:numPr>
          <w:ilvl w:val="1"/>
          <w:numId w:val="16"/>
        </w:numPr>
        <w:rPr>
          <w:lang w:val="en-GB"/>
        </w:rPr>
      </w:pPr>
      <w:r>
        <w:rPr>
          <w:lang w:val="en-GB"/>
        </w:rPr>
        <w:t>To track the life-cycle status of each requirement.</w:t>
      </w:r>
    </w:p>
    <w:p w:rsidR="00373983" w:rsidRDefault="00B418CB" w:rsidP="00373983">
      <w:pPr>
        <w:numPr>
          <w:ilvl w:val="1"/>
          <w:numId w:val="16"/>
        </w:numPr>
        <w:rPr>
          <w:lang w:val="en-GB"/>
        </w:rPr>
      </w:pPr>
      <w:r>
        <w:rPr>
          <w:lang w:val="en-GB"/>
        </w:rPr>
        <w:t xml:space="preserve">To support an initial allocation of system requirements to </w:t>
      </w:r>
      <w:r w:rsidR="00750975">
        <w:rPr>
          <w:lang w:val="en-GB"/>
        </w:rPr>
        <w:t>system elements</w:t>
      </w:r>
      <w:r>
        <w:rPr>
          <w:lang w:val="en-GB"/>
        </w:rPr>
        <w:t>.</w:t>
      </w:r>
    </w:p>
    <w:p w:rsidR="00AB79BA" w:rsidRDefault="00AB79BA" w:rsidP="00DC14FB">
      <w:pPr>
        <w:rPr>
          <w:b/>
          <w:bCs/>
          <w:lang w:val="en-GB"/>
        </w:rPr>
      </w:pPr>
    </w:p>
    <w:p w:rsidR="00750975" w:rsidRDefault="00750975" w:rsidP="00DC14FB">
      <w:pPr>
        <w:rPr>
          <w:b/>
          <w:bCs/>
          <w:lang w:val="en-GB"/>
        </w:rPr>
      </w:pPr>
      <w:r>
        <w:rPr>
          <w:b/>
          <w:bCs/>
          <w:lang w:val="en-GB"/>
        </w:rPr>
        <w:t>Eclipse Requirements Modeling Framework (RMF)</w:t>
      </w:r>
      <w:r w:rsidR="00AB79BA">
        <w:rPr>
          <w:b/>
          <w:bCs/>
          <w:lang w:val="en-GB"/>
        </w:rPr>
        <w:t xml:space="preserve"> and Requirements Engineering Platform (ProR)</w:t>
      </w:r>
    </w:p>
    <w:p w:rsidR="007E74AE" w:rsidRDefault="007E74AE" w:rsidP="00AB79BA">
      <w:pPr>
        <w:rPr>
          <w:bCs/>
          <w:lang w:val="en-GB"/>
        </w:rPr>
      </w:pPr>
      <w:r>
        <w:rPr>
          <w:bCs/>
          <w:lang w:val="en-GB"/>
        </w:rPr>
        <w:t xml:space="preserve">For larger projects, a more capable environment is highly recommended, especially in situations where the VSE is required to interact with a larger organization that uses a commercial requirements engineering tool. In some situations, the larger organization will be willing to exchange with the VSE using </w:t>
      </w:r>
      <w:r w:rsidR="009B2D77">
        <w:rPr>
          <w:bCs/>
          <w:lang w:val="en-GB"/>
        </w:rPr>
        <w:t>the OMG Requirement Interchange Format (ReqIF)</w:t>
      </w:r>
      <w:r>
        <w:rPr>
          <w:bCs/>
          <w:lang w:val="en-GB"/>
        </w:rPr>
        <w:t>.</w:t>
      </w:r>
    </w:p>
    <w:p w:rsidR="00AB79BA" w:rsidRPr="00AB79BA" w:rsidRDefault="00167E25" w:rsidP="00AB79BA">
      <w:pPr>
        <w:rPr>
          <w:bCs/>
          <w:lang w:val="en-GB"/>
        </w:rPr>
      </w:pPr>
      <w:r>
        <w:rPr>
          <w:bCs/>
          <w:lang w:val="en-GB"/>
        </w:rPr>
        <w:t>RMF/</w:t>
      </w:r>
      <w:r w:rsidR="00AB79BA" w:rsidRPr="00AB79BA">
        <w:rPr>
          <w:bCs/>
          <w:lang w:val="en-GB"/>
        </w:rPr>
        <w:t>ProR is</w:t>
      </w:r>
      <w:r>
        <w:rPr>
          <w:bCs/>
          <w:lang w:val="en-GB"/>
        </w:rPr>
        <w:t xml:space="preserve"> one example of an inexpensive Requirements Management tool well-suited for VSEs. It is</w:t>
      </w:r>
      <w:r w:rsidR="00AB79BA" w:rsidRPr="00AB79BA">
        <w:rPr>
          <w:bCs/>
          <w:lang w:val="en-GB"/>
        </w:rPr>
        <w:t xml:space="preserve"> a</w:t>
      </w:r>
      <w:r w:rsidR="00AB79BA">
        <w:rPr>
          <w:bCs/>
          <w:lang w:val="en-GB"/>
        </w:rPr>
        <w:t>n Open Source requirements engineering</w:t>
      </w:r>
      <w:r w:rsidR="00AB79BA" w:rsidRPr="00AB79BA">
        <w:rPr>
          <w:bCs/>
          <w:lang w:val="en-GB"/>
        </w:rPr>
        <w:t xml:space="preserve"> tool that supports the</w:t>
      </w:r>
      <w:r w:rsidR="00AB79BA">
        <w:rPr>
          <w:bCs/>
          <w:lang w:val="en-GB"/>
        </w:rPr>
        <w:t xml:space="preserve"> OMG Requirements Interchange Format (</w:t>
      </w:r>
      <w:r w:rsidR="00AB79BA" w:rsidRPr="00AB79BA">
        <w:rPr>
          <w:bCs/>
          <w:lang w:val="en-GB"/>
        </w:rPr>
        <w:t>ReqIF</w:t>
      </w:r>
      <w:r w:rsidR="00AB79BA">
        <w:rPr>
          <w:bCs/>
          <w:lang w:val="en-GB"/>
        </w:rPr>
        <w:t>)</w:t>
      </w:r>
      <w:r w:rsidR="00AB79BA" w:rsidRPr="00AB79BA">
        <w:rPr>
          <w:bCs/>
          <w:lang w:val="en-GB"/>
        </w:rPr>
        <w:t xml:space="preserve"> Standard natively. It is part of the Eclipse RMF project and is built for extensibility. ProR is the result of the European Union FP7 Research Project Deploy, where it is used to provide traceability between requirements and formal models. </w:t>
      </w:r>
    </w:p>
    <w:p w:rsidR="009B2D77" w:rsidRDefault="009B2D77" w:rsidP="00AB79BA">
      <w:pPr>
        <w:rPr>
          <w:bCs/>
          <w:lang w:val="en-GB"/>
        </w:rPr>
      </w:pPr>
    </w:p>
    <w:p w:rsidR="00A55A18" w:rsidRDefault="00A55A18" w:rsidP="00AB79BA">
      <w:pPr>
        <w:rPr>
          <w:bCs/>
          <w:lang w:val="en-GB"/>
        </w:rPr>
      </w:pPr>
      <w:r>
        <w:rPr>
          <w:bCs/>
          <w:lang w:val="en-GB"/>
        </w:rPr>
        <w:t>More information on RMF/ProR can be found and the framework, installation instructions, sample projects and tutorials can be downloaded from:</w:t>
      </w:r>
    </w:p>
    <w:p w:rsidR="00AB79BA" w:rsidRDefault="00AB79BA" w:rsidP="00DC14FB">
      <w:pPr>
        <w:rPr>
          <w:b/>
          <w:bCs/>
          <w:lang w:val="en-GB"/>
        </w:rPr>
      </w:pPr>
      <w:hyperlink r:id="rId40" w:history="1">
        <w:r w:rsidRPr="00243D67">
          <w:rPr>
            <w:rStyle w:val="Hyperlink"/>
            <w:b/>
            <w:bCs/>
            <w:sz w:val="20"/>
            <w:lang w:val="en-GB"/>
          </w:rPr>
          <w:t>http://www.eclipse.org/rmf/pror/</w:t>
        </w:r>
      </w:hyperlink>
    </w:p>
    <w:p w:rsidR="00AB79BA" w:rsidRDefault="00AB79BA" w:rsidP="00DC14FB">
      <w:pPr>
        <w:rPr>
          <w:b/>
          <w:bCs/>
          <w:lang w:val="en-GB"/>
        </w:rPr>
      </w:pPr>
    </w:p>
    <w:p w:rsidR="00373983" w:rsidRDefault="00AB79BA" w:rsidP="00DC14FB">
      <w:pPr>
        <w:rPr>
          <w:bCs/>
          <w:lang w:val="en-GB"/>
        </w:rPr>
      </w:pPr>
      <w:r>
        <w:rPr>
          <w:bCs/>
          <w:lang w:val="en-GB"/>
        </w:rPr>
        <w:t>Through the use of ReqIF, ProR/RMF requirements can be exchanged with other commercial Requirements Management tools such as IBM Rational DOORS, PTC Integrity, Atego Exerpt, Requisis ReX and Visure Requirements.</w:t>
      </w:r>
    </w:p>
    <w:p w:rsidR="00167E25" w:rsidRDefault="00167E25" w:rsidP="00DC14FB">
      <w:pPr>
        <w:rPr>
          <w:bCs/>
          <w:lang w:val="en-GB"/>
        </w:rPr>
      </w:pPr>
    </w:p>
    <w:p w:rsidR="00167E25" w:rsidRDefault="00167E25" w:rsidP="00DC14FB">
      <w:pPr>
        <w:rPr>
          <w:bCs/>
          <w:lang w:val="en-GB"/>
        </w:rPr>
      </w:pPr>
    </w:p>
    <w:p w:rsidR="00167E25" w:rsidRDefault="00167E25" w:rsidP="00167E25">
      <w:pPr>
        <w:rPr>
          <w:b/>
          <w:bCs/>
          <w:lang w:val="en-GB"/>
        </w:rPr>
      </w:pPr>
      <w:r>
        <w:rPr>
          <w:b/>
          <w:bCs/>
          <w:lang w:val="en-GB"/>
        </w:rPr>
        <w:t>MS-Office</w:t>
      </w:r>
    </w:p>
    <w:p w:rsidR="00167E25" w:rsidRPr="009B2D77" w:rsidRDefault="00167E25" w:rsidP="00167E25">
      <w:pPr>
        <w:rPr>
          <w:bCs/>
          <w:lang w:val="en-GB"/>
        </w:rPr>
      </w:pPr>
      <w:r>
        <w:rPr>
          <w:bCs/>
          <w:lang w:val="en-GB"/>
        </w:rPr>
        <w:t>For very small projects (less that 10-20 stakeholder requirements, or less than 100-150 system requirements), it is possible to use the MS-Office Suite to capture the requirements and traceability. Templates are provided below that can be pasted into MS-Word or MS-Excel.</w:t>
      </w:r>
    </w:p>
    <w:p w:rsidR="00167E25" w:rsidRDefault="00167E25" w:rsidP="00DC14FB">
      <w:pPr>
        <w:rPr>
          <w:b/>
          <w:bCs/>
          <w:lang w:val="en-GB"/>
        </w:rPr>
      </w:pPr>
    </w:p>
    <w:p w:rsidR="00167E25" w:rsidRPr="00A65614" w:rsidRDefault="00167E25" w:rsidP="00DC14FB">
      <w:pPr>
        <w:rPr>
          <w:b/>
          <w:bCs/>
          <w:lang w:val="en-US"/>
        </w:rPr>
      </w:pPr>
      <w:r>
        <w:rPr>
          <w:b/>
          <w:bCs/>
          <w:lang w:val="en-GB"/>
        </w:rPr>
        <w:t xml:space="preserve">Caution: </w:t>
      </w:r>
      <w:r w:rsidRPr="00A65614">
        <w:rPr>
          <w:lang w:val="en-US"/>
        </w:rPr>
        <w:t xml:space="preserve">While </w:t>
      </w:r>
      <w:r>
        <w:rPr>
          <w:lang w:val="en-US"/>
        </w:rPr>
        <w:t>MS-O</w:t>
      </w:r>
      <w:r w:rsidRPr="00A65614">
        <w:rPr>
          <w:lang w:val="en-US"/>
        </w:rPr>
        <w:t xml:space="preserve">ffice </w:t>
      </w:r>
      <w:r>
        <w:rPr>
          <w:lang w:val="en-US"/>
        </w:rPr>
        <w:t xml:space="preserve">applications </w:t>
      </w:r>
      <w:r w:rsidRPr="00A65614">
        <w:rPr>
          <w:lang w:val="en-US"/>
        </w:rPr>
        <w:t>are often used for capturing require</w:t>
      </w:r>
      <w:r w:rsidRPr="00AE1CC6">
        <w:rPr>
          <w:lang w:val="en-US"/>
        </w:rPr>
        <w:t xml:space="preserve">ments directly with the </w:t>
      </w:r>
      <w:r>
        <w:rPr>
          <w:lang w:val="en-US"/>
        </w:rPr>
        <w:t>acquirer and stakeholders</w:t>
      </w:r>
      <w:r w:rsidRPr="00A65614">
        <w:rPr>
          <w:lang w:val="en-US"/>
        </w:rPr>
        <w:t xml:space="preserve"> they are unsuitable to manage requirements and all its properties during the development lifecycle. </w:t>
      </w:r>
      <w:r>
        <w:rPr>
          <w:lang w:val="en-US"/>
        </w:rPr>
        <w:t xml:space="preserve">The burden of generating and maintaining </w:t>
      </w:r>
      <w:r w:rsidRPr="00AE1CC6">
        <w:rPr>
          <w:lang w:val="en-US"/>
        </w:rPr>
        <w:t xml:space="preserve"> unique identifiers</w:t>
      </w:r>
      <w:r>
        <w:rPr>
          <w:lang w:val="en-US"/>
        </w:rPr>
        <w:t xml:space="preserve"> and</w:t>
      </w:r>
      <w:r w:rsidRPr="00A65614">
        <w:rPr>
          <w:lang w:val="en-US"/>
        </w:rPr>
        <w:t xml:space="preserve"> traceability</w:t>
      </w:r>
      <w:r>
        <w:rPr>
          <w:lang w:val="en-US"/>
        </w:rPr>
        <w:t xml:space="preserve"> links,</w:t>
      </w:r>
      <w:r w:rsidRPr="00A65614">
        <w:rPr>
          <w:lang w:val="en-US"/>
        </w:rPr>
        <w:t xml:space="preserve"> and managing change </w:t>
      </w:r>
      <w:r>
        <w:rPr>
          <w:lang w:val="en-US"/>
        </w:rPr>
        <w:t xml:space="preserve">rest entirely </w:t>
      </w:r>
      <w:r w:rsidRPr="00AE1CC6">
        <w:rPr>
          <w:lang w:val="en-US"/>
        </w:rPr>
        <w:t xml:space="preserve">on the shoulders of </w:t>
      </w:r>
      <w:r>
        <w:rPr>
          <w:lang w:val="en-US"/>
        </w:rPr>
        <w:t xml:space="preserve">of the Systems Engineer </w:t>
      </w:r>
      <w:r w:rsidRPr="00A65614">
        <w:rPr>
          <w:lang w:val="en-US"/>
        </w:rPr>
        <w:t>with little to no tool support</w:t>
      </w:r>
      <w:r>
        <w:rPr>
          <w:lang w:val="en-US"/>
        </w:rPr>
        <w:t>.</w:t>
      </w:r>
    </w:p>
    <w:p w:rsidR="00AB79BA" w:rsidRPr="00EF180C" w:rsidRDefault="00AB79BA" w:rsidP="00DC14FB">
      <w:pPr>
        <w:rPr>
          <w:lang w:val="en-GB"/>
        </w:rPr>
      </w:pPr>
    </w:p>
    <w:p w:rsidR="00373983" w:rsidRDefault="00167E25" w:rsidP="00AF6834">
      <w:pPr>
        <w:rPr>
          <w:lang w:val="en-GB"/>
        </w:rPr>
      </w:pPr>
      <w:r>
        <w:rPr>
          <w:lang w:val="en-GB"/>
        </w:rPr>
        <w:br w:type="page"/>
      </w:r>
    </w:p>
    <w:p w:rsidR="00373983" w:rsidRPr="00EF180C" w:rsidRDefault="00373983" w:rsidP="00373983">
      <w:pPr>
        <w:pStyle w:val="Information"/>
      </w:pPr>
      <w:r w:rsidRPr="00EF180C">
        <w:t>Template –</w:t>
      </w:r>
      <w:r>
        <w:t xml:space="preserve"> </w:t>
      </w:r>
      <w:r w:rsidRPr="00EF180C">
        <w:t xml:space="preserve">Basic List of Requirements </w:t>
      </w:r>
    </w:p>
    <w:p w:rsidR="00373983" w:rsidRPr="00EF180C" w:rsidRDefault="00373983" w:rsidP="00373983">
      <w:pPr>
        <w:rPr>
          <w:lang w:val="en-GB"/>
        </w:rPr>
      </w:pPr>
    </w:p>
    <w:p w:rsidR="00373983" w:rsidRPr="00EF180C" w:rsidRDefault="00373983" w:rsidP="00373983">
      <w:pPr>
        <w:rPr>
          <w:lang w:val="en-GB"/>
        </w:rPr>
      </w:pPr>
      <w:r w:rsidRPr="00EF180C">
        <w:rPr>
          <w:lang w:val="en-GB"/>
        </w:rPr>
        <w:t xml:space="preserve">To be used in an Excel sheet structured, </w:t>
      </w:r>
      <w:r w:rsidR="000332E7">
        <w:rPr>
          <w:lang w:val="en-GB"/>
        </w:rPr>
        <w:t xml:space="preserve">to capture Stakeholder, System or System Element requirements, </w:t>
      </w:r>
      <w:r w:rsidRPr="00EF180C">
        <w:rPr>
          <w:lang w:val="en-GB"/>
        </w:rPr>
        <w:t>for example,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3370"/>
        <w:gridCol w:w="2266"/>
        <w:gridCol w:w="2448"/>
        <w:gridCol w:w="1020"/>
        <w:gridCol w:w="1116"/>
        <w:gridCol w:w="1381"/>
        <w:tblGridChange w:id="78">
          <w:tblGrid>
            <w:gridCol w:w="1278"/>
            <w:gridCol w:w="3370"/>
            <w:gridCol w:w="2266"/>
            <w:gridCol w:w="2448"/>
            <w:gridCol w:w="1020"/>
            <w:gridCol w:w="1116"/>
            <w:gridCol w:w="1381"/>
          </w:tblGrid>
        </w:tblGridChange>
      </w:tblGrid>
      <w:tr w:rsidR="006A1B8A" w:rsidRPr="00EF180C" w:rsidTr="00317C42">
        <w:tc>
          <w:tcPr>
            <w:tcW w:w="1278" w:type="dxa"/>
            <w:shd w:val="clear" w:color="auto" w:fill="000080"/>
          </w:tcPr>
          <w:p w:rsidR="006A1B8A" w:rsidRPr="00EF180C" w:rsidRDefault="006A1B8A" w:rsidP="00373983">
            <w:pPr>
              <w:rPr>
                <w:i/>
                <w:lang w:val="en-GB"/>
              </w:rPr>
            </w:pPr>
            <w:r w:rsidRPr="00EF180C">
              <w:rPr>
                <w:i/>
                <w:lang w:val="en-GB"/>
              </w:rPr>
              <w:t>ID</w:t>
            </w:r>
          </w:p>
        </w:tc>
        <w:tc>
          <w:tcPr>
            <w:tcW w:w="3370" w:type="dxa"/>
            <w:shd w:val="clear" w:color="auto" w:fill="000080"/>
          </w:tcPr>
          <w:p w:rsidR="006A1B8A" w:rsidRPr="00EF180C" w:rsidRDefault="006A1B8A" w:rsidP="00373983">
            <w:pPr>
              <w:rPr>
                <w:i/>
                <w:lang w:val="en-GB"/>
              </w:rPr>
            </w:pPr>
            <w:r w:rsidRPr="00EF180C">
              <w:rPr>
                <w:i/>
                <w:lang w:val="en-GB"/>
              </w:rPr>
              <w:t>Requirement</w:t>
            </w:r>
            <w:r>
              <w:rPr>
                <w:i/>
                <w:lang w:val="en-GB"/>
              </w:rPr>
              <w:t xml:space="preserve"> text</w:t>
            </w:r>
          </w:p>
        </w:tc>
        <w:tc>
          <w:tcPr>
            <w:tcW w:w="2266" w:type="dxa"/>
            <w:shd w:val="clear" w:color="auto" w:fill="000080"/>
          </w:tcPr>
          <w:p w:rsidR="006A1B8A" w:rsidRDefault="006A1B8A" w:rsidP="00373983">
            <w:pPr>
              <w:rPr>
                <w:i/>
                <w:lang w:val="en-GB"/>
              </w:rPr>
            </w:pPr>
            <w:r>
              <w:rPr>
                <w:i/>
                <w:lang w:val="en-GB"/>
              </w:rPr>
              <w:t>Compliance</w:t>
            </w:r>
          </w:p>
        </w:tc>
        <w:tc>
          <w:tcPr>
            <w:tcW w:w="2448" w:type="dxa"/>
            <w:shd w:val="clear" w:color="auto" w:fill="000080"/>
          </w:tcPr>
          <w:p w:rsidR="006A1B8A" w:rsidRPr="00EF180C" w:rsidRDefault="006A1B8A" w:rsidP="00373983">
            <w:pPr>
              <w:rPr>
                <w:i/>
                <w:lang w:val="en-GB"/>
              </w:rPr>
            </w:pPr>
            <w:r>
              <w:rPr>
                <w:i/>
                <w:lang w:val="en-GB"/>
              </w:rPr>
              <w:t>Notes</w:t>
            </w:r>
          </w:p>
        </w:tc>
        <w:tc>
          <w:tcPr>
            <w:tcW w:w="1020" w:type="dxa"/>
            <w:shd w:val="clear" w:color="auto" w:fill="000080"/>
          </w:tcPr>
          <w:p w:rsidR="006A1B8A" w:rsidRPr="00EF180C" w:rsidRDefault="006A1B8A" w:rsidP="00373983">
            <w:pPr>
              <w:rPr>
                <w:i/>
                <w:lang w:val="en-GB"/>
              </w:rPr>
            </w:pPr>
            <w:r>
              <w:rPr>
                <w:i/>
                <w:lang w:val="en-GB"/>
              </w:rPr>
              <w:t>Status</w:t>
            </w:r>
          </w:p>
        </w:tc>
        <w:tc>
          <w:tcPr>
            <w:tcW w:w="1116" w:type="dxa"/>
            <w:shd w:val="clear" w:color="auto" w:fill="000080"/>
          </w:tcPr>
          <w:p w:rsidR="006A1B8A" w:rsidRPr="00EF180C" w:rsidRDefault="006A1B8A" w:rsidP="00373983">
            <w:pPr>
              <w:rPr>
                <w:i/>
                <w:lang w:val="en-GB"/>
              </w:rPr>
            </w:pPr>
            <w:r w:rsidRPr="00EF180C">
              <w:rPr>
                <w:i/>
                <w:lang w:val="en-GB"/>
              </w:rPr>
              <w:t>Priority</w:t>
            </w:r>
          </w:p>
        </w:tc>
        <w:tc>
          <w:tcPr>
            <w:tcW w:w="1381" w:type="dxa"/>
            <w:shd w:val="clear" w:color="auto" w:fill="000080"/>
          </w:tcPr>
          <w:p w:rsidR="006A1B8A" w:rsidRPr="00EF180C" w:rsidRDefault="006A1B8A" w:rsidP="00373983">
            <w:pPr>
              <w:rPr>
                <w:i/>
                <w:lang w:val="en-GB"/>
              </w:rPr>
            </w:pPr>
            <w:r>
              <w:rPr>
                <w:i/>
                <w:lang w:val="en-GB"/>
              </w:rPr>
              <w:t>Verification Method</w:t>
            </w:r>
          </w:p>
        </w:tc>
      </w:tr>
      <w:tr w:rsidR="006A1B8A" w:rsidRPr="00EF180C" w:rsidTr="00317C42">
        <w:tc>
          <w:tcPr>
            <w:tcW w:w="1278" w:type="dxa"/>
          </w:tcPr>
          <w:p w:rsidR="006A1B8A" w:rsidRPr="00EF180C" w:rsidRDefault="006A1B8A" w:rsidP="00373983">
            <w:pPr>
              <w:rPr>
                <w:lang w:val="en-GB"/>
              </w:rPr>
            </w:pPr>
          </w:p>
        </w:tc>
        <w:tc>
          <w:tcPr>
            <w:tcW w:w="3370" w:type="dxa"/>
          </w:tcPr>
          <w:p w:rsidR="006A1B8A" w:rsidRPr="00EF180C" w:rsidRDefault="006A1B8A" w:rsidP="00373983">
            <w:pPr>
              <w:rPr>
                <w:lang w:val="en-GB"/>
              </w:rPr>
            </w:pPr>
          </w:p>
        </w:tc>
        <w:tc>
          <w:tcPr>
            <w:tcW w:w="2266" w:type="dxa"/>
          </w:tcPr>
          <w:p w:rsidR="006A1B8A" w:rsidRPr="00EF180C" w:rsidRDefault="006A1B8A" w:rsidP="00373983">
            <w:pPr>
              <w:rPr>
                <w:lang w:val="en-GB"/>
              </w:rPr>
            </w:pPr>
          </w:p>
        </w:tc>
        <w:tc>
          <w:tcPr>
            <w:tcW w:w="2448" w:type="dxa"/>
          </w:tcPr>
          <w:p w:rsidR="006A1B8A" w:rsidRPr="00EF180C" w:rsidRDefault="006A1B8A" w:rsidP="00373983">
            <w:pPr>
              <w:rPr>
                <w:lang w:val="en-GB"/>
              </w:rPr>
            </w:pPr>
          </w:p>
        </w:tc>
        <w:tc>
          <w:tcPr>
            <w:tcW w:w="1020" w:type="dxa"/>
          </w:tcPr>
          <w:p w:rsidR="006A1B8A" w:rsidRPr="00EF180C" w:rsidRDefault="006A1B8A" w:rsidP="00373983">
            <w:pPr>
              <w:rPr>
                <w:lang w:val="en-GB"/>
              </w:rPr>
            </w:pPr>
          </w:p>
        </w:tc>
        <w:tc>
          <w:tcPr>
            <w:tcW w:w="1116" w:type="dxa"/>
          </w:tcPr>
          <w:p w:rsidR="006A1B8A" w:rsidRPr="00EF180C" w:rsidRDefault="006A1B8A" w:rsidP="00373983">
            <w:pPr>
              <w:rPr>
                <w:lang w:val="en-GB"/>
              </w:rPr>
            </w:pPr>
          </w:p>
        </w:tc>
        <w:tc>
          <w:tcPr>
            <w:tcW w:w="1381" w:type="dxa"/>
          </w:tcPr>
          <w:p w:rsidR="006A1B8A" w:rsidRPr="00EF180C" w:rsidRDefault="006A1B8A" w:rsidP="00373983">
            <w:pPr>
              <w:rPr>
                <w:lang w:val="en-GB"/>
              </w:rPr>
            </w:pPr>
          </w:p>
        </w:tc>
      </w:tr>
    </w:tbl>
    <w:p w:rsidR="00373983" w:rsidRDefault="00373983" w:rsidP="00373983">
      <w:pPr>
        <w:rPr>
          <w:lang w:val="en-GB"/>
        </w:rPr>
      </w:pPr>
    </w:p>
    <w:p w:rsidR="007E74AE" w:rsidRDefault="007E74AE" w:rsidP="00373983">
      <w:pPr>
        <w:rPr>
          <w:lang w:val="en-GB"/>
        </w:rPr>
      </w:pPr>
      <w:r w:rsidRPr="000C76DC">
        <w:rPr>
          <w:b/>
          <w:lang w:val="en-GB"/>
        </w:rPr>
        <w:t>ID</w:t>
      </w:r>
      <w:r w:rsidR="008B1C20">
        <w:rPr>
          <w:lang w:val="en-GB"/>
        </w:rPr>
        <w:t xml:space="preserve"> (required):</w:t>
      </w:r>
      <w:r w:rsidR="000332E7">
        <w:rPr>
          <w:lang w:val="en-GB"/>
        </w:rPr>
        <w:t xml:space="preserve"> Project-unique identifier which allows the unambiguous referencing of a requirement throughout the project. A proposed identifier schema is as follows:</w:t>
      </w:r>
    </w:p>
    <w:p w:rsidR="000332E7" w:rsidRDefault="000332E7" w:rsidP="00373983">
      <w:pPr>
        <w:rPr>
          <w:lang w:val="en-GB"/>
        </w:rPr>
      </w:pPr>
      <w:r>
        <w:rPr>
          <w:lang w:val="en-GB"/>
        </w:rPr>
        <w:t>ABCXYZ_9999 where:</w:t>
      </w:r>
    </w:p>
    <w:p w:rsidR="000332E7" w:rsidRDefault="000332E7" w:rsidP="00373983">
      <w:pPr>
        <w:rPr>
          <w:lang w:val="en-GB"/>
        </w:rPr>
      </w:pPr>
      <w:r>
        <w:rPr>
          <w:lang w:val="en-GB"/>
        </w:rPr>
        <w:t>ABC identifies the requirement level, as follows:</w:t>
      </w:r>
    </w:p>
    <w:p w:rsidR="000332E7" w:rsidRDefault="000332E7" w:rsidP="000C76DC">
      <w:pPr>
        <w:ind w:firstLine="708"/>
        <w:rPr>
          <w:lang w:val="en-GB"/>
        </w:rPr>
      </w:pPr>
      <w:r>
        <w:rPr>
          <w:lang w:val="en-GB"/>
        </w:rPr>
        <w:t>STK: Stakeholder Requirement</w:t>
      </w:r>
    </w:p>
    <w:p w:rsidR="000332E7" w:rsidRDefault="000332E7" w:rsidP="000C76DC">
      <w:pPr>
        <w:ind w:firstLine="708"/>
        <w:rPr>
          <w:lang w:val="en-GB"/>
        </w:rPr>
      </w:pPr>
      <w:r>
        <w:rPr>
          <w:lang w:val="en-GB"/>
        </w:rPr>
        <w:t>SYS: System Requirement</w:t>
      </w:r>
    </w:p>
    <w:p w:rsidR="000332E7" w:rsidRDefault="000332E7" w:rsidP="000C76DC">
      <w:pPr>
        <w:ind w:firstLine="708"/>
        <w:rPr>
          <w:lang w:val="en-GB"/>
        </w:rPr>
      </w:pPr>
      <w:r>
        <w:rPr>
          <w:lang w:val="en-GB"/>
        </w:rPr>
        <w:t>SEL: System Element Requirement or, alternately</w:t>
      </w:r>
    </w:p>
    <w:p w:rsidR="000332E7" w:rsidRDefault="000332E7" w:rsidP="000C76DC">
      <w:pPr>
        <w:ind w:firstLine="708"/>
        <w:rPr>
          <w:lang w:val="en-GB"/>
        </w:rPr>
      </w:pPr>
      <w:r>
        <w:rPr>
          <w:lang w:val="en-GB"/>
        </w:rPr>
        <w:t>SRS: Software Requirement</w:t>
      </w:r>
    </w:p>
    <w:p w:rsidR="000332E7" w:rsidRDefault="000332E7" w:rsidP="000C76DC">
      <w:pPr>
        <w:ind w:firstLine="708"/>
        <w:rPr>
          <w:lang w:val="en-GB"/>
        </w:rPr>
      </w:pPr>
      <w:r>
        <w:rPr>
          <w:lang w:val="en-GB"/>
        </w:rPr>
        <w:t>HLR: High-level Software Requirement (DO-178B/C)</w:t>
      </w:r>
    </w:p>
    <w:p w:rsidR="000332E7" w:rsidRDefault="000332E7" w:rsidP="000C76DC">
      <w:pPr>
        <w:ind w:firstLine="708"/>
        <w:rPr>
          <w:lang w:val="en-GB"/>
        </w:rPr>
      </w:pPr>
      <w:r>
        <w:rPr>
          <w:lang w:val="en-GB"/>
        </w:rPr>
        <w:t>LLR: Low-Level Software Requirement (DO-178B/C)</w:t>
      </w:r>
    </w:p>
    <w:p w:rsidR="000332E7" w:rsidRDefault="000332E7" w:rsidP="000C76DC">
      <w:pPr>
        <w:ind w:firstLine="708"/>
        <w:rPr>
          <w:lang w:val="en-GB"/>
        </w:rPr>
      </w:pPr>
      <w:r>
        <w:rPr>
          <w:lang w:val="en-GB"/>
        </w:rPr>
        <w:t>HRS: Hardware Requirement</w:t>
      </w:r>
    </w:p>
    <w:p w:rsidR="007E74AE" w:rsidRDefault="000332E7" w:rsidP="00373983">
      <w:pPr>
        <w:rPr>
          <w:lang w:val="en-GB"/>
        </w:rPr>
      </w:pPr>
      <w:r>
        <w:rPr>
          <w:lang w:val="en-GB"/>
        </w:rPr>
        <w:t>XYZ identifies the project, system or system element</w:t>
      </w:r>
    </w:p>
    <w:p w:rsidR="000332E7" w:rsidRDefault="000332E7" w:rsidP="00373983">
      <w:pPr>
        <w:rPr>
          <w:lang w:val="en-GB"/>
        </w:rPr>
      </w:pPr>
      <w:r>
        <w:rPr>
          <w:lang w:val="en-GB"/>
        </w:rPr>
        <w:t>9999: A sequence number serializing related requirements</w:t>
      </w:r>
    </w:p>
    <w:p w:rsidR="000332E7" w:rsidRDefault="000332E7" w:rsidP="00373983">
      <w:pPr>
        <w:rPr>
          <w:lang w:val="en-GB"/>
        </w:rPr>
      </w:pPr>
    </w:p>
    <w:p w:rsidR="00317C42" w:rsidRDefault="00317C42" w:rsidP="00373983">
      <w:pPr>
        <w:rPr>
          <w:lang w:val="en-GB"/>
        </w:rPr>
      </w:pPr>
      <w:r>
        <w:rPr>
          <w:lang w:val="en-GB"/>
        </w:rPr>
        <w:t>Examples:</w:t>
      </w:r>
    </w:p>
    <w:p w:rsidR="00317C42" w:rsidRDefault="00317C42" w:rsidP="00373983">
      <w:pPr>
        <w:rPr>
          <w:lang w:val="en-GB"/>
        </w:rPr>
      </w:pPr>
      <w:r>
        <w:rPr>
          <w:lang w:val="en-GB"/>
        </w:rPr>
        <w:tab/>
        <w:t>STKMCS_0023: Stakeholder Requirement #23 for the Mobile Communications System (MCS)</w:t>
      </w:r>
    </w:p>
    <w:p w:rsidR="00317C42" w:rsidRDefault="00317C42" w:rsidP="00373983">
      <w:pPr>
        <w:rPr>
          <w:lang w:val="en-GB"/>
        </w:rPr>
      </w:pPr>
      <w:r>
        <w:rPr>
          <w:lang w:val="en-GB"/>
        </w:rPr>
        <w:tab/>
        <w:t>SYSMCS-0970: System Requirement #970 for the Mobile Communications System (MCS)</w:t>
      </w:r>
    </w:p>
    <w:p w:rsidR="00317C42" w:rsidRDefault="00317C42" w:rsidP="00373983">
      <w:pPr>
        <w:rPr>
          <w:lang w:val="en-GB"/>
        </w:rPr>
      </w:pPr>
      <w:r>
        <w:rPr>
          <w:lang w:val="en-GB"/>
        </w:rPr>
        <w:tab/>
        <w:t>SELNRU-2325: System Element Requirements #2325 for the MCS Node Radio – UHF (NRU)</w:t>
      </w:r>
    </w:p>
    <w:p w:rsidR="00317C42" w:rsidRDefault="00317C42" w:rsidP="00373983">
      <w:pPr>
        <w:rPr>
          <w:lang w:val="en-GB"/>
        </w:rPr>
      </w:pPr>
    </w:p>
    <w:p w:rsidR="007E74AE" w:rsidRDefault="007E74AE" w:rsidP="00373983">
      <w:pPr>
        <w:rPr>
          <w:lang w:val="en-GB"/>
        </w:rPr>
      </w:pPr>
      <w:r w:rsidRPr="000C76DC">
        <w:rPr>
          <w:b/>
          <w:lang w:val="en-GB"/>
        </w:rPr>
        <w:t>Requirement text</w:t>
      </w:r>
      <w:r w:rsidR="008B1C20">
        <w:rPr>
          <w:lang w:val="en-GB"/>
        </w:rPr>
        <w:t xml:space="preserve"> (required): </w:t>
      </w:r>
      <w:r w:rsidR="00317C42">
        <w:rPr>
          <w:lang w:val="en-GB"/>
        </w:rPr>
        <w:t xml:space="preserve">The requirement statement text. </w:t>
      </w:r>
      <w:r w:rsidR="008B1C20">
        <w:rPr>
          <w:lang w:val="en-GB"/>
        </w:rPr>
        <w:t xml:space="preserve">Writing guideline: </w:t>
      </w:r>
      <w:r w:rsidR="00317C42">
        <w:rPr>
          <w:lang w:val="en-GB"/>
        </w:rPr>
        <w:t>The statement should be in the form of a single sentence.</w:t>
      </w:r>
    </w:p>
    <w:p w:rsidR="00317C42" w:rsidRDefault="00317C42" w:rsidP="000C76DC">
      <w:pPr>
        <w:numPr>
          <w:ilvl w:val="0"/>
          <w:numId w:val="41"/>
        </w:numPr>
        <w:rPr>
          <w:lang w:val="en-GB"/>
        </w:rPr>
      </w:pPr>
      <w:r>
        <w:rPr>
          <w:lang w:val="en-GB"/>
        </w:rPr>
        <w:t>When the statement calls for a compulsory requirement, it will be worded in the “shall” form;</w:t>
      </w:r>
    </w:p>
    <w:p w:rsidR="00317C42" w:rsidRDefault="00317C42" w:rsidP="000C76DC">
      <w:pPr>
        <w:numPr>
          <w:ilvl w:val="0"/>
          <w:numId w:val="41"/>
        </w:numPr>
        <w:rPr>
          <w:lang w:val="en-GB"/>
        </w:rPr>
      </w:pPr>
      <w:r>
        <w:rPr>
          <w:lang w:val="en-GB"/>
        </w:rPr>
        <w:t>When the statement calls for a desirable</w:t>
      </w:r>
      <w:r w:rsidR="008B1C20">
        <w:rPr>
          <w:lang w:val="en-GB"/>
        </w:rPr>
        <w:t xml:space="preserve"> feature, it will be worded in the “should” form.</w:t>
      </w:r>
    </w:p>
    <w:p w:rsidR="007E74AE" w:rsidRDefault="007E74AE" w:rsidP="00373983">
      <w:pPr>
        <w:rPr>
          <w:lang w:val="en-GB"/>
        </w:rPr>
      </w:pPr>
    </w:p>
    <w:p w:rsidR="00317C42" w:rsidRDefault="00317C42" w:rsidP="00373983">
      <w:pPr>
        <w:rPr>
          <w:lang w:val="en-GB"/>
        </w:rPr>
      </w:pPr>
      <w:r w:rsidRPr="000C76DC">
        <w:rPr>
          <w:b/>
          <w:lang w:val="en-GB"/>
        </w:rPr>
        <w:t>Compliance</w:t>
      </w:r>
      <w:r w:rsidR="008B1C20">
        <w:rPr>
          <w:lang w:val="en-GB"/>
        </w:rPr>
        <w:t xml:space="preserve"> (optional): The intended compliance status of the System or System Element with regards to the Requirement. The attribute can take one of the following values: Compliant; Partial; or Non-compliant. When the values Partial or Non-compliant are assigned, a rational for the status should be provided in the Notes.</w:t>
      </w:r>
    </w:p>
    <w:p w:rsidR="00317C42" w:rsidRDefault="00317C42" w:rsidP="00373983">
      <w:pPr>
        <w:rPr>
          <w:lang w:val="en-GB"/>
        </w:rPr>
      </w:pPr>
    </w:p>
    <w:p w:rsidR="007E74AE" w:rsidRDefault="007E74AE" w:rsidP="00373983">
      <w:pPr>
        <w:rPr>
          <w:lang w:val="en-GB"/>
        </w:rPr>
      </w:pPr>
      <w:r w:rsidRPr="000C76DC">
        <w:rPr>
          <w:b/>
          <w:lang w:val="en-GB"/>
        </w:rPr>
        <w:t>Notes</w:t>
      </w:r>
      <w:r w:rsidR="008B1C20">
        <w:rPr>
          <w:lang w:val="en-GB"/>
        </w:rPr>
        <w:t xml:space="preserve"> (required): </w:t>
      </w:r>
      <w:r w:rsidR="00AE1CC6">
        <w:rPr>
          <w:lang w:val="en-GB"/>
        </w:rPr>
        <w:t>This attribute serves to capture the collection of Work Team observations and comments. It is considered good practice to prefix a specific entry with the initials of the writer placed between square brackets.</w:t>
      </w:r>
    </w:p>
    <w:p w:rsidR="007E74AE" w:rsidRDefault="007E74AE" w:rsidP="00373983">
      <w:pPr>
        <w:rPr>
          <w:lang w:val="en-GB"/>
        </w:rPr>
      </w:pPr>
    </w:p>
    <w:p w:rsidR="007E74AE" w:rsidRDefault="007E74AE" w:rsidP="00373983">
      <w:pPr>
        <w:rPr>
          <w:lang w:val="en-GB"/>
        </w:rPr>
      </w:pPr>
      <w:r w:rsidRPr="000C76DC">
        <w:rPr>
          <w:b/>
          <w:lang w:val="en-GB"/>
        </w:rPr>
        <w:t>Status</w:t>
      </w:r>
      <w:r w:rsidR="005C2C25">
        <w:rPr>
          <w:lang w:val="en-GB"/>
        </w:rPr>
        <w:t xml:space="preserve"> (optional):</w:t>
      </w:r>
      <w:r w:rsidR="00AE1CC6">
        <w:rPr>
          <w:lang w:val="en-GB"/>
        </w:rPr>
        <w:t xml:space="preserve"> This attribute follows the evolution of the requirement from its first elaboration to its final release. Typical values, aligned with the tasks identified in this DP include:</w:t>
      </w:r>
    </w:p>
    <w:p w:rsidR="00AE1CC6" w:rsidRDefault="00AE1CC6" w:rsidP="00A65614">
      <w:pPr>
        <w:numPr>
          <w:ilvl w:val="0"/>
          <w:numId w:val="41"/>
        </w:numPr>
        <w:rPr>
          <w:lang w:val="en-GB"/>
        </w:rPr>
      </w:pPr>
      <w:r>
        <w:rPr>
          <w:lang w:val="en-GB"/>
        </w:rPr>
        <w:t>Draft: the requirement is in draft form;</w:t>
      </w:r>
    </w:p>
    <w:p w:rsidR="00AE1CC6" w:rsidRDefault="00AE1CC6" w:rsidP="00A65614">
      <w:pPr>
        <w:numPr>
          <w:ilvl w:val="0"/>
          <w:numId w:val="41"/>
        </w:numPr>
        <w:rPr>
          <w:lang w:val="en-GB"/>
        </w:rPr>
      </w:pPr>
      <w:r>
        <w:rPr>
          <w:lang w:val="en-GB"/>
        </w:rPr>
        <w:t>Ready: the requirement is ready for internal review</w:t>
      </w:r>
    </w:p>
    <w:p w:rsidR="00AE1CC6" w:rsidRDefault="00AE1CC6" w:rsidP="00A65614">
      <w:pPr>
        <w:numPr>
          <w:ilvl w:val="0"/>
          <w:numId w:val="41"/>
        </w:numPr>
        <w:rPr>
          <w:lang w:val="en-GB"/>
        </w:rPr>
      </w:pPr>
      <w:r>
        <w:rPr>
          <w:lang w:val="en-GB"/>
        </w:rPr>
        <w:t>Reviewed: the requirement is ready for formal review</w:t>
      </w:r>
    </w:p>
    <w:p w:rsidR="00AE1CC6" w:rsidRDefault="00AE1CC6" w:rsidP="00A65614">
      <w:pPr>
        <w:numPr>
          <w:ilvl w:val="0"/>
          <w:numId w:val="41"/>
        </w:numPr>
        <w:rPr>
          <w:lang w:val="en-GB"/>
        </w:rPr>
      </w:pPr>
      <w:r>
        <w:rPr>
          <w:lang w:val="en-GB"/>
        </w:rPr>
        <w:t>Approved: the requirement has passed final review</w:t>
      </w:r>
    </w:p>
    <w:p w:rsidR="00AE1CC6" w:rsidRDefault="00AE1CC6" w:rsidP="00A65614">
      <w:pPr>
        <w:numPr>
          <w:ilvl w:val="0"/>
          <w:numId w:val="41"/>
        </w:numPr>
        <w:rPr>
          <w:lang w:val="en-GB"/>
        </w:rPr>
      </w:pPr>
      <w:r>
        <w:rPr>
          <w:lang w:val="en-GB"/>
        </w:rPr>
        <w:t>Released: the requirement has been released in the relevant configuration management baseline.</w:t>
      </w:r>
    </w:p>
    <w:p w:rsidR="007E74AE" w:rsidRDefault="007E74AE" w:rsidP="00373983">
      <w:pPr>
        <w:rPr>
          <w:lang w:val="en-GB"/>
        </w:rPr>
      </w:pPr>
    </w:p>
    <w:p w:rsidR="007E74AE" w:rsidRDefault="007E74AE" w:rsidP="00373983">
      <w:pPr>
        <w:rPr>
          <w:lang w:val="en-GB"/>
        </w:rPr>
      </w:pPr>
      <w:r w:rsidRPr="000C76DC">
        <w:rPr>
          <w:b/>
          <w:lang w:val="en-GB"/>
        </w:rPr>
        <w:t>Priority</w:t>
      </w:r>
      <w:r w:rsidR="005C2C25">
        <w:rPr>
          <w:lang w:val="en-GB"/>
        </w:rPr>
        <w:t xml:space="preserve"> (optional):</w:t>
      </w:r>
      <w:r w:rsidR="008230E4">
        <w:rPr>
          <w:lang w:val="en-GB"/>
        </w:rPr>
        <w:t xml:space="preserve"> This attribute rates the importance of the requirement in relation to the other requirements in the specification. The possible values can be enumerated (i.e. High, Medium, Low) or numeric (i.e. 1 to 10)</w:t>
      </w:r>
    </w:p>
    <w:p w:rsidR="007E74AE" w:rsidRDefault="007E74AE" w:rsidP="00373983">
      <w:pPr>
        <w:rPr>
          <w:lang w:val="en-GB"/>
        </w:rPr>
      </w:pPr>
    </w:p>
    <w:p w:rsidR="007E74AE" w:rsidRDefault="007E74AE" w:rsidP="00373983">
      <w:pPr>
        <w:rPr>
          <w:lang w:val="en-GB"/>
        </w:rPr>
      </w:pPr>
      <w:r w:rsidRPr="000C76DC">
        <w:rPr>
          <w:b/>
          <w:lang w:val="en-GB"/>
        </w:rPr>
        <w:t>Verification Method</w:t>
      </w:r>
      <w:r w:rsidR="0063670F">
        <w:rPr>
          <w:lang w:val="en-GB"/>
        </w:rPr>
        <w:t xml:space="preserve"> (required):</w:t>
      </w:r>
      <w:r w:rsidR="008230E4">
        <w:rPr>
          <w:lang w:val="en-GB"/>
        </w:rPr>
        <w:t xml:space="preserve"> This attribute can be used to assist in the preliminary verification &amp; validation planning task (See V&amp;V Deployment Package). </w:t>
      </w:r>
      <w:r w:rsidR="00495443">
        <w:rPr>
          <w:lang w:val="en-GB"/>
        </w:rPr>
        <w:t xml:space="preserve">The process of thinking of a verification or validation approach for the requirement also helps ensuring the requirement is well written.  </w:t>
      </w:r>
      <w:r w:rsidR="008230E4">
        <w:rPr>
          <w:lang w:val="en-GB"/>
        </w:rPr>
        <w:t>The values typically used include:</w:t>
      </w:r>
    </w:p>
    <w:p w:rsidR="008230E4" w:rsidRDefault="008230E4" w:rsidP="00A65614">
      <w:pPr>
        <w:numPr>
          <w:ilvl w:val="0"/>
          <w:numId w:val="41"/>
        </w:numPr>
        <w:rPr>
          <w:lang w:val="en-GB"/>
        </w:rPr>
      </w:pPr>
      <w:r>
        <w:rPr>
          <w:lang w:val="en-GB"/>
        </w:rPr>
        <w:lastRenderedPageBreak/>
        <w:t>Test (T): the requirement will be verified or validated by the execution of a test procedure characterized by a clearly defined and objective pass/fail criteria, generally related to the condition or constraint stated in the requirement;</w:t>
      </w:r>
    </w:p>
    <w:p w:rsidR="008230E4" w:rsidRDefault="008230E4" w:rsidP="00A65614">
      <w:pPr>
        <w:numPr>
          <w:ilvl w:val="0"/>
          <w:numId w:val="41"/>
        </w:numPr>
        <w:rPr>
          <w:lang w:val="en-GB"/>
        </w:rPr>
      </w:pPr>
      <w:r>
        <w:rPr>
          <w:lang w:val="en-GB"/>
        </w:rPr>
        <w:t>Demonstration (D): the requirement will be verified or validated by the demonstration that the system can perform the function or capability stated in the requirement. In general, the pass/fail criteria will be more subjective than that associated with a Test;</w:t>
      </w:r>
    </w:p>
    <w:p w:rsidR="008230E4" w:rsidRDefault="008230E4" w:rsidP="00A65614">
      <w:pPr>
        <w:numPr>
          <w:ilvl w:val="0"/>
          <w:numId w:val="41"/>
        </w:numPr>
        <w:rPr>
          <w:lang w:val="en-GB"/>
        </w:rPr>
      </w:pPr>
      <w:r>
        <w:rPr>
          <w:lang w:val="en-GB"/>
        </w:rPr>
        <w:t>Inspection (I): the requirement will be verified or validated by a visual inspection</w:t>
      </w:r>
      <w:r w:rsidR="00495443">
        <w:rPr>
          <w:lang w:val="en-GB"/>
        </w:rPr>
        <w:t xml:space="preserve"> of</w:t>
      </w:r>
      <w:r>
        <w:rPr>
          <w:lang w:val="en-GB"/>
        </w:rPr>
        <w:t xml:space="preserve"> an artefact produced during the development life-cycle</w:t>
      </w:r>
      <w:r w:rsidR="00495443">
        <w:rPr>
          <w:lang w:val="en-GB"/>
        </w:rPr>
        <w:t>,</w:t>
      </w:r>
      <w:r>
        <w:rPr>
          <w:lang w:val="en-GB"/>
        </w:rPr>
        <w:t xml:space="preserve"> or the system itself</w:t>
      </w:r>
      <w:r w:rsidR="00495443">
        <w:rPr>
          <w:lang w:val="en-GB"/>
        </w:rPr>
        <w:t>, to confirm the characteristic stated in the requirement is satisfied;</w:t>
      </w:r>
    </w:p>
    <w:p w:rsidR="00495443" w:rsidRDefault="00495443" w:rsidP="00A65614">
      <w:pPr>
        <w:numPr>
          <w:ilvl w:val="0"/>
          <w:numId w:val="41"/>
        </w:numPr>
        <w:rPr>
          <w:lang w:val="en-GB"/>
        </w:rPr>
      </w:pPr>
      <w:r>
        <w:rPr>
          <w:lang w:val="en-GB"/>
        </w:rPr>
        <w:t>Analysis (A): the requirement will be verified or validated by performing an analysis (e.g. reliability analysis, safety analysis, maintainability analysis, etc.) of a collection of artefacts or data generated during the development life-cycle or specific verification and validation activities.</w:t>
      </w:r>
    </w:p>
    <w:p w:rsidR="007E74AE" w:rsidRDefault="007E74AE" w:rsidP="00373983">
      <w:pPr>
        <w:rPr>
          <w:lang w:val="en-GB"/>
        </w:rPr>
      </w:pPr>
    </w:p>
    <w:p w:rsidR="005C2C25" w:rsidRDefault="005C2C25" w:rsidP="000C76DC">
      <w:pPr>
        <w:rPr>
          <w:lang w:val="en-GB"/>
        </w:rPr>
      </w:pPr>
      <w:r>
        <w:rPr>
          <w:lang w:val="en-GB"/>
        </w:rPr>
        <w:br w:type="page"/>
      </w:r>
    </w:p>
    <w:p w:rsidR="00AF6834" w:rsidRPr="00EF180C" w:rsidRDefault="00373983" w:rsidP="000C76DC">
      <w:pPr>
        <w:pStyle w:val="Heading2"/>
        <w:rPr>
          <w:lang w:val="en-GB"/>
        </w:rPr>
      </w:pPr>
      <w:bookmarkStart w:id="79" w:name="_Toc392250156"/>
      <w:r>
        <w:rPr>
          <w:lang w:val="en-GB"/>
        </w:rPr>
        <w:t xml:space="preserve">Requirements </w:t>
      </w:r>
      <w:r w:rsidR="00AF6834" w:rsidRPr="00EF180C">
        <w:rPr>
          <w:lang w:val="en-GB"/>
        </w:rPr>
        <w:t>Traceability Tool</w:t>
      </w:r>
      <w:bookmarkEnd w:id="79"/>
    </w:p>
    <w:p w:rsidR="00AF6834" w:rsidRPr="00EF180C" w:rsidRDefault="00AF6834" w:rsidP="00AF6834">
      <w:pPr>
        <w:numPr>
          <w:ilvl w:val="0"/>
          <w:numId w:val="20"/>
        </w:numPr>
        <w:rPr>
          <w:lang w:val="en-GB"/>
        </w:rPr>
      </w:pPr>
      <w:r w:rsidRPr="00EF180C">
        <w:rPr>
          <w:lang w:val="en-GB"/>
        </w:rPr>
        <w:t>Objectives:</w:t>
      </w:r>
    </w:p>
    <w:p w:rsidR="00AF6834" w:rsidRPr="00EF180C" w:rsidRDefault="00AF6834" w:rsidP="00AF6834">
      <w:pPr>
        <w:numPr>
          <w:ilvl w:val="1"/>
          <w:numId w:val="16"/>
        </w:numPr>
        <w:rPr>
          <w:lang w:val="en-GB"/>
        </w:rPr>
      </w:pPr>
      <w:r w:rsidRPr="00EF180C">
        <w:rPr>
          <w:lang w:val="en-GB"/>
        </w:rPr>
        <w:t>To maintain the linkage from the source of each requirement through its decomposition to implementation and test (verification).</w:t>
      </w:r>
      <w:r w:rsidR="000306EE">
        <w:rPr>
          <w:lang w:val="en-GB"/>
        </w:rPr>
        <w:t xml:space="preserve"> </w:t>
      </w:r>
    </w:p>
    <w:p w:rsidR="00AF6834" w:rsidRPr="00EF180C" w:rsidRDefault="00AF6834" w:rsidP="00AF6834">
      <w:pPr>
        <w:numPr>
          <w:ilvl w:val="1"/>
          <w:numId w:val="16"/>
        </w:numPr>
        <w:rPr>
          <w:lang w:val="en-GB"/>
        </w:rPr>
      </w:pPr>
      <w:r w:rsidRPr="00EF180C">
        <w:rPr>
          <w:lang w:val="en-GB"/>
        </w:rPr>
        <w:t>To ensure that all requirements are addressed and that only what is required is developed.</w:t>
      </w:r>
      <w:r w:rsidR="000306EE">
        <w:rPr>
          <w:lang w:val="en-GB"/>
        </w:rPr>
        <w:t xml:space="preserve"> </w:t>
      </w:r>
      <w:r w:rsidRPr="00EF180C">
        <w:rPr>
          <w:lang w:val="en-GB"/>
        </w:rPr>
        <w:t xml:space="preserve"> </w:t>
      </w:r>
    </w:p>
    <w:p w:rsidR="00AF6834" w:rsidRPr="009B2D77" w:rsidRDefault="00AF6834" w:rsidP="00AF6834">
      <w:pPr>
        <w:numPr>
          <w:ilvl w:val="1"/>
          <w:numId w:val="16"/>
        </w:numPr>
        <w:rPr>
          <w:lang w:val="en-GB"/>
        </w:rPr>
      </w:pPr>
      <w:r w:rsidRPr="00EF180C">
        <w:rPr>
          <w:lang w:val="en-GB"/>
        </w:rPr>
        <w:t>Useful when conducting impact assessments of requirements, design or other configured item changes.</w:t>
      </w:r>
      <w:r w:rsidRPr="00EF180C">
        <w:rPr>
          <w:b/>
          <w:bCs/>
          <w:lang w:val="en-GB"/>
        </w:rPr>
        <w:t xml:space="preserve"> </w:t>
      </w:r>
    </w:p>
    <w:p w:rsidR="001F56F8" w:rsidRPr="00EF180C" w:rsidRDefault="001F56F8" w:rsidP="009B2D77">
      <w:pPr>
        <w:rPr>
          <w:lang w:val="en-GB"/>
        </w:rPr>
      </w:pPr>
    </w:p>
    <w:tbl>
      <w:tblPr>
        <w:tblW w:w="9477" w:type="dxa"/>
        <w:tblBorders>
          <w:top w:val="single" w:sz="4" w:space="0" w:color="auto"/>
        </w:tblBorders>
        <w:tblLayout w:type="fixed"/>
        <w:tblLook w:val="0000" w:firstRow="0" w:lastRow="0" w:firstColumn="0" w:lastColumn="0" w:noHBand="0" w:noVBand="0"/>
      </w:tblPr>
      <w:tblGrid>
        <w:gridCol w:w="1930"/>
        <w:gridCol w:w="7547"/>
      </w:tblGrid>
      <w:tr w:rsidR="00AF6834" w:rsidRPr="00EF180C" w:rsidTr="009B2D77">
        <w:tblPrEx>
          <w:tblCellMar>
            <w:top w:w="0" w:type="dxa"/>
            <w:bottom w:w="0" w:type="dxa"/>
          </w:tblCellMar>
        </w:tblPrEx>
        <w:trPr>
          <w:trHeight w:val="1874"/>
        </w:trPr>
        <w:tc>
          <w:tcPr>
            <w:tcW w:w="1930" w:type="dxa"/>
            <w:tcBorders>
              <w:top w:val="nil"/>
              <w:bottom w:val="nil"/>
            </w:tcBorders>
          </w:tcPr>
          <w:p w:rsidR="00AF6834" w:rsidRPr="00EF180C" w:rsidRDefault="00AF6834" w:rsidP="00AF6834">
            <w:pPr>
              <w:spacing w:before="40" w:after="20"/>
              <w:rPr>
                <w:b/>
                <w:lang w:val="en-GB"/>
              </w:rPr>
            </w:pPr>
            <w:r w:rsidRPr="00EF180C">
              <w:rPr>
                <w:b/>
                <w:lang w:val="en-GB"/>
              </w:rPr>
              <w:t>Guideline</w:t>
            </w:r>
          </w:p>
        </w:tc>
        <w:tc>
          <w:tcPr>
            <w:tcW w:w="7547" w:type="dxa"/>
            <w:tcBorders>
              <w:top w:val="nil"/>
              <w:bottom w:val="nil"/>
            </w:tcBorders>
          </w:tcPr>
          <w:p w:rsidR="00AF6834" w:rsidRPr="00EF180C" w:rsidRDefault="00AF6834" w:rsidP="00AF6834">
            <w:pPr>
              <w:spacing w:before="40" w:after="20"/>
              <w:rPr>
                <w:lang w:val="en-GB"/>
              </w:rPr>
            </w:pPr>
            <w:r w:rsidRPr="00EF180C">
              <w:rPr>
                <w:lang w:val="en-GB"/>
              </w:rPr>
              <w:t>Requirements traceability should:</w:t>
            </w:r>
          </w:p>
          <w:p w:rsidR="00AF6834" w:rsidRPr="00EF180C" w:rsidRDefault="00AF6834" w:rsidP="00AF6834">
            <w:pPr>
              <w:numPr>
                <w:ilvl w:val="0"/>
                <w:numId w:val="17"/>
              </w:numPr>
              <w:spacing w:before="40" w:after="20"/>
              <w:jc w:val="left"/>
              <w:rPr>
                <w:lang w:val="en-GB"/>
              </w:rPr>
            </w:pPr>
            <w:r w:rsidRPr="00EF180C">
              <w:rPr>
                <w:lang w:val="en-GB"/>
              </w:rPr>
              <w:t>Ensure traceability for each level of decomposition performed on the project.</w:t>
            </w:r>
            <w:r w:rsidR="000306EE">
              <w:rPr>
                <w:lang w:val="en-GB"/>
              </w:rPr>
              <w:t xml:space="preserve"> </w:t>
            </w:r>
            <w:r w:rsidRPr="00EF180C">
              <w:rPr>
                <w:lang w:val="en-GB"/>
              </w:rPr>
              <w:t>In particular:</w:t>
            </w:r>
          </w:p>
          <w:p w:rsidR="00AF6834" w:rsidRPr="00EF180C" w:rsidRDefault="00AF6834" w:rsidP="00AF6834">
            <w:pPr>
              <w:numPr>
                <w:ilvl w:val="1"/>
                <w:numId w:val="17"/>
              </w:numPr>
              <w:tabs>
                <w:tab w:val="clear" w:pos="1440"/>
              </w:tabs>
              <w:spacing w:before="40" w:after="20"/>
              <w:ind w:left="1170"/>
              <w:jc w:val="left"/>
              <w:rPr>
                <w:lang w:val="en-GB"/>
              </w:rPr>
            </w:pPr>
            <w:r w:rsidRPr="00EF180C">
              <w:rPr>
                <w:lang w:val="en-GB"/>
              </w:rPr>
              <w:t>Ensure that every lower level requirement can be traced to a higher level requirement or original source</w:t>
            </w:r>
          </w:p>
          <w:p w:rsidR="00AF6834" w:rsidRPr="00EF180C" w:rsidRDefault="00AF6834" w:rsidP="00AF6834">
            <w:pPr>
              <w:numPr>
                <w:ilvl w:val="1"/>
                <w:numId w:val="17"/>
              </w:numPr>
              <w:tabs>
                <w:tab w:val="clear" w:pos="1440"/>
              </w:tabs>
              <w:spacing w:before="40" w:after="20"/>
              <w:ind w:left="1170"/>
              <w:jc w:val="left"/>
              <w:rPr>
                <w:lang w:val="en-GB"/>
              </w:rPr>
            </w:pPr>
            <w:r w:rsidRPr="00EF180C">
              <w:rPr>
                <w:lang w:val="en-GB"/>
              </w:rPr>
              <w:t>Ensure that every design, implementation, and test element can be traced to a requirement</w:t>
            </w:r>
          </w:p>
          <w:p w:rsidR="00AF6834" w:rsidRPr="00EF180C" w:rsidRDefault="00AF6834" w:rsidP="00AF6834">
            <w:pPr>
              <w:numPr>
                <w:ilvl w:val="1"/>
                <w:numId w:val="17"/>
              </w:numPr>
              <w:tabs>
                <w:tab w:val="clear" w:pos="1440"/>
              </w:tabs>
              <w:spacing w:before="40" w:after="20"/>
              <w:ind w:left="1170"/>
              <w:jc w:val="left"/>
              <w:rPr>
                <w:lang w:val="en-GB"/>
              </w:rPr>
            </w:pPr>
            <w:r w:rsidRPr="00EF180C">
              <w:rPr>
                <w:lang w:val="en-GB"/>
              </w:rPr>
              <w:t>Ensure that every requirement is represented in design and implementation</w:t>
            </w:r>
          </w:p>
          <w:p w:rsidR="00AF6834" w:rsidRPr="00EF180C" w:rsidRDefault="00AF6834" w:rsidP="00AF6834">
            <w:pPr>
              <w:numPr>
                <w:ilvl w:val="1"/>
                <w:numId w:val="17"/>
              </w:numPr>
              <w:tabs>
                <w:tab w:val="clear" w:pos="1440"/>
              </w:tabs>
              <w:spacing w:before="40" w:after="20"/>
              <w:ind w:left="1170"/>
              <w:jc w:val="left"/>
              <w:rPr>
                <w:lang w:val="en-GB"/>
              </w:rPr>
            </w:pPr>
            <w:r w:rsidRPr="00EF180C">
              <w:rPr>
                <w:lang w:val="en-GB"/>
              </w:rPr>
              <w:t>Ensure that every requirement is represented in testing/verification</w:t>
            </w:r>
          </w:p>
          <w:p w:rsidR="00AF6834" w:rsidRPr="00EF180C" w:rsidRDefault="00AF6834" w:rsidP="00AF6834">
            <w:pPr>
              <w:numPr>
                <w:ilvl w:val="0"/>
                <w:numId w:val="17"/>
              </w:numPr>
              <w:spacing w:before="40" w:after="20"/>
              <w:jc w:val="left"/>
              <w:rPr>
                <w:lang w:val="en-GB"/>
              </w:rPr>
            </w:pPr>
            <w:r w:rsidRPr="00EF180C">
              <w:rPr>
                <w:lang w:val="en-GB"/>
              </w:rPr>
              <w:t>Ensure that traceability is used in conducting impact assessments of requirements changes on project plans, activities and work products</w:t>
            </w:r>
          </w:p>
          <w:p w:rsidR="00AF6834" w:rsidRPr="00EF180C" w:rsidRDefault="00AF6834" w:rsidP="00AF6834">
            <w:pPr>
              <w:numPr>
                <w:ilvl w:val="0"/>
                <w:numId w:val="17"/>
              </w:numPr>
              <w:spacing w:before="40" w:after="20"/>
              <w:jc w:val="left"/>
              <w:rPr>
                <w:lang w:val="en-GB"/>
              </w:rPr>
            </w:pPr>
            <w:r w:rsidRPr="00EF180C">
              <w:rPr>
                <w:lang w:val="en-GB"/>
              </w:rPr>
              <w:t xml:space="preserve">Be maintained and updated as changes occur. </w:t>
            </w:r>
          </w:p>
          <w:p w:rsidR="00AF6834" w:rsidRPr="00EF180C" w:rsidRDefault="00AF6834" w:rsidP="00AF6834">
            <w:pPr>
              <w:numPr>
                <w:ilvl w:val="0"/>
                <w:numId w:val="17"/>
              </w:numPr>
              <w:spacing w:before="40" w:after="20"/>
              <w:jc w:val="left"/>
              <w:rPr>
                <w:lang w:val="en-GB"/>
              </w:rPr>
            </w:pPr>
            <w:r w:rsidRPr="00EF180C">
              <w:rPr>
                <w:lang w:val="en-GB"/>
              </w:rPr>
              <w:t>Be consulted during the preparation of Impact Assessments for every proposed change to the project</w:t>
            </w:r>
          </w:p>
          <w:p w:rsidR="00AF6834" w:rsidRPr="00EF180C" w:rsidRDefault="00AF6834" w:rsidP="00AF6834">
            <w:pPr>
              <w:numPr>
                <w:ilvl w:val="0"/>
                <w:numId w:val="17"/>
              </w:numPr>
              <w:spacing w:before="40" w:after="20"/>
              <w:jc w:val="left"/>
              <w:rPr>
                <w:lang w:val="en-GB"/>
              </w:rPr>
            </w:pPr>
            <w:r w:rsidRPr="00EF180C">
              <w:rPr>
                <w:lang w:val="en-GB"/>
              </w:rPr>
              <w:t>Be planned for,</w:t>
            </w:r>
            <w:r w:rsidR="000306EE">
              <w:rPr>
                <w:lang w:val="en-GB"/>
              </w:rPr>
              <w:t xml:space="preserve"> </w:t>
            </w:r>
            <w:r w:rsidRPr="00EF180C">
              <w:rPr>
                <w:lang w:val="en-GB"/>
              </w:rPr>
              <w:t xml:space="preserve">since maintaining the links/references is a </w:t>
            </w:r>
            <w:r w:rsidR="00607A76" w:rsidRPr="00EF180C">
              <w:rPr>
                <w:lang w:val="en-GB"/>
              </w:rPr>
              <w:t>labour</w:t>
            </w:r>
            <w:r w:rsidRPr="00EF180C">
              <w:rPr>
                <w:lang w:val="en-GB"/>
              </w:rPr>
              <w:t xml:space="preserve"> intensive process that should be tracked/monitored and should be assigned to a project team member</w:t>
            </w:r>
          </w:p>
          <w:p w:rsidR="00AF6834" w:rsidRPr="00EF180C" w:rsidRDefault="00AF6834" w:rsidP="00AF6834">
            <w:pPr>
              <w:numPr>
                <w:ilvl w:val="0"/>
                <w:numId w:val="17"/>
              </w:numPr>
              <w:spacing w:before="40" w:after="20"/>
              <w:jc w:val="left"/>
              <w:rPr>
                <w:lang w:val="en-GB"/>
              </w:rPr>
            </w:pPr>
            <w:r w:rsidRPr="00EF180C">
              <w:rPr>
                <w:lang w:val="en-GB"/>
              </w:rPr>
              <w:t xml:space="preserve">Be maintained </w:t>
            </w:r>
            <w:r w:rsidR="00607A76">
              <w:rPr>
                <w:lang w:val="en-GB"/>
              </w:rPr>
              <w:t>in an</w:t>
            </w:r>
            <w:r w:rsidRPr="00EF180C">
              <w:rPr>
                <w:lang w:val="en-GB"/>
              </w:rPr>
              <w:t xml:space="preserve"> electronic document</w:t>
            </w:r>
            <w:r w:rsidR="00607A76">
              <w:rPr>
                <w:lang w:val="en-GB"/>
              </w:rPr>
              <w:t xml:space="preserve"> or database form</w:t>
            </w:r>
            <w:r w:rsidRPr="00EF180C">
              <w:rPr>
                <w:lang w:val="en-GB"/>
              </w:rPr>
              <w:t xml:space="preserve"> </w:t>
            </w:r>
          </w:p>
        </w:tc>
      </w:tr>
    </w:tbl>
    <w:p w:rsidR="001F56F8" w:rsidRDefault="001F56F8" w:rsidP="009B2D77">
      <w:pPr>
        <w:rPr>
          <w:b/>
          <w:lang w:val="en-GB"/>
        </w:rPr>
      </w:pPr>
    </w:p>
    <w:p w:rsidR="00B95DF2" w:rsidRPr="009B2D77" w:rsidRDefault="00B95DF2" w:rsidP="00B95DF2">
      <w:pPr>
        <w:jc w:val="left"/>
        <w:rPr>
          <w:b/>
          <w:lang w:val="en-GB"/>
        </w:rPr>
      </w:pPr>
      <w:r w:rsidRPr="009B2D77">
        <w:rPr>
          <w:b/>
          <w:lang w:val="en-GB"/>
        </w:rPr>
        <w:lastRenderedPageBreak/>
        <w:t>Traceability Linking with RMF/ProR</w:t>
      </w:r>
    </w:p>
    <w:p w:rsidR="00B95DF2" w:rsidRDefault="00B95DF2" w:rsidP="009B2D77">
      <w:pPr>
        <w:rPr>
          <w:lang w:val="en-GB"/>
        </w:rPr>
      </w:pPr>
    </w:p>
    <w:p w:rsidR="001F56F8" w:rsidRDefault="001F56F8" w:rsidP="009B2D77">
      <w:pPr>
        <w:rPr>
          <w:lang w:val="en-GB"/>
        </w:rPr>
      </w:pPr>
      <w:r>
        <w:rPr>
          <w:lang w:val="en-GB"/>
        </w:rPr>
        <w:t>The RMF/ProR environment provides one-to-one, one-to-many, many-to-one and many-to-many link creation</w:t>
      </w:r>
      <w:r w:rsidR="00495443">
        <w:rPr>
          <w:lang w:val="en-GB"/>
        </w:rPr>
        <w:t>,</w:t>
      </w:r>
      <w:r>
        <w:rPr>
          <w:lang w:val="en-GB"/>
        </w:rPr>
        <w:t xml:space="preserve"> traceability link typ</w:t>
      </w:r>
      <w:r w:rsidR="00495443">
        <w:rPr>
          <w:lang w:val="en-GB"/>
        </w:rPr>
        <w:t>e definition</w:t>
      </w:r>
      <w:r>
        <w:rPr>
          <w:lang w:val="en-GB"/>
        </w:rPr>
        <w:t xml:space="preserve"> (i.e. satisfies, verifies, traces to, etc.)</w:t>
      </w:r>
      <w:r w:rsidR="00495443">
        <w:rPr>
          <w:lang w:val="en-GB"/>
        </w:rPr>
        <w:t xml:space="preserve"> and traceability reporting functions.</w:t>
      </w:r>
    </w:p>
    <w:p w:rsidR="00B95DF2" w:rsidRDefault="00B95DF2" w:rsidP="009B2D77">
      <w:pPr>
        <w:rPr>
          <w:lang w:val="en-GB"/>
        </w:rPr>
      </w:pPr>
    </w:p>
    <w:p w:rsidR="00495443" w:rsidRPr="009B2D77" w:rsidRDefault="00495443" w:rsidP="00495443">
      <w:pPr>
        <w:rPr>
          <w:b/>
          <w:lang w:val="en-GB"/>
        </w:rPr>
      </w:pPr>
      <w:r w:rsidRPr="009B2D77">
        <w:rPr>
          <w:b/>
          <w:lang w:val="en-GB"/>
        </w:rPr>
        <w:t>Traceability with MS-Office Suite</w:t>
      </w:r>
    </w:p>
    <w:p w:rsidR="00495443" w:rsidRDefault="00495443" w:rsidP="00495443">
      <w:pPr>
        <w:rPr>
          <w:lang w:val="en-GB"/>
        </w:rPr>
      </w:pPr>
    </w:p>
    <w:p w:rsidR="00495443" w:rsidRDefault="00495443" w:rsidP="00495443">
      <w:pPr>
        <w:rPr>
          <w:lang w:val="en-GB"/>
        </w:rPr>
      </w:pPr>
      <w:r>
        <w:rPr>
          <w:lang w:val="en-GB"/>
        </w:rPr>
        <w:t>For very small projects and modest traceability needs (i.e. only one type of traceability links such as requirement to parent requirements) it is possible the maintain traceability between requirements using a MS-Excel spreadsheet. The Unique Identifier of each requirement is used to identify the requirement in traceability matrices.</w:t>
      </w:r>
    </w:p>
    <w:p w:rsidR="001F56F8" w:rsidRDefault="001F56F8" w:rsidP="009B2D77">
      <w:pPr>
        <w:rPr>
          <w:lang w:val="en-GB"/>
        </w:rPr>
      </w:pPr>
    </w:p>
    <w:p w:rsidR="00495443" w:rsidRDefault="00495443" w:rsidP="009B2D77">
      <w:pPr>
        <w:rPr>
          <w:lang w:val="en-GB"/>
        </w:rPr>
      </w:pPr>
      <w:r w:rsidRPr="00A65614">
        <w:rPr>
          <w:b/>
          <w:lang w:val="en-GB"/>
        </w:rPr>
        <w:t>Caution:</w:t>
      </w:r>
      <w:r>
        <w:rPr>
          <w:lang w:val="en-GB"/>
        </w:rPr>
        <w:t xml:space="preserve"> The maintenance of traceability links with tools such as MS-Excel can rapidly become a heavy burden on the Work Team if too many types of traceability links are captured and maintained in the spreadsheet.</w:t>
      </w:r>
    </w:p>
    <w:p w:rsidR="001F56F8" w:rsidRDefault="001F56F8" w:rsidP="009B2D77">
      <w:pPr>
        <w:rPr>
          <w:lang w:val="en-GB"/>
        </w:rPr>
      </w:pPr>
      <w:r>
        <w:rPr>
          <w:lang w:val="en-GB"/>
        </w:rPr>
        <w:br w:type="page"/>
      </w:r>
    </w:p>
    <w:p w:rsidR="001F56F8" w:rsidRPr="009B2D77" w:rsidRDefault="001F56F8" w:rsidP="009B2D77">
      <w:pPr>
        <w:rPr>
          <w:b/>
          <w:lang w:val="en-GB"/>
        </w:rPr>
      </w:pPr>
      <w:r w:rsidRPr="009B2D77">
        <w:rPr>
          <w:b/>
          <w:lang w:val="en-GB"/>
        </w:rPr>
        <w:t>Traceability Matrix Template</w:t>
      </w:r>
    </w:p>
    <w:p w:rsidR="001F56F8" w:rsidRPr="00EF180C" w:rsidRDefault="001F56F8" w:rsidP="009B2D77">
      <w:pPr>
        <w:rPr>
          <w:lang w:val="en-GB"/>
        </w:rPr>
      </w:pPr>
    </w:p>
    <w:bookmarkStart w:id="80" w:name="_MON_1444493371"/>
    <w:bookmarkEnd w:id="80"/>
    <w:p w:rsidR="001F56F8" w:rsidRPr="00EF180C" w:rsidRDefault="006A1B8A" w:rsidP="001F56F8">
      <w:pPr>
        <w:jc w:val="center"/>
        <w:rPr>
          <w:lang w:val="en-GB"/>
        </w:rPr>
      </w:pPr>
      <w:r w:rsidRPr="00EF180C">
        <w:rPr>
          <w:lang w:val="en-GB"/>
        </w:rPr>
        <w:object w:dxaOrig="12935" w:dyaOrig="5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87.5pt" o:ole="">
            <v:imagedata r:id="rId41" o:title=""/>
          </v:shape>
          <o:OLEObject Type="Embed" ProgID="Excel.Sheet.8" ShapeID="_x0000_i1025" DrawAspect="Content" ObjectID="_1546765046" r:id="rId42"/>
        </w:object>
      </w:r>
    </w:p>
    <w:p w:rsidR="001F56F8" w:rsidRPr="00EF180C" w:rsidRDefault="001F56F8" w:rsidP="001F56F8">
      <w:pPr>
        <w:rPr>
          <w:lang w:val="en-GB"/>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082"/>
      </w:tblGrid>
      <w:tr w:rsidR="001F56F8" w:rsidRPr="00EF180C" w:rsidTr="0067320B">
        <w:trPr>
          <w:trHeight w:val="291"/>
          <w:jc w:val="center"/>
        </w:trPr>
        <w:tc>
          <w:tcPr>
            <w:tcW w:w="9427" w:type="dxa"/>
            <w:gridSpan w:val="2"/>
            <w:shd w:val="clear" w:color="auto" w:fill="E0E0E0"/>
          </w:tcPr>
          <w:p w:rsidR="001F56F8" w:rsidRPr="00EF180C" w:rsidRDefault="001F56F8" w:rsidP="0067320B">
            <w:pPr>
              <w:spacing w:before="40" w:after="20"/>
              <w:jc w:val="center"/>
              <w:rPr>
                <w:b/>
                <w:lang w:val="en-GB"/>
              </w:rPr>
            </w:pPr>
            <w:r w:rsidRPr="00EF180C">
              <w:rPr>
                <w:b/>
                <w:lang w:val="en-GB"/>
              </w:rPr>
              <w:t>Instructions</w:t>
            </w:r>
          </w:p>
        </w:tc>
      </w:tr>
      <w:tr w:rsidR="001F56F8" w:rsidRPr="00EF180C" w:rsidTr="0067320B">
        <w:trPr>
          <w:trHeight w:val="1018"/>
          <w:jc w:val="center"/>
        </w:trPr>
        <w:tc>
          <w:tcPr>
            <w:tcW w:w="9427" w:type="dxa"/>
            <w:gridSpan w:val="2"/>
          </w:tcPr>
          <w:p w:rsidR="001F56F8" w:rsidRPr="00EF180C" w:rsidRDefault="001F56F8" w:rsidP="0067320B">
            <w:pPr>
              <w:rPr>
                <w:lang w:val="en-GB"/>
              </w:rPr>
            </w:pPr>
            <w:r w:rsidRPr="00EF180C">
              <w:rPr>
                <w:lang w:val="en-GB"/>
              </w:rPr>
              <w:t>The above table should be created in a spreadsheet or database such that it may be easily sorted by each column to achieve bi-directional traceability between columns.</w:t>
            </w:r>
            <w:r w:rsidR="000306EE">
              <w:rPr>
                <w:lang w:val="en-GB"/>
              </w:rPr>
              <w:t xml:space="preserve"> </w:t>
            </w:r>
            <w:r w:rsidRPr="00EF180C">
              <w:rPr>
                <w:lang w:val="en-GB"/>
              </w:rPr>
              <w:t>The unique identifiers for items should be assigned in a hierarchical outline form such that the lower level (i.e. more detailed) items can be traced to higher items.</w:t>
            </w:r>
          </w:p>
        </w:tc>
      </w:tr>
      <w:tr w:rsidR="001F56F8" w:rsidRPr="00EF180C" w:rsidTr="0067320B">
        <w:trPr>
          <w:trHeight w:val="640"/>
          <w:jc w:val="center"/>
        </w:trPr>
        <w:tc>
          <w:tcPr>
            <w:tcW w:w="3345" w:type="dxa"/>
          </w:tcPr>
          <w:p w:rsidR="001F56F8" w:rsidRPr="00EF180C" w:rsidRDefault="001F56F8" w:rsidP="0067320B">
            <w:pPr>
              <w:jc w:val="left"/>
              <w:rPr>
                <w:sz w:val="16"/>
                <w:lang w:val="en-GB"/>
              </w:rPr>
            </w:pPr>
            <w:r w:rsidRPr="00EF180C">
              <w:rPr>
                <w:sz w:val="16"/>
                <w:lang w:val="en-GB"/>
              </w:rPr>
              <w:t>Unique Requirement Identification (ID)</w:t>
            </w:r>
            <w:r w:rsidR="000306EE">
              <w:rPr>
                <w:sz w:val="16"/>
                <w:lang w:val="en-GB"/>
              </w:rPr>
              <w:t xml:space="preserve"> </w:t>
            </w:r>
          </w:p>
        </w:tc>
        <w:tc>
          <w:tcPr>
            <w:tcW w:w="6082" w:type="dxa"/>
          </w:tcPr>
          <w:p w:rsidR="001F56F8" w:rsidRPr="00EF180C" w:rsidRDefault="001F56F8" w:rsidP="0067320B">
            <w:pPr>
              <w:rPr>
                <w:sz w:val="16"/>
                <w:lang w:val="en-GB"/>
              </w:rPr>
            </w:pPr>
            <w:r w:rsidRPr="00EF180C">
              <w:rPr>
                <w:sz w:val="16"/>
                <w:lang w:val="en-GB"/>
              </w:rPr>
              <w:t>The Unique Requirement ID / System Requirement Statement where the requirement is referenced, and/or the unique identification (ID) for decomposed requirements</w:t>
            </w:r>
          </w:p>
        </w:tc>
      </w:tr>
      <w:tr w:rsidR="001F56F8" w:rsidRPr="00EF180C" w:rsidTr="0067320B">
        <w:trPr>
          <w:trHeight w:val="451"/>
          <w:jc w:val="center"/>
        </w:trPr>
        <w:tc>
          <w:tcPr>
            <w:tcW w:w="3345" w:type="dxa"/>
          </w:tcPr>
          <w:p w:rsidR="001F56F8" w:rsidRPr="00EF180C" w:rsidRDefault="001F56F8" w:rsidP="0067320B">
            <w:pPr>
              <w:jc w:val="left"/>
              <w:rPr>
                <w:sz w:val="16"/>
                <w:lang w:val="en-GB"/>
              </w:rPr>
            </w:pPr>
            <w:r w:rsidRPr="00EF180C">
              <w:rPr>
                <w:sz w:val="16"/>
                <w:lang w:val="en-GB"/>
              </w:rPr>
              <w:t>Requirement Description</w:t>
            </w:r>
          </w:p>
        </w:tc>
        <w:tc>
          <w:tcPr>
            <w:tcW w:w="6082" w:type="dxa"/>
          </w:tcPr>
          <w:p w:rsidR="001F56F8" w:rsidRPr="00EF180C" w:rsidRDefault="001F56F8" w:rsidP="0067320B">
            <w:pPr>
              <w:rPr>
                <w:sz w:val="16"/>
                <w:lang w:val="en-GB"/>
              </w:rPr>
            </w:pPr>
            <w:r w:rsidRPr="00EF180C">
              <w:rPr>
                <w:sz w:val="16"/>
                <w:lang w:val="en-GB"/>
              </w:rPr>
              <w:t>Enter the description of the requirement (e.g., Change Request description).</w:t>
            </w:r>
          </w:p>
        </w:tc>
      </w:tr>
      <w:tr w:rsidR="001F56F8" w:rsidRPr="00EF180C" w:rsidTr="0067320B">
        <w:trPr>
          <w:trHeight w:val="451"/>
          <w:jc w:val="center"/>
        </w:trPr>
        <w:tc>
          <w:tcPr>
            <w:tcW w:w="3345" w:type="dxa"/>
          </w:tcPr>
          <w:p w:rsidR="001F56F8" w:rsidRPr="00EF180C" w:rsidRDefault="001F56F8" w:rsidP="0067320B">
            <w:pPr>
              <w:jc w:val="left"/>
              <w:rPr>
                <w:sz w:val="16"/>
                <w:lang w:val="en-GB"/>
              </w:rPr>
            </w:pPr>
            <w:r w:rsidRPr="00EF180C">
              <w:rPr>
                <w:sz w:val="16"/>
                <w:lang w:val="en-GB"/>
              </w:rPr>
              <w:t>Design Reference</w:t>
            </w:r>
          </w:p>
        </w:tc>
        <w:tc>
          <w:tcPr>
            <w:tcW w:w="6082" w:type="dxa"/>
          </w:tcPr>
          <w:p w:rsidR="001F56F8" w:rsidRPr="00EF180C" w:rsidRDefault="001F56F8" w:rsidP="0067320B">
            <w:pPr>
              <w:rPr>
                <w:sz w:val="16"/>
                <w:lang w:val="en-GB"/>
              </w:rPr>
            </w:pPr>
            <w:r w:rsidRPr="00EF180C">
              <w:rPr>
                <w:sz w:val="16"/>
                <w:lang w:val="en-GB"/>
              </w:rPr>
              <w:t xml:space="preserve">Enter the paragraph number where the CR is referenced in the design documentation </w:t>
            </w:r>
          </w:p>
        </w:tc>
      </w:tr>
      <w:tr w:rsidR="001F56F8" w:rsidRPr="00EF180C" w:rsidTr="0067320B">
        <w:trPr>
          <w:trHeight w:val="451"/>
          <w:jc w:val="center"/>
        </w:trPr>
        <w:tc>
          <w:tcPr>
            <w:tcW w:w="3345" w:type="dxa"/>
          </w:tcPr>
          <w:p w:rsidR="001F56F8" w:rsidRPr="00EF180C" w:rsidRDefault="001F56F8" w:rsidP="0067320B">
            <w:pPr>
              <w:jc w:val="left"/>
              <w:rPr>
                <w:sz w:val="16"/>
                <w:lang w:val="en-GB"/>
              </w:rPr>
            </w:pPr>
            <w:r w:rsidRPr="00EF180C">
              <w:rPr>
                <w:sz w:val="16"/>
                <w:lang w:val="en-GB"/>
              </w:rPr>
              <w:lastRenderedPageBreak/>
              <w:t>Module / Configured Item Reference</w:t>
            </w:r>
          </w:p>
        </w:tc>
        <w:tc>
          <w:tcPr>
            <w:tcW w:w="6082" w:type="dxa"/>
          </w:tcPr>
          <w:p w:rsidR="001F56F8" w:rsidRPr="00EF180C" w:rsidRDefault="001F56F8" w:rsidP="0067320B">
            <w:pPr>
              <w:rPr>
                <w:sz w:val="16"/>
                <w:lang w:val="en-GB"/>
              </w:rPr>
            </w:pPr>
            <w:r w:rsidRPr="00EF180C">
              <w:rPr>
                <w:sz w:val="16"/>
                <w:lang w:val="en-GB"/>
              </w:rPr>
              <w:t>Enter the unique identifier of the System module or configured item where the design is realized.</w:t>
            </w:r>
          </w:p>
        </w:tc>
      </w:tr>
      <w:tr w:rsidR="001F56F8" w:rsidRPr="00EF180C" w:rsidTr="0067320B">
        <w:trPr>
          <w:trHeight w:val="451"/>
          <w:jc w:val="center"/>
        </w:trPr>
        <w:tc>
          <w:tcPr>
            <w:tcW w:w="3345" w:type="dxa"/>
          </w:tcPr>
          <w:p w:rsidR="001F56F8" w:rsidRPr="00EF180C" w:rsidRDefault="001F56F8" w:rsidP="0067320B">
            <w:pPr>
              <w:jc w:val="left"/>
              <w:rPr>
                <w:sz w:val="16"/>
                <w:lang w:val="en-GB"/>
              </w:rPr>
            </w:pPr>
            <w:r w:rsidRPr="00EF180C">
              <w:rPr>
                <w:sz w:val="16"/>
                <w:lang w:val="en-GB"/>
              </w:rPr>
              <w:t>Release Reference</w:t>
            </w:r>
          </w:p>
        </w:tc>
        <w:tc>
          <w:tcPr>
            <w:tcW w:w="6082" w:type="dxa"/>
          </w:tcPr>
          <w:p w:rsidR="001F56F8" w:rsidRPr="00EF180C" w:rsidRDefault="001F56F8" w:rsidP="0067320B">
            <w:pPr>
              <w:rPr>
                <w:sz w:val="16"/>
                <w:lang w:val="en-GB"/>
              </w:rPr>
            </w:pPr>
            <w:r w:rsidRPr="00EF180C">
              <w:rPr>
                <w:sz w:val="16"/>
                <w:lang w:val="en-GB"/>
              </w:rPr>
              <w:t>Enter the release/build version number where the requirement is fulfilled</w:t>
            </w:r>
          </w:p>
        </w:tc>
      </w:tr>
      <w:tr w:rsidR="001F56F8" w:rsidRPr="00EF180C" w:rsidTr="0067320B">
        <w:trPr>
          <w:trHeight w:val="451"/>
          <w:jc w:val="center"/>
        </w:trPr>
        <w:tc>
          <w:tcPr>
            <w:tcW w:w="3345" w:type="dxa"/>
          </w:tcPr>
          <w:p w:rsidR="001F56F8" w:rsidRPr="00EF180C" w:rsidRDefault="001F56F8" w:rsidP="0067320B">
            <w:pPr>
              <w:jc w:val="left"/>
              <w:rPr>
                <w:sz w:val="16"/>
                <w:lang w:val="en-GB"/>
              </w:rPr>
            </w:pPr>
            <w:r w:rsidRPr="00EF180C">
              <w:rPr>
                <w:sz w:val="16"/>
                <w:lang w:val="en-GB"/>
              </w:rPr>
              <w:t>Test Script Name/Step Number Reference</w:t>
            </w:r>
          </w:p>
        </w:tc>
        <w:tc>
          <w:tcPr>
            <w:tcW w:w="6082" w:type="dxa"/>
          </w:tcPr>
          <w:p w:rsidR="001F56F8" w:rsidRPr="00EF180C" w:rsidRDefault="001F56F8" w:rsidP="0067320B">
            <w:pPr>
              <w:rPr>
                <w:sz w:val="16"/>
                <w:lang w:val="en-GB"/>
              </w:rPr>
            </w:pPr>
            <w:r w:rsidRPr="00EF180C">
              <w:rPr>
                <w:sz w:val="16"/>
                <w:lang w:val="en-GB"/>
              </w:rPr>
              <w:t>Enter the test script name/step number where the requirement is referenced (e.g., Step 1)</w:t>
            </w:r>
          </w:p>
        </w:tc>
      </w:tr>
    </w:tbl>
    <w:p w:rsidR="001F56F8" w:rsidRPr="00EF180C" w:rsidRDefault="001F56F8" w:rsidP="001F56F8">
      <w:pPr>
        <w:rPr>
          <w:lang w:val="en-GB"/>
        </w:rPr>
      </w:pPr>
    </w:p>
    <w:p w:rsidR="001F56F8" w:rsidRPr="00EF180C" w:rsidRDefault="001F56F8" w:rsidP="009B2D77">
      <w:pPr>
        <w:rPr>
          <w:lang w:val="en-GB"/>
        </w:rPr>
      </w:pPr>
    </w:p>
    <w:p w:rsidR="00373983" w:rsidRDefault="00373983" w:rsidP="00AF6834">
      <w:pPr>
        <w:rPr>
          <w:lang w:val="en-GB"/>
        </w:rPr>
      </w:pPr>
    </w:p>
    <w:p w:rsidR="00B95DF2" w:rsidRDefault="00B95DF2" w:rsidP="009B2D77">
      <w:pPr>
        <w:jc w:val="left"/>
        <w:rPr>
          <w:lang w:val="en-GB"/>
        </w:rPr>
        <w:sectPr w:rsidR="00B95DF2" w:rsidSect="00DC14FB">
          <w:headerReference w:type="default" r:id="rId43"/>
          <w:pgSz w:w="15842" w:h="12242" w:orient="landscape" w:code="1"/>
          <w:pgMar w:top="1418" w:right="1259" w:bottom="1418" w:left="720" w:header="709" w:footer="709" w:gutter="0"/>
          <w:cols w:space="708"/>
          <w:docGrid w:linePitch="360"/>
        </w:sectPr>
      </w:pPr>
    </w:p>
    <w:p w:rsidR="00AF6834" w:rsidRPr="00EF180C" w:rsidRDefault="00280626" w:rsidP="00AF6834">
      <w:pPr>
        <w:pStyle w:val="Heading1"/>
      </w:pPr>
      <w:bookmarkStart w:id="81" w:name="_Toc174420369"/>
      <w:bookmarkStart w:id="82" w:name="_Toc234725484"/>
      <w:bookmarkStart w:id="83" w:name="_Toc392250157"/>
      <w:bookmarkEnd w:id="74"/>
      <w:r w:rsidRPr="00EF180C">
        <w:lastRenderedPageBreak/>
        <w:t>9.</w:t>
      </w:r>
      <w:r w:rsidR="00AF6834" w:rsidRPr="00EF180C">
        <w:t xml:space="preserve"> References to Other Standards and Models</w:t>
      </w:r>
      <w:bookmarkEnd w:id="82"/>
      <w:bookmarkEnd w:id="83"/>
    </w:p>
    <w:p w:rsidR="007E0B4F" w:rsidRDefault="00AF6834" w:rsidP="00AF6834">
      <w:pPr>
        <w:rPr>
          <w:lang w:val="en-GB"/>
        </w:rPr>
      </w:pPr>
      <w:r w:rsidRPr="00EF180C">
        <w:rPr>
          <w:lang w:val="en-GB"/>
        </w:rPr>
        <w:t>This section provides references</w:t>
      </w:r>
      <w:r w:rsidR="007E0B4F">
        <w:rPr>
          <w:lang w:val="en-GB"/>
        </w:rPr>
        <w:t xml:space="preserve"> and level of coverage achieved by </w:t>
      </w:r>
      <w:r w:rsidRPr="00EF180C">
        <w:rPr>
          <w:lang w:val="en-GB"/>
        </w:rPr>
        <w:t xml:space="preserve">this deployment package </w:t>
      </w:r>
      <w:r w:rsidR="007E0B4F">
        <w:rPr>
          <w:lang w:val="en-GB"/>
        </w:rPr>
        <w:t xml:space="preserve">against the objectives and requirements of the main internationally recognized development process life-cycle </w:t>
      </w:r>
      <w:r w:rsidRPr="00EF180C">
        <w:rPr>
          <w:lang w:val="en-GB"/>
        </w:rPr>
        <w:t>Standards</w:t>
      </w:r>
      <w:r w:rsidR="007E0B4F">
        <w:rPr>
          <w:lang w:val="en-GB"/>
        </w:rPr>
        <w:t>, including:</w:t>
      </w:r>
    </w:p>
    <w:p w:rsidR="007E0B4F" w:rsidRDefault="007E0B4F" w:rsidP="009B2D77">
      <w:pPr>
        <w:numPr>
          <w:ilvl w:val="0"/>
          <w:numId w:val="40"/>
        </w:numPr>
        <w:rPr>
          <w:lang w:val="en-GB"/>
        </w:rPr>
      </w:pPr>
      <w:r>
        <w:rPr>
          <w:lang w:val="en-GB"/>
        </w:rPr>
        <w:t>the ISO 9001:2008 Quality Management System standard</w:t>
      </w:r>
    </w:p>
    <w:p w:rsidR="007E0B4F" w:rsidRDefault="007E0B4F" w:rsidP="009B2D77">
      <w:pPr>
        <w:numPr>
          <w:ilvl w:val="0"/>
          <w:numId w:val="40"/>
        </w:numPr>
        <w:rPr>
          <w:lang w:val="en-GB"/>
        </w:rPr>
      </w:pPr>
      <w:r>
        <w:rPr>
          <w:lang w:val="en-GB"/>
        </w:rPr>
        <w:t>the ISO/IEC 15288:</w:t>
      </w:r>
      <w:r w:rsidR="00C61412">
        <w:rPr>
          <w:lang w:val="en-GB"/>
        </w:rPr>
        <w:t>2008</w:t>
      </w:r>
    </w:p>
    <w:p w:rsidR="00AF6834" w:rsidRDefault="00AF6834" w:rsidP="009B2D77">
      <w:pPr>
        <w:numPr>
          <w:ilvl w:val="0"/>
          <w:numId w:val="40"/>
        </w:numPr>
        <w:rPr>
          <w:lang w:val="en-GB"/>
        </w:rPr>
      </w:pPr>
      <w:r w:rsidRPr="00EF180C">
        <w:rPr>
          <w:lang w:val="en-GB"/>
        </w:rPr>
        <w:t>the Capability Maturity Model Integration</w:t>
      </w:r>
      <w:r w:rsidRPr="00EF180C">
        <w:rPr>
          <w:vertAlign w:val="superscript"/>
          <w:lang w:val="en-GB"/>
        </w:rPr>
        <w:t xml:space="preserve">SM </w:t>
      </w:r>
      <w:r w:rsidR="00C61412" w:rsidRPr="009B2D77">
        <w:rPr>
          <w:lang w:val="en-GB"/>
        </w:rPr>
        <w:t>for Development</w:t>
      </w:r>
      <w:r w:rsidR="00C61412">
        <w:rPr>
          <w:vertAlign w:val="superscript"/>
          <w:lang w:val="en-GB"/>
        </w:rPr>
        <w:t xml:space="preserve"> </w:t>
      </w:r>
      <w:r w:rsidR="007E0B4F">
        <w:rPr>
          <w:lang w:val="en-GB"/>
        </w:rPr>
        <w:t>(CMMI-DEV), V</w:t>
      </w:r>
      <w:r w:rsidRPr="00EF180C">
        <w:rPr>
          <w:lang w:val="en-GB"/>
        </w:rPr>
        <w:t>ersion 1.</w:t>
      </w:r>
      <w:r w:rsidR="007E0B4F">
        <w:rPr>
          <w:lang w:val="en-GB"/>
        </w:rPr>
        <w:t>3</w:t>
      </w:r>
      <w:r w:rsidRPr="00EF180C">
        <w:rPr>
          <w:lang w:val="en-GB"/>
        </w:rPr>
        <w:t xml:space="preserve"> </w:t>
      </w:r>
    </w:p>
    <w:p w:rsidR="00C61412" w:rsidRPr="00EF180C" w:rsidRDefault="00C61412" w:rsidP="009B2D77">
      <w:pPr>
        <w:rPr>
          <w:lang w:val="en-GB"/>
        </w:rPr>
      </w:pPr>
    </w:p>
    <w:p w:rsidR="00AF6834" w:rsidRPr="00EF180C" w:rsidRDefault="00AF6834" w:rsidP="00AF6834">
      <w:pPr>
        <w:rPr>
          <w:lang w:val="en-GB"/>
        </w:rPr>
      </w:pPr>
      <w:r w:rsidRPr="00EF180C">
        <w:rPr>
          <w:lang w:val="en-GB"/>
        </w:rPr>
        <w:t xml:space="preserve">Notes: </w:t>
      </w:r>
    </w:p>
    <w:p w:rsidR="00AF6834" w:rsidRPr="00EF180C" w:rsidRDefault="00AF6834" w:rsidP="00AF6834">
      <w:pPr>
        <w:numPr>
          <w:ilvl w:val="0"/>
          <w:numId w:val="23"/>
        </w:numPr>
        <w:rPr>
          <w:lang w:val="en-GB"/>
        </w:rPr>
      </w:pPr>
      <w:r w:rsidRPr="00EF180C">
        <w:rPr>
          <w:lang w:val="en-GB"/>
        </w:rPr>
        <w:t xml:space="preserve">This section is provided </w:t>
      </w:r>
      <w:r w:rsidR="00C61412">
        <w:rPr>
          <w:lang w:val="en-GB"/>
        </w:rPr>
        <w:t>as a guideline for creating a company specific process compliance matrix</w:t>
      </w:r>
      <w:r w:rsidRPr="00EF180C">
        <w:rPr>
          <w:lang w:val="en-GB"/>
        </w:rPr>
        <w:t>.</w:t>
      </w:r>
    </w:p>
    <w:p w:rsidR="00AF6834" w:rsidRPr="00EF180C" w:rsidRDefault="00AF6834" w:rsidP="00AF6834">
      <w:pPr>
        <w:numPr>
          <w:ilvl w:val="0"/>
          <w:numId w:val="23"/>
        </w:numPr>
        <w:rPr>
          <w:lang w:val="en-GB"/>
        </w:rPr>
      </w:pPr>
      <w:r w:rsidRPr="00EF180C">
        <w:rPr>
          <w:lang w:val="en-GB"/>
        </w:rPr>
        <w:t xml:space="preserve">Only </w:t>
      </w:r>
      <w:r w:rsidR="00C61412">
        <w:rPr>
          <w:lang w:val="en-GB"/>
        </w:rPr>
        <w:t xml:space="preserve">those activities and </w:t>
      </w:r>
      <w:r w:rsidRPr="00EF180C">
        <w:rPr>
          <w:lang w:val="en-GB"/>
        </w:rPr>
        <w:t xml:space="preserve">tasks covered by this Deployment Package are listed in each table. </w:t>
      </w:r>
    </w:p>
    <w:p w:rsidR="00AF6834" w:rsidRPr="00EF180C" w:rsidRDefault="00AF6834" w:rsidP="00AF6834">
      <w:pPr>
        <w:numPr>
          <w:ilvl w:val="0"/>
          <w:numId w:val="23"/>
        </w:numPr>
        <w:rPr>
          <w:lang w:val="en-GB"/>
        </w:rPr>
      </w:pPr>
      <w:r w:rsidRPr="00EF180C">
        <w:rPr>
          <w:lang w:val="en-GB"/>
        </w:rPr>
        <w:t>The tables use the following convention:</w:t>
      </w:r>
    </w:p>
    <w:p w:rsidR="00AF6834" w:rsidRPr="00EF180C" w:rsidRDefault="00AF6834" w:rsidP="00AF6834">
      <w:pPr>
        <w:numPr>
          <w:ilvl w:val="0"/>
          <w:numId w:val="18"/>
        </w:numPr>
        <w:tabs>
          <w:tab w:val="clear" w:pos="720"/>
          <w:tab w:val="num" w:pos="1068"/>
        </w:tabs>
        <w:ind w:left="1068"/>
        <w:rPr>
          <w:lang w:val="en-GB"/>
        </w:rPr>
      </w:pPr>
      <w:r w:rsidRPr="00EF180C">
        <w:rPr>
          <w:lang w:val="en-GB"/>
        </w:rPr>
        <w:t>Full Coverage =</w:t>
      </w:r>
      <w:r w:rsidR="000306EE">
        <w:rPr>
          <w:lang w:val="en-GB"/>
        </w:rPr>
        <w:t xml:space="preserve"> </w:t>
      </w:r>
      <w:r w:rsidRPr="00EF180C">
        <w:rPr>
          <w:lang w:val="en-GB"/>
        </w:rPr>
        <w:t xml:space="preserve">F </w:t>
      </w:r>
    </w:p>
    <w:p w:rsidR="00AF6834" w:rsidRPr="00EF180C" w:rsidRDefault="00AF6834" w:rsidP="00AF6834">
      <w:pPr>
        <w:numPr>
          <w:ilvl w:val="0"/>
          <w:numId w:val="18"/>
        </w:numPr>
        <w:tabs>
          <w:tab w:val="clear" w:pos="720"/>
          <w:tab w:val="num" w:pos="1068"/>
        </w:tabs>
        <w:ind w:left="1068"/>
        <w:rPr>
          <w:lang w:val="en-GB"/>
        </w:rPr>
      </w:pPr>
      <w:r w:rsidRPr="00EF180C">
        <w:rPr>
          <w:lang w:val="en-GB"/>
        </w:rPr>
        <w:t>Partial Coverage =</w:t>
      </w:r>
      <w:r w:rsidR="000306EE">
        <w:rPr>
          <w:lang w:val="en-GB"/>
        </w:rPr>
        <w:t xml:space="preserve"> </w:t>
      </w:r>
      <w:r w:rsidRPr="00EF180C">
        <w:rPr>
          <w:lang w:val="en-GB"/>
        </w:rPr>
        <w:t>P</w:t>
      </w:r>
    </w:p>
    <w:p w:rsidR="00AF6834" w:rsidRPr="00EF180C" w:rsidRDefault="00AF6834" w:rsidP="00AF6834">
      <w:pPr>
        <w:numPr>
          <w:ilvl w:val="0"/>
          <w:numId w:val="18"/>
        </w:numPr>
        <w:tabs>
          <w:tab w:val="clear" w:pos="720"/>
          <w:tab w:val="num" w:pos="1068"/>
        </w:tabs>
        <w:ind w:left="1068"/>
        <w:rPr>
          <w:lang w:val="en-GB"/>
        </w:rPr>
      </w:pPr>
      <w:r w:rsidRPr="00EF180C">
        <w:rPr>
          <w:lang w:val="en-GB"/>
        </w:rPr>
        <w:t>No Coverage = N</w:t>
      </w:r>
    </w:p>
    <w:p w:rsidR="00224E0A" w:rsidRPr="00EF180C" w:rsidRDefault="00224E0A" w:rsidP="00B51692">
      <w:pPr>
        <w:rPr>
          <w:rFonts w:ascii="Times New Roman" w:hAnsi="Times New Roman"/>
          <w:b/>
          <w:sz w:val="24"/>
          <w:szCs w:val="24"/>
          <w:lang w:val="en-GB"/>
        </w:rPr>
      </w:pPr>
    </w:p>
    <w:p w:rsidR="00B51692" w:rsidRPr="00EF180C" w:rsidRDefault="00B51692" w:rsidP="009B2D77">
      <w:pPr>
        <w:pStyle w:val="Heading2"/>
        <w:rPr>
          <w:lang w:val="en-GB"/>
        </w:rPr>
      </w:pPr>
      <w:bookmarkStart w:id="84" w:name="_Toc392250158"/>
      <w:r w:rsidRPr="00EF180C">
        <w:rPr>
          <w:lang w:val="en-GB"/>
        </w:rPr>
        <w:t>ISO 9001</w:t>
      </w:r>
      <w:r w:rsidR="007E0B4F">
        <w:rPr>
          <w:lang w:val="en-GB"/>
        </w:rPr>
        <w:t>:2008</w:t>
      </w:r>
      <w:r w:rsidRPr="00EF180C">
        <w:rPr>
          <w:lang w:val="en-GB"/>
        </w:rPr>
        <w:t xml:space="preserve"> </w:t>
      </w:r>
      <w:r w:rsidR="00874C9C" w:rsidRPr="00EF180C">
        <w:rPr>
          <w:lang w:val="en-GB"/>
        </w:rPr>
        <w:t>Referenc</w:t>
      </w:r>
      <w:r w:rsidRPr="00EF180C">
        <w:rPr>
          <w:lang w:val="en-GB"/>
        </w:rPr>
        <w:t>e Matrix</w:t>
      </w:r>
      <w:bookmarkEnd w:id="81"/>
      <w:bookmarkEnd w:id="84"/>
    </w:p>
    <w:p w:rsidR="00B51692" w:rsidRPr="00EF180C" w:rsidRDefault="00B51692" w:rsidP="00B51692">
      <w:pPr>
        <w:rPr>
          <w:lang w:val="en-GB"/>
        </w:rPr>
      </w:pPr>
    </w:p>
    <w:tbl>
      <w:tblPr>
        <w:tblW w:w="9830" w:type="dxa"/>
        <w:jc w:val="center"/>
        <w:tblLayout w:type="fixed"/>
        <w:tblCellMar>
          <w:left w:w="80" w:type="dxa"/>
          <w:right w:w="80" w:type="dxa"/>
        </w:tblCellMar>
        <w:tblLook w:val="0000" w:firstRow="0" w:lastRow="0" w:firstColumn="0" w:lastColumn="0" w:noHBand="0" w:noVBand="0"/>
      </w:tblPr>
      <w:tblGrid>
        <w:gridCol w:w="3060"/>
        <w:gridCol w:w="1260"/>
        <w:gridCol w:w="3992"/>
        <w:gridCol w:w="1518"/>
      </w:tblGrid>
      <w:tr w:rsidR="00B51692"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EF180C" w:rsidRDefault="00797EC6" w:rsidP="00797EC6">
            <w:pPr>
              <w:jc w:val="center"/>
              <w:rPr>
                <w:b/>
                <w:lang w:val="en-GB"/>
              </w:rPr>
            </w:pPr>
            <w:bookmarkStart w:id="85" w:name="_Toc174420370"/>
            <w:r>
              <w:rPr>
                <w:b/>
                <w:lang w:val="en-GB"/>
              </w:rPr>
              <w:t>Activity</w:t>
            </w:r>
          </w:p>
        </w:tc>
        <w:tc>
          <w:tcPr>
            <w:tcW w:w="1260" w:type="dxa"/>
            <w:tcBorders>
              <w:top w:val="single" w:sz="6" w:space="0" w:color="auto"/>
              <w:left w:val="single" w:sz="6" w:space="0" w:color="auto"/>
              <w:bottom w:val="single" w:sz="6" w:space="0" w:color="auto"/>
              <w:right w:val="single" w:sz="6" w:space="0" w:color="auto"/>
            </w:tcBorders>
          </w:tcPr>
          <w:p w:rsidR="00B51692" w:rsidRPr="00EF180C" w:rsidRDefault="00B51692" w:rsidP="00B51692">
            <w:pPr>
              <w:jc w:val="center"/>
              <w:rPr>
                <w:b/>
                <w:lang w:val="en-GB"/>
              </w:rPr>
            </w:pPr>
            <w:r w:rsidRPr="00EF180C">
              <w:rPr>
                <w:b/>
                <w:lang w:val="en-GB"/>
              </w:rPr>
              <w:t>Coverage</w:t>
            </w:r>
          </w:p>
          <w:p w:rsidR="00B51692" w:rsidRPr="00EF180C" w:rsidRDefault="00B51692" w:rsidP="00B51692">
            <w:pPr>
              <w:jc w:val="center"/>
              <w:rPr>
                <w:b/>
                <w:lang w:val="en-GB"/>
              </w:rPr>
            </w:pPr>
            <w:r w:rsidRPr="00EF180C">
              <w:rPr>
                <w:b/>
                <w:lang w:val="en-GB"/>
              </w:rPr>
              <w:t>F/P</w:t>
            </w:r>
          </w:p>
        </w:tc>
        <w:tc>
          <w:tcPr>
            <w:tcW w:w="3992" w:type="dxa"/>
            <w:tcBorders>
              <w:top w:val="single" w:sz="6" w:space="0" w:color="auto"/>
              <w:left w:val="single" w:sz="6" w:space="0" w:color="auto"/>
              <w:bottom w:val="single" w:sz="6" w:space="0" w:color="auto"/>
              <w:right w:val="single" w:sz="6" w:space="0" w:color="auto"/>
            </w:tcBorders>
          </w:tcPr>
          <w:p w:rsidR="00B51692" w:rsidRPr="00EF180C" w:rsidRDefault="00B51692" w:rsidP="00B51692">
            <w:pPr>
              <w:jc w:val="center"/>
              <w:rPr>
                <w:b/>
                <w:lang w:val="en-GB"/>
              </w:rPr>
            </w:pPr>
            <w:r w:rsidRPr="00EF180C">
              <w:rPr>
                <w:b/>
                <w:lang w:val="en-GB"/>
              </w:rPr>
              <w:t>Clause of ISO 9001</w:t>
            </w:r>
          </w:p>
        </w:tc>
        <w:tc>
          <w:tcPr>
            <w:tcW w:w="1518" w:type="dxa"/>
            <w:tcBorders>
              <w:top w:val="single" w:sz="6" w:space="0" w:color="auto"/>
              <w:left w:val="single" w:sz="6" w:space="0" w:color="auto"/>
              <w:bottom w:val="single" w:sz="6" w:space="0" w:color="auto"/>
              <w:right w:val="single" w:sz="6" w:space="0" w:color="auto"/>
            </w:tcBorders>
          </w:tcPr>
          <w:p w:rsidR="00B51692" w:rsidRPr="00EF180C" w:rsidRDefault="00B51692" w:rsidP="00B51692">
            <w:pPr>
              <w:jc w:val="center"/>
              <w:rPr>
                <w:b/>
                <w:lang w:val="en-GB"/>
              </w:rPr>
            </w:pPr>
            <w:r w:rsidRPr="00EF180C">
              <w:rPr>
                <w:b/>
                <w:lang w:val="en-GB"/>
              </w:rPr>
              <w:t>Comments</w:t>
            </w:r>
          </w:p>
        </w:tc>
      </w:tr>
      <w:tr w:rsidR="00B51692"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B51692" w:rsidRPr="00EF180C" w:rsidRDefault="00797EC6" w:rsidP="009B2D77">
            <w:pPr>
              <w:rPr>
                <w:lang w:val="en-GB"/>
              </w:rPr>
            </w:pPr>
            <w:r>
              <w:rPr>
                <w:lang w:val="en-GB"/>
              </w:rPr>
              <w:t>SR.2.1</w:t>
            </w:r>
          </w:p>
        </w:tc>
        <w:tc>
          <w:tcPr>
            <w:tcW w:w="1260" w:type="dxa"/>
            <w:tcBorders>
              <w:top w:val="single" w:sz="6" w:space="0" w:color="auto"/>
              <w:left w:val="single" w:sz="6" w:space="0" w:color="auto"/>
              <w:bottom w:val="single" w:sz="6" w:space="0" w:color="auto"/>
              <w:right w:val="single" w:sz="6" w:space="0" w:color="auto"/>
            </w:tcBorders>
          </w:tcPr>
          <w:p w:rsidR="00B51692" w:rsidRPr="00EF180C" w:rsidRDefault="00CD72D0" w:rsidP="00CD72D0">
            <w:pPr>
              <w:pStyle w:val="Header"/>
              <w:tabs>
                <w:tab w:val="clear" w:pos="9072"/>
              </w:tabs>
              <w:jc w:val="center"/>
              <w:rPr>
                <w:lang w:val="en-GB"/>
              </w:rPr>
            </w:pPr>
            <w:r w:rsidRPr="00EF180C">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E0B4F" w:rsidRPr="007E0B4F" w:rsidRDefault="007E0B4F" w:rsidP="007E0B4F">
            <w:pPr>
              <w:jc w:val="left"/>
              <w:rPr>
                <w:lang w:val="en-GB"/>
              </w:rPr>
            </w:pPr>
            <w:r w:rsidRPr="007E0B4F">
              <w:rPr>
                <w:lang w:val="en-GB"/>
              </w:rPr>
              <w:t>7.2.1 IDENTIFY YOUR UNIQUE PRODUCT REQUIREMENTS</w:t>
            </w:r>
          </w:p>
          <w:p w:rsidR="007E0B4F" w:rsidRPr="007E0B4F" w:rsidRDefault="007E0B4F" w:rsidP="007E0B4F">
            <w:pPr>
              <w:jc w:val="left"/>
              <w:rPr>
                <w:lang w:val="en-GB"/>
              </w:rPr>
            </w:pPr>
            <w:r w:rsidRPr="007E0B4F">
              <w:rPr>
                <w:lang w:val="en-GB"/>
              </w:rPr>
              <w:t>•</w:t>
            </w:r>
            <w:r>
              <w:rPr>
                <w:lang w:val="en-GB"/>
              </w:rPr>
              <w:t xml:space="preserve"> </w:t>
            </w:r>
            <w:r w:rsidRPr="007E0B4F">
              <w:rPr>
                <w:lang w:val="en-GB"/>
              </w:rPr>
              <w:t xml:space="preserve">Identify the unique requirements that your </w:t>
            </w:r>
            <w:r w:rsidR="008A6BA5">
              <w:rPr>
                <w:lang w:val="en-GB"/>
              </w:rPr>
              <w:t>Acquirer</w:t>
            </w:r>
            <w:r w:rsidRPr="007E0B4F">
              <w:rPr>
                <w:lang w:val="en-GB"/>
              </w:rPr>
              <w:t>s want you to comply with.</w:t>
            </w:r>
          </w:p>
          <w:p w:rsidR="007E0B4F" w:rsidRPr="007E0B4F" w:rsidRDefault="007E0B4F" w:rsidP="007E0B4F">
            <w:pPr>
              <w:jc w:val="left"/>
              <w:rPr>
                <w:lang w:val="en-GB"/>
              </w:rPr>
            </w:pPr>
            <w:r w:rsidRPr="007E0B4F">
              <w:rPr>
                <w:lang w:val="en-GB"/>
              </w:rPr>
              <w:t>•</w:t>
            </w:r>
            <w:r>
              <w:rPr>
                <w:lang w:val="en-GB"/>
              </w:rPr>
              <w:t xml:space="preserve"> </w:t>
            </w:r>
            <w:r w:rsidRPr="007E0B4F">
              <w:rPr>
                <w:lang w:val="en-GB"/>
              </w:rPr>
              <w:t>Identify the requirements that are dictated by your product's intended use or purpose.</w:t>
            </w:r>
          </w:p>
          <w:p w:rsidR="007E0B4F" w:rsidRPr="007E0B4F" w:rsidRDefault="007E0B4F" w:rsidP="007E0B4F">
            <w:pPr>
              <w:jc w:val="left"/>
              <w:rPr>
                <w:lang w:val="en-GB"/>
              </w:rPr>
            </w:pPr>
            <w:r w:rsidRPr="007E0B4F">
              <w:rPr>
                <w:lang w:val="en-GB"/>
              </w:rPr>
              <w:t>•</w:t>
            </w:r>
            <w:r>
              <w:rPr>
                <w:lang w:val="en-GB"/>
              </w:rPr>
              <w:t xml:space="preserve"> </w:t>
            </w:r>
            <w:r w:rsidRPr="007E0B4F">
              <w:rPr>
                <w:lang w:val="en-GB"/>
              </w:rPr>
              <w:t>Identify the requirements that are imposed on your products by external agencies.</w:t>
            </w:r>
          </w:p>
          <w:p w:rsidR="00B51692" w:rsidRPr="00EF180C" w:rsidRDefault="007E0B4F" w:rsidP="007E0B4F">
            <w:pPr>
              <w:jc w:val="left"/>
              <w:rPr>
                <w:lang w:val="en-GB"/>
              </w:rPr>
            </w:pPr>
            <w:r w:rsidRPr="007E0B4F">
              <w:rPr>
                <w:lang w:val="en-GB"/>
              </w:rPr>
              <w:t>•</w:t>
            </w:r>
            <w:r>
              <w:rPr>
                <w:lang w:val="en-GB"/>
              </w:rPr>
              <w:t xml:space="preserve"> </w:t>
            </w:r>
            <w:r w:rsidRPr="007E0B4F">
              <w:rPr>
                <w:lang w:val="en-GB"/>
              </w:rPr>
              <w:t>Identify any additional requirements that are important to your organization and must be met.</w:t>
            </w:r>
          </w:p>
        </w:tc>
        <w:tc>
          <w:tcPr>
            <w:tcW w:w="1518" w:type="dxa"/>
            <w:tcBorders>
              <w:top w:val="single" w:sz="6" w:space="0" w:color="auto"/>
              <w:left w:val="single" w:sz="6" w:space="0" w:color="auto"/>
              <w:bottom w:val="single" w:sz="6" w:space="0" w:color="auto"/>
              <w:right w:val="single" w:sz="6" w:space="0" w:color="auto"/>
            </w:tcBorders>
          </w:tcPr>
          <w:p w:rsidR="00B51692" w:rsidRPr="00EF180C" w:rsidRDefault="00B51692" w:rsidP="002D6216">
            <w:pPr>
              <w:rPr>
                <w:lang w:val="en-GB"/>
              </w:rPr>
            </w:pPr>
          </w:p>
        </w:tc>
      </w:tr>
      <w:tr w:rsidR="00CD72D0"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EF180C" w:rsidRDefault="00797EC6" w:rsidP="002D6216">
            <w:pPr>
              <w:rPr>
                <w:lang w:val="en-GB"/>
              </w:rPr>
            </w:pPr>
            <w:r>
              <w:rPr>
                <w:lang w:val="en-GB"/>
              </w:rPr>
              <w:lastRenderedPageBreak/>
              <w:t>SR.2.2</w:t>
            </w:r>
          </w:p>
        </w:tc>
        <w:tc>
          <w:tcPr>
            <w:tcW w:w="1260" w:type="dxa"/>
            <w:tcBorders>
              <w:top w:val="single" w:sz="6" w:space="0" w:color="auto"/>
              <w:left w:val="single" w:sz="6" w:space="0" w:color="auto"/>
              <w:bottom w:val="single" w:sz="6" w:space="0" w:color="auto"/>
              <w:right w:val="single" w:sz="6" w:space="0" w:color="auto"/>
            </w:tcBorders>
          </w:tcPr>
          <w:p w:rsidR="00CD72D0" w:rsidRPr="00EF180C" w:rsidRDefault="00797EC6" w:rsidP="00CD72D0">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E0B4F" w:rsidRPr="007E0B4F" w:rsidRDefault="007E0B4F" w:rsidP="007E0B4F">
            <w:pPr>
              <w:jc w:val="left"/>
              <w:rPr>
                <w:lang w:val="en-GB"/>
              </w:rPr>
            </w:pPr>
            <w:r w:rsidRPr="007E0B4F">
              <w:rPr>
                <w:lang w:val="en-GB"/>
              </w:rPr>
              <w:t xml:space="preserve">7.2.2 REVIEW </w:t>
            </w:r>
            <w:r w:rsidR="008A6BA5">
              <w:rPr>
                <w:lang w:val="en-GB"/>
              </w:rPr>
              <w:t>ACQUIRER</w:t>
            </w:r>
            <w:r w:rsidRPr="007E0B4F">
              <w:rPr>
                <w:lang w:val="en-GB"/>
              </w:rPr>
              <w:t>S' PRODUCT REQUIREMENTS</w:t>
            </w:r>
          </w:p>
          <w:p w:rsidR="007E0B4F" w:rsidRPr="007E0B4F" w:rsidRDefault="007E0B4F" w:rsidP="007E0B4F">
            <w:pPr>
              <w:jc w:val="left"/>
              <w:rPr>
                <w:lang w:val="en-GB"/>
              </w:rPr>
            </w:pPr>
            <w:r w:rsidRPr="007E0B4F">
              <w:rPr>
                <w:lang w:val="en-GB"/>
              </w:rPr>
              <w:t>•</w:t>
            </w:r>
            <w:r>
              <w:rPr>
                <w:lang w:val="en-GB"/>
              </w:rPr>
              <w:t xml:space="preserve"> Review </w:t>
            </w:r>
            <w:r w:rsidR="008A6BA5">
              <w:rPr>
                <w:lang w:val="en-GB"/>
              </w:rPr>
              <w:t>Acquirer</w:t>
            </w:r>
            <w:r w:rsidRPr="007E0B4F">
              <w:rPr>
                <w:lang w:val="en-GB"/>
              </w:rPr>
              <w:t>s' product requirements.</w:t>
            </w:r>
          </w:p>
          <w:p w:rsidR="007E0B4F" w:rsidRPr="007E0B4F" w:rsidRDefault="007E0B4F" w:rsidP="007E0B4F">
            <w:pPr>
              <w:jc w:val="left"/>
              <w:rPr>
                <w:lang w:val="en-GB"/>
              </w:rPr>
            </w:pPr>
            <w:r w:rsidRPr="007E0B4F">
              <w:rPr>
                <w:lang w:val="en-GB"/>
              </w:rPr>
              <w:t>•</w:t>
            </w:r>
            <w:r>
              <w:rPr>
                <w:lang w:val="en-GB"/>
              </w:rPr>
              <w:t xml:space="preserve"> Maintain a record of </w:t>
            </w:r>
            <w:r w:rsidRPr="007E0B4F">
              <w:rPr>
                <w:lang w:val="en-GB"/>
              </w:rPr>
              <w:t>product requirement reviews.</w:t>
            </w:r>
          </w:p>
          <w:p w:rsidR="00CD72D0" w:rsidRPr="00EF180C" w:rsidRDefault="007E0B4F" w:rsidP="007E0B4F">
            <w:pPr>
              <w:jc w:val="left"/>
              <w:rPr>
                <w:lang w:val="en-GB"/>
              </w:rPr>
            </w:pPr>
            <w:r w:rsidRPr="007E0B4F">
              <w:rPr>
                <w:lang w:val="en-GB"/>
              </w:rPr>
              <w:t>•</w:t>
            </w:r>
            <w:r>
              <w:rPr>
                <w:lang w:val="en-GB"/>
              </w:rPr>
              <w:t xml:space="preserve"> </w:t>
            </w:r>
            <w:r w:rsidRPr="007E0B4F">
              <w:rPr>
                <w:lang w:val="en-GB"/>
              </w:rPr>
              <w:t xml:space="preserve">Control changes in </w:t>
            </w:r>
            <w:r w:rsidR="008A6BA5">
              <w:rPr>
                <w:lang w:val="en-GB"/>
              </w:rPr>
              <w:t>Acquirer</w:t>
            </w:r>
            <w:r w:rsidRPr="007E0B4F">
              <w:rPr>
                <w:lang w:val="en-GB"/>
              </w:rPr>
              <w:t>s' product requirements.</w:t>
            </w:r>
          </w:p>
        </w:tc>
        <w:tc>
          <w:tcPr>
            <w:tcW w:w="1518" w:type="dxa"/>
            <w:tcBorders>
              <w:top w:val="single" w:sz="6" w:space="0" w:color="auto"/>
              <w:left w:val="single" w:sz="6" w:space="0" w:color="auto"/>
              <w:bottom w:val="single" w:sz="6" w:space="0" w:color="auto"/>
              <w:right w:val="single" w:sz="6" w:space="0" w:color="auto"/>
            </w:tcBorders>
          </w:tcPr>
          <w:p w:rsidR="00CD72D0" w:rsidRPr="00EF180C" w:rsidRDefault="00CD72D0" w:rsidP="002D6216">
            <w:pPr>
              <w:rPr>
                <w:lang w:val="en-GB"/>
              </w:rPr>
            </w:pPr>
          </w:p>
        </w:tc>
      </w:tr>
      <w:tr w:rsidR="007E0B4F"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E0B4F" w:rsidRPr="00EF180C" w:rsidRDefault="00797EC6" w:rsidP="002D6216">
            <w:pPr>
              <w:rPr>
                <w:lang w:val="en-GB"/>
              </w:rPr>
            </w:pPr>
            <w:r>
              <w:rPr>
                <w:lang w:val="en-GB"/>
              </w:rPr>
              <w:t>SR.2.3</w:t>
            </w:r>
          </w:p>
        </w:tc>
        <w:tc>
          <w:tcPr>
            <w:tcW w:w="1260" w:type="dxa"/>
            <w:tcBorders>
              <w:top w:val="single" w:sz="6" w:space="0" w:color="auto"/>
              <w:left w:val="single" w:sz="6" w:space="0" w:color="auto"/>
              <w:bottom w:val="single" w:sz="6" w:space="0" w:color="auto"/>
              <w:right w:val="single" w:sz="6" w:space="0" w:color="auto"/>
            </w:tcBorders>
          </w:tcPr>
          <w:p w:rsidR="007E0B4F" w:rsidRPr="00EF180C" w:rsidRDefault="00797EC6" w:rsidP="00CD72D0">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E0B4F" w:rsidRDefault="007E0B4F" w:rsidP="007E0B4F">
            <w:pPr>
              <w:jc w:val="left"/>
              <w:rPr>
                <w:lang w:val="en-GB"/>
              </w:rPr>
            </w:pPr>
            <w:r w:rsidRPr="007E0B4F">
              <w:rPr>
                <w:lang w:val="en-GB"/>
              </w:rPr>
              <w:t xml:space="preserve">7.2.3 </w:t>
            </w:r>
            <w:r>
              <w:rPr>
                <w:lang w:val="en-GB"/>
              </w:rPr>
              <w:t>COMMUNICATE WITH</w:t>
            </w:r>
            <w:r w:rsidR="000306EE">
              <w:rPr>
                <w:lang w:val="en-GB"/>
              </w:rPr>
              <w:t xml:space="preserve"> </w:t>
            </w:r>
            <w:r w:rsidR="008A6BA5">
              <w:rPr>
                <w:lang w:val="en-GB"/>
              </w:rPr>
              <w:t>ACQUIRER</w:t>
            </w:r>
            <w:r w:rsidRPr="007E0B4F">
              <w:rPr>
                <w:lang w:val="en-GB"/>
              </w:rPr>
              <w:t>S</w:t>
            </w:r>
          </w:p>
          <w:p w:rsidR="007E0B4F" w:rsidRPr="007E0B4F" w:rsidRDefault="007E0B4F" w:rsidP="007E0B4F">
            <w:pPr>
              <w:jc w:val="left"/>
              <w:rPr>
                <w:lang w:val="en-GB"/>
              </w:rPr>
            </w:pPr>
            <w:r w:rsidRPr="007E0B4F">
              <w:rPr>
                <w:lang w:val="en-GB"/>
              </w:rPr>
              <w:t>•</w:t>
            </w:r>
            <w:r>
              <w:rPr>
                <w:lang w:val="en-GB"/>
              </w:rPr>
              <w:t xml:space="preserve"> </w:t>
            </w:r>
            <w:r w:rsidRPr="007E0B4F">
              <w:rPr>
                <w:lang w:val="en-GB"/>
              </w:rPr>
              <w:t xml:space="preserve">Establish </w:t>
            </w:r>
            <w:r w:rsidR="008A6BA5">
              <w:rPr>
                <w:lang w:val="en-GB"/>
              </w:rPr>
              <w:t>Acquirer</w:t>
            </w:r>
            <w:r w:rsidRPr="007E0B4F">
              <w:rPr>
                <w:lang w:val="en-GB"/>
              </w:rPr>
              <w:t xml:space="preserve"> communication arrangements.</w:t>
            </w:r>
          </w:p>
          <w:p w:rsidR="007E0B4F" w:rsidRPr="007E0B4F" w:rsidRDefault="007E0B4F" w:rsidP="007E0B4F">
            <w:pPr>
              <w:jc w:val="left"/>
              <w:rPr>
                <w:lang w:val="en-GB"/>
              </w:rPr>
            </w:pPr>
            <w:r w:rsidRPr="007E0B4F">
              <w:rPr>
                <w:lang w:val="en-GB"/>
              </w:rPr>
              <w:t>•</w:t>
            </w:r>
            <w:r>
              <w:rPr>
                <w:lang w:val="en-GB"/>
              </w:rPr>
              <w:t xml:space="preserve"> </w:t>
            </w:r>
            <w:r w:rsidRPr="007E0B4F">
              <w:rPr>
                <w:lang w:val="en-GB"/>
              </w:rPr>
              <w:t xml:space="preserve">Implement </w:t>
            </w:r>
            <w:r w:rsidR="008A6BA5">
              <w:rPr>
                <w:lang w:val="en-GB"/>
              </w:rPr>
              <w:t>Acquirer</w:t>
            </w:r>
            <w:r>
              <w:rPr>
                <w:lang w:val="en-GB"/>
              </w:rPr>
              <w:t xml:space="preserve"> communication arrangements.</w:t>
            </w:r>
          </w:p>
        </w:tc>
        <w:tc>
          <w:tcPr>
            <w:tcW w:w="1518" w:type="dxa"/>
            <w:tcBorders>
              <w:top w:val="single" w:sz="6" w:space="0" w:color="auto"/>
              <w:left w:val="single" w:sz="6" w:space="0" w:color="auto"/>
              <w:bottom w:val="single" w:sz="6" w:space="0" w:color="auto"/>
              <w:right w:val="single" w:sz="6" w:space="0" w:color="auto"/>
            </w:tcBorders>
          </w:tcPr>
          <w:p w:rsidR="007E0B4F" w:rsidRPr="00EF180C" w:rsidRDefault="007E0B4F" w:rsidP="002D6216">
            <w:pPr>
              <w:rPr>
                <w:lang w:val="en-GB"/>
              </w:rPr>
            </w:pPr>
          </w:p>
        </w:tc>
      </w:tr>
    </w:tbl>
    <w:p w:rsidR="00CD72D0" w:rsidRPr="00EF180C" w:rsidRDefault="00CD72D0" w:rsidP="00B51692">
      <w:pPr>
        <w:rPr>
          <w:rFonts w:ascii="Times New Roman" w:hAnsi="Times New Roman"/>
          <w:b/>
          <w:sz w:val="24"/>
          <w:szCs w:val="24"/>
          <w:lang w:val="en-GB"/>
        </w:rPr>
      </w:pPr>
    </w:p>
    <w:p w:rsidR="00B51692" w:rsidRPr="00EF180C" w:rsidRDefault="00CD72D0" w:rsidP="00B51692">
      <w:pPr>
        <w:rPr>
          <w:rFonts w:ascii="Times New Roman" w:hAnsi="Times New Roman"/>
          <w:b/>
          <w:sz w:val="24"/>
          <w:szCs w:val="24"/>
          <w:lang w:val="en-GB"/>
        </w:rPr>
      </w:pPr>
      <w:r w:rsidRPr="00EF180C">
        <w:rPr>
          <w:rFonts w:ascii="Times New Roman" w:hAnsi="Times New Roman"/>
          <w:b/>
          <w:sz w:val="24"/>
          <w:szCs w:val="24"/>
          <w:lang w:val="en-GB"/>
        </w:rPr>
        <w:br w:type="page"/>
      </w:r>
    </w:p>
    <w:p w:rsidR="00B51692" w:rsidRPr="00EF180C" w:rsidRDefault="00874C9C" w:rsidP="009B2D77">
      <w:pPr>
        <w:pStyle w:val="Heading2"/>
        <w:rPr>
          <w:lang w:val="en-GB"/>
        </w:rPr>
      </w:pPr>
      <w:bookmarkStart w:id="86" w:name="_Toc392250159"/>
      <w:r w:rsidRPr="00EF180C">
        <w:rPr>
          <w:lang w:val="en-GB"/>
        </w:rPr>
        <w:t xml:space="preserve">ISO/IEC </w:t>
      </w:r>
      <w:r w:rsidR="00297FDF">
        <w:rPr>
          <w:lang w:val="en-GB"/>
        </w:rPr>
        <w:t>15288</w:t>
      </w:r>
      <w:r w:rsidR="00B5785E">
        <w:rPr>
          <w:lang w:val="en-GB"/>
        </w:rPr>
        <w:t>:2008</w:t>
      </w:r>
      <w:r w:rsidRPr="00EF180C">
        <w:rPr>
          <w:lang w:val="en-GB"/>
        </w:rPr>
        <w:t xml:space="preserve"> Referenc</w:t>
      </w:r>
      <w:r w:rsidR="00B51692" w:rsidRPr="00EF180C">
        <w:rPr>
          <w:lang w:val="en-GB"/>
        </w:rPr>
        <w:t>e Matrix</w:t>
      </w:r>
      <w:bookmarkEnd w:id="85"/>
      <w:bookmarkEnd w:id="86"/>
    </w:p>
    <w:p w:rsidR="00B51692" w:rsidRPr="00EF180C" w:rsidRDefault="00B51692" w:rsidP="00B51692">
      <w:pPr>
        <w:rPr>
          <w:lang w:val="en-GB"/>
        </w:rPr>
      </w:pPr>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CD72D0" w:rsidRPr="00EF180C">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EF180C" w:rsidRDefault="00D85F45" w:rsidP="007D6C73">
            <w:pPr>
              <w:jc w:val="center"/>
              <w:rPr>
                <w:b/>
                <w:lang w:val="en-GB"/>
              </w:rPr>
            </w:pPr>
            <w:r>
              <w:rPr>
                <w:b/>
                <w:lang w:val="en-GB"/>
              </w:rPr>
              <w:t>Activity</w:t>
            </w:r>
          </w:p>
        </w:tc>
        <w:tc>
          <w:tcPr>
            <w:tcW w:w="1260" w:type="dxa"/>
            <w:tcBorders>
              <w:top w:val="single" w:sz="6" w:space="0" w:color="auto"/>
              <w:left w:val="single" w:sz="6" w:space="0" w:color="auto"/>
              <w:bottom w:val="single" w:sz="6" w:space="0" w:color="auto"/>
              <w:right w:val="single" w:sz="6" w:space="0" w:color="auto"/>
            </w:tcBorders>
          </w:tcPr>
          <w:p w:rsidR="00CD72D0" w:rsidRPr="00EF180C" w:rsidRDefault="00CD72D0" w:rsidP="00CD72D0">
            <w:pPr>
              <w:jc w:val="center"/>
              <w:rPr>
                <w:b/>
                <w:lang w:val="en-GB"/>
              </w:rPr>
            </w:pPr>
            <w:r w:rsidRPr="00EF180C">
              <w:rPr>
                <w:b/>
                <w:lang w:val="en-GB"/>
              </w:rPr>
              <w:t>Coverage</w:t>
            </w:r>
          </w:p>
          <w:p w:rsidR="00CD72D0" w:rsidRPr="00EF180C" w:rsidRDefault="00CD72D0" w:rsidP="00CD72D0">
            <w:pPr>
              <w:jc w:val="center"/>
              <w:rPr>
                <w:b/>
                <w:lang w:val="en-GB"/>
              </w:rPr>
            </w:pPr>
            <w:r w:rsidRPr="00EF180C">
              <w:rPr>
                <w:b/>
                <w:lang w:val="en-GB"/>
              </w:rPr>
              <w:t>F/P</w:t>
            </w:r>
          </w:p>
        </w:tc>
        <w:tc>
          <w:tcPr>
            <w:tcW w:w="3992" w:type="dxa"/>
            <w:tcBorders>
              <w:top w:val="single" w:sz="6" w:space="0" w:color="auto"/>
              <w:left w:val="single" w:sz="6" w:space="0" w:color="auto"/>
              <w:bottom w:val="single" w:sz="6" w:space="0" w:color="auto"/>
              <w:right w:val="single" w:sz="6" w:space="0" w:color="auto"/>
            </w:tcBorders>
          </w:tcPr>
          <w:p w:rsidR="00CD72D0" w:rsidRPr="00EF180C" w:rsidRDefault="00CD72D0" w:rsidP="00297FDF">
            <w:pPr>
              <w:jc w:val="center"/>
              <w:rPr>
                <w:b/>
                <w:lang w:val="en-GB"/>
              </w:rPr>
            </w:pPr>
            <w:r w:rsidRPr="00EF180C">
              <w:rPr>
                <w:b/>
                <w:sz w:val="18"/>
                <w:szCs w:val="18"/>
                <w:lang w:val="en-GB"/>
              </w:rPr>
              <w:t xml:space="preserve">Clause of ISO/IEC </w:t>
            </w:r>
            <w:r w:rsidR="00297FDF">
              <w:rPr>
                <w:b/>
                <w:sz w:val="18"/>
                <w:szCs w:val="18"/>
                <w:lang w:val="en-GB"/>
              </w:rPr>
              <w:t>15288</w:t>
            </w:r>
          </w:p>
        </w:tc>
        <w:tc>
          <w:tcPr>
            <w:tcW w:w="1518" w:type="dxa"/>
            <w:tcBorders>
              <w:top w:val="single" w:sz="6" w:space="0" w:color="auto"/>
              <w:left w:val="single" w:sz="6" w:space="0" w:color="auto"/>
              <w:bottom w:val="single" w:sz="6" w:space="0" w:color="auto"/>
              <w:right w:val="single" w:sz="6" w:space="0" w:color="auto"/>
            </w:tcBorders>
          </w:tcPr>
          <w:p w:rsidR="00CD72D0" w:rsidRPr="00EF180C" w:rsidRDefault="00CD72D0" w:rsidP="00CD72D0">
            <w:pPr>
              <w:jc w:val="center"/>
              <w:rPr>
                <w:b/>
                <w:lang w:val="en-GB"/>
              </w:rPr>
            </w:pPr>
            <w:r w:rsidRPr="00EF180C">
              <w:rPr>
                <w:b/>
                <w:lang w:val="en-GB"/>
              </w:rPr>
              <w:t>Comments</w:t>
            </w:r>
          </w:p>
        </w:tc>
      </w:tr>
      <w:tr w:rsidR="00CD72D0"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EF180C" w:rsidRDefault="00E474DF" w:rsidP="009B2D77">
            <w:pPr>
              <w:rPr>
                <w:lang w:val="en-GB"/>
              </w:rPr>
            </w:pPr>
            <w:r>
              <w:rPr>
                <w:lang w:val="en-GB"/>
              </w:rPr>
              <w:t>SR.2.2</w:t>
            </w:r>
          </w:p>
        </w:tc>
        <w:tc>
          <w:tcPr>
            <w:tcW w:w="1260" w:type="dxa"/>
            <w:tcBorders>
              <w:top w:val="single" w:sz="6" w:space="0" w:color="auto"/>
              <w:left w:val="single" w:sz="6" w:space="0" w:color="auto"/>
              <w:bottom w:val="single" w:sz="6" w:space="0" w:color="auto"/>
              <w:right w:val="single" w:sz="6" w:space="0" w:color="auto"/>
            </w:tcBorders>
          </w:tcPr>
          <w:p w:rsidR="00CD72D0" w:rsidRPr="00EF180C" w:rsidRDefault="00E474DF"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CD72D0" w:rsidRDefault="00E474DF" w:rsidP="00CD72D0">
            <w:pPr>
              <w:jc w:val="left"/>
              <w:rPr>
                <w:lang w:val="en-GB"/>
              </w:rPr>
            </w:pPr>
            <w:r>
              <w:rPr>
                <w:lang w:val="en-GB"/>
              </w:rPr>
              <w:t>6.4.1 Stakeholder Requirements Definition Process</w:t>
            </w:r>
          </w:p>
          <w:p w:rsidR="00E474DF" w:rsidRPr="00EF180C" w:rsidRDefault="00E474DF" w:rsidP="00CD72D0">
            <w:pPr>
              <w:jc w:val="left"/>
              <w:rPr>
                <w:lang w:val="en-GB"/>
              </w:rPr>
            </w:pPr>
            <w:r>
              <w:rPr>
                <w:lang w:val="en-GB"/>
              </w:rPr>
              <w:t>6.4.1.3 a) Elicit Stakeholder Requirements</w:t>
            </w:r>
          </w:p>
        </w:tc>
        <w:tc>
          <w:tcPr>
            <w:tcW w:w="1518" w:type="dxa"/>
            <w:tcBorders>
              <w:top w:val="single" w:sz="6" w:space="0" w:color="auto"/>
              <w:left w:val="single" w:sz="6" w:space="0" w:color="auto"/>
              <w:bottom w:val="single" w:sz="6" w:space="0" w:color="auto"/>
              <w:right w:val="single" w:sz="6" w:space="0" w:color="auto"/>
            </w:tcBorders>
          </w:tcPr>
          <w:p w:rsidR="00CD72D0" w:rsidRPr="00EF180C" w:rsidRDefault="00CD72D0" w:rsidP="00CD72D0">
            <w:pPr>
              <w:rPr>
                <w:lang w:val="en-GB"/>
              </w:rPr>
            </w:pPr>
          </w:p>
        </w:tc>
      </w:tr>
      <w:tr w:rsidR="00CD72D0"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EF180C" w:rsidRDefault="00E474DF" w:rsidP="009B2D77">
            <w:pPr>
              <w:rPr>
                <w:lang w:val="en-GB"/>
              </w:rPr>
            </w:pPr>
            <w:r>
              <w:rPr>
                <w:lang w:val="en-GB"/>
              </w:rPr>
              <w:t>SR.2.2</w:t>
            </w:r>
          </w:p>
        </w:tc>
        <w:tc>
          <w:tcPr>
            <w:tcW w:w="1260" w:type="dxa"/>
            <w:tcBorders>
              <w:top w:val="single" w:sz="6" w:space="0" w:color="auto"/>
              <w:left w:val="single" w:sz="6" w:space="0" w:color="auto"/>
              <w:bottom w:val="single" w:sz="6" w:space="0" w:color="auto"/>
              <w:right w:val="single" w:sz="6" w:space="0" w:color="auto"/>
            </w:tcBorders>
          </w:tcPr>
          <w:p w:rsidR="00CD72D0" w:rsidRPr="00EF180C" w:rsidRDefault="00E474DF"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E474DF" w:rsidRDefault="00E474DF" w:rsidP="00E474DF">
            <w:pPr>
              <w:jc w:val="left"/>
              <w:rPr>
                <w:lang w:val="en-GB"/>
              </w:rPr>
            </w:pPr>
            <w:r>
              <w:rPr>
                <w:lang w:val="en-GB"/>
              </w:rPr>
              <w:t>6.4.1 Stakeholder Requirements Definition Process</w:t>
            </w:r>
          </w:p>
          <w:p w:rsidR="00CD72D0" w:rsidRPr="00EF180C" w:rsidRDefault="00E474DF" w:rsidP="00E474DF">
            <w:pPr>
              <w:jc w:val="left"/>
              <w:rPr>
                <w:lang w:val="en-GB"/>
              </w:rPr>
            </w:pPr>
            <w:r>
              <w:rPr>
                <w:lang w:val="en-GB"/>
              </w:rPr>
              <w:t>6.4.1.3 b) Define Stakeholder Requirements</w:t>
            </w:r>
          </w:p>
        </w:tc>
        <w:tc>
          <w:tcPr>
            <w:tcW w:w="1518" w:type="dxa"/>
            <w:tcBorders>
              <w:top w:val="single" w:sz="6" w:space="0" w:color="auto"/>
              <w:left w:val="single" w:sz="6" w:space="0" w:color="auto"/>
              <w:bottom w:val="single" w:sz="6" w:space="0" w:color="auto"/>
              <w:right w:val="single" w:sz="6" w:space="0" w:color="auto"/>
            </w:tcBorders>
          </w:tcPr>
          <w:p w:rsidR="00CD72D0" w:rsidRPr="00EF180C" w:rsidRDefault="00CD72D0" w:rsidP="00CD72D0">
            <w:pPr>
              <w:rPr>
                <w:lang w:val="en-GB"/>
              </w:rPr>
            </w:pPr>
          </w:p>
        </w:tc>
      </w:tr>
      <w:tr w:rsidR="00CD72D0"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CD72D0" w:rsidRPr="00EF180C" w:rsidRDefault="00E474DF" w:rsidP="00CD72D0">
            <w:pPr>
              <w:rPr>
                <w:lang w:val="en-GB"/>
              </w:rPr>
            </w:pPr>
            <w:r>
              <w:rPr>
                <w:lang w:val="en-GB"/>
              </w:rPr>
              <w:t>SR.2.3, SR.2.4, SR.2.8</w:t>
            </w:r>
          </w:p>
        </w:tc>
        <w:tc>
          <w:tcPr>
            <w:tcW w:w="1260" w:type="dxa"/>
            <w:tcBorders>
              <w:top w:val="single" w:sz="6" w:space="0" w:color="auto"/>
              <w:left w:val="single" w:sz="6" w:space="0" w:color="auto"/>
              <w:bottom w:val="single" w:sz="6" w:space="0" w:color="auto"/>
              <w:right w:val="single" w:sz="6" w:space="0" w:color="auto"/>
            </w:tcBorders>
          </w:tcPr>
          <w:p w:rsidR="00CD72D0" w:rsidRPr="00EF180C" w:rsidRDefault="00E474DF"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E474DF" w:rsidRDefault="00E474DF" w:rsidP="00E474DF">
            <w:pPr>
              <w:jc w:val="left"/>
              <w:rPr>
                <w:lang w:val="en-GB"/>
              </w:rPr>
            </w:pPr>
            <w:r>
              <w:rPr>
                <w:lang w:val="en-GB"/>
              </w:rPr>
              <w:t>6.4.1 Stakeholder Requirements Definition Process</w:t>
            </w:r>
          </w:p>
          <w:p w:rsidR="00CD72D0" w:rsidRPr="00EF180C" w:rsidRDefault="00E474DF" w:rsidP="00E474DF">
            <w:pPr>
              <w:jc w:val="left"/>
              <w:rPr>
                <w:lang w:val="en-GB"/>
              </w:rPr>
            </w:pPr>
            <w:r>
              <w:rPr>
                <w:lang w:val="en-GB"/>
              </w:rPr>
              <w:t>6.4.1.3 c) Analyze and Maintain Stakeholder Requirements</w:t>
            </w:r>
          </w:p>
        </w:tc>
        <w:tc>
          <w:tcPr>
            <w:tcW w:w="1518" w:type="dxa"/>
            <w:tcBorders>
              <w:top w:val="single" w:sz="6" w:space="0" w:color="auto"/>
              <w:left w:val="single" w:sz="6" w:space="0" w:color="auto"/>
              <w:bottom w:val="single" w:sz="6" w:space="0" w:color="auto"/>
              <w:right w:val="single" w:sz="6" w:space="0" w:color="auto"/>
            </w:tcBorders>
          </w:tcPr>
          <w:p w:rsidR="00CD72D0" w:rsidRPr="00EF180C" w:rsidRDefault="00CD72D0" w:rsidP="00CD72D0">
            <w:pPr>
              <w:rPr>
                <w:lang w:val="en-GB"/>
              </w:rPr>
            </w:pPr>
          </w:p>
        </w:tc>
      </w:tr>
      <w:tr w:rsidR="00E474DF"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E474DF" w:rsidRDefault="00E474DF" w:rsidP="00CD72D0">
            <w:pPr>
              <w:rPr>
                <w:lang w:val="en-GB"/>
              </w:rPr>
            </w:pPr>
            <w:r>
              <w:rPr>
                <w:lang w:val="en-GB"/>
              </w:rPr>
              <w:t>SR.2.5</w:t>
            </w:r>
          </w:p>
        </w:tc>
        <w:tc>
          <w:tcPr>
            <w:tcW w:w="1260" w:type="dxa"/>
            <w:tcBorders>
              <w:top w:val="single" w:sz="6" w:space="0" w:color="auto"/>
              <w:left w:val="single" w:sz="6" w:space="0" w:color="auto"/>
              <w:bottom w:val="single" w:sz="6" w:space="0" w:color="auto"/>
              <w:right w:val="single" w:sz="6" w:space="0" w:color="auto"/>
            </w:tcBorders>
          </w:tcPr>
          <w:p w:rsidR="00E474DF" w:rsidRDefault="00E474DF"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E474DF" w:rsidRDefault="00E474DF" w:rsidP="00E474DF">
            <w:pPr>
              <w:jc w:val="left"/>
              <w:rPr>
                <w:lang w:val="en-GB"/>
              </w:rPr>
            </w:pPr>
            <w:r>
              <w:rPr>
                <w:lang w:val="en-GB"/>
              </w:rPr>
              <w:t>6.4.2 Requirements Analysis Process</w:t>
            </w:r>
          </w:p>
          <w:p w:rsidR="00E474DF" w:rsidRDefault="00E474DF" w:rsidP="00E474DF">
            <w:pPr>
              <w:jc w:val="left"/>
              <w:rPr>
                <w:lang w:val="en-GB"/>
              </w:rPr>
            </w:pPr>
            <w:r>
              <w:rPr>
                <w:lang w:val="en-GB"/>
              </w:rPr>
              <w:t>6.4.2.3 a) Define System Requirements</w:t>
            </w:r>
          </w:p>
        </w:tc>
        <w:tc>
          <w:tcPr>
            <w:tcW w:w="1518" w:type="dxa"/>
            <w:tcBorders>
              <w:top w:val="single" w:sz="6" w:space="0" w:color="auto"/>
              <w:left w:val="single" w:sz="6" w:space="0" w:color="auto"/>
              <w:bottom w:val="single" w:sz="6" w:space="0" w:color="auto"/>
              <w:right w:val="single" w:sz="6" w:space="0" w:color="auto"/>
            </w:tcBorders>
          </w:tcPr>
          <w:p w:rsidR="00E474DF" w:rsidRPr="00EF180C" w:rsidRDefault="00E474DF" w:rsidP="00CD72D0">
            <w:pPr>
              <w:rPr>
                <w:lang w:val="en-GB"/>
              </w:rPr>
            </w:pPr>
          </w:p>
        </w:tc>
      </w:tr>
      <w:tr w:rsidR="00E474DF"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E474DF" w:rsidRDefault="00E474DF" w:rsidP="00CD72D0">
            <w:pPr>
              <w:rPr>
                <w:lang w:val="en-GB"/>
              </w:rPr>
            </w:pPr>
            <w:r>
              <w:rPr>
                <w:lang w:val="en-GB"/>
              </w:rPr>
              <w:t>SR.2.7, SR.2.8</w:t>
            </w:r>
          </w:p>
        </w:tc>
        <w:tc>
          <w:tcPr>
            <w:tcW w:w="1260" w:type="dxa"/>
            <w:tcBorders>
              <w:top w:val="single" w:sz="6" w:space="0" w:color="auto"/>
              <w:left w:val="single" w:sz="6" w:space="0" w:color="auto"/>
              <w:bottom w:val="single" w:sz="6" w:space="0" w:color="auto"/>
              <w:right w:val="single" w:sz="6" w:space="0" w:color="auto"/>
            </w:tcBorders>
          </w:tcPr>
          <w:p w:rsidR="00E474DF" w:rsidRDefault="00E474DF"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E474DF" w:rsidRDefault="00E474DF" w:rsidP="00E474DF">
            <w:pPr>
              <w:jc w:val="left"/>
              <w:rPr>
                <w:lang w:val="en-GB"/>
              </w:rPr>
            </w:pPr>
            <w:r>
              <w:rPr>
                <w:lang w:val="en-GB"/>
              </w:rPr>
              <w:t>6.4.2 Requirements Analysis Process</w:t>
            </w:r>
          </w:p>
          <w:p w:rsidR="00E474DF" w:rsidRDefault="00E474DF" w:rsidP="00E474DF">
            <w:pPr>
              <w:jc w:val="left"/>
              <w:rPr>
                <w:lang w:val="en-GB"/>
              </w:rPr>
            </w:pPr>
            <w:r>
              <w:rPr>
                <w:lang w:val="en-GB"/>
              </w:rPr>
              <w:t>6.4.2.3 b) Analyze and Maintain System Requirements</w:t>
            </w:r>
          </w:p>
        </w:tc>
        <w:tc>
          <w:tcPr>
            <w:tcW w:w="1518" w:type="dxa"/>
            <w:tcBorders>
              <w:top w:val="single" w:sz="6" w:space="0" w:color="auto"/>
              <w:left w:val="single" w:sz="6" w:space="0" w:color="auto"/>
              <w:bottom w:val="single" w:sz="6" w:space="0" w:color="auto"/>
              <w:right w:val="single" w:sz="6" w:space="0" w:color="auto"/>
            </w:tcBorders>
          </w:tcPr>
          <w:p w:rsidR="00E474DF" w:rsidRPr="00EF180C" w:rsidRDefault="00E474DF" w:rsidP="00CD72D0">
            <w:pPr>
              <w:rPr>
                <w:lang w:val="en-GB"/>
              </w:rPr>
            </w:pPr>
          </w:p>
        </w:tc>
      </w:tr>
      <w:tr w:rsidR="00E474DF"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E474DF" w:rsidRDefault="00E474DF" w:rsidP="00CD72D0">
            <w:pPr>
              <w:rPr>
                <w:lang w:val="en-GB"/>
              </w:rPr>
            </w:pPr>
            <w:r>
              <w:rPr>
                <w:lang w:val="en-GB"/>
              </w:rPr>
              <w:t>SR.2.6</w:t>
            </w:r>
          </w:p>
        </w:tc>
        <w:tc>
          <w:tcPr>
            <w:tcW w:w="1260" w:type="dxa"/>
            <w:tcBorders>
              <w:top w:val="single" w:sz="6" w:space="0" w:color="auto"/>
              <w:left w:val="single" w:sz="6" w:space="0" w:color="auto"/>
              <w:bottom w:val="single" w:sz="6" w:space="0" w:color="auto"/>
              <w:right w:val="single" w:sz="6" w:space="0" w:color="auto"/>
            </w:tcBorders>
          </w:tcPr>
          <w:p w:rsidR="00E474DF" w:rsidRDefault="00E474DF" w:rsidP="007D6C73">
            <w:pPr>
              <w:pStyle w:val="Header"/>
              <w:tabs>
                <w:tab w:val="clear" w:pos="9072"/>
              </w:tabs>
              <w:jc w:val="center"/>
              <w:rPr>
                <w:lang w:val="en-GB"/>
              </w:rPr>
            </w:pPr>
            <w:r>
              <w:rPr>
                <w:lang w:val="en-GB"/>
              </w:rPr>
              <w:t>P</w:t>
            </w:r>
          </w:p>
        </w:tc>
        <w:tc>
          <w:tcPr>
            <w:tcW w:w="3992" w:type="dxa"/>
            <w:tcBorders>
              <w:top w:val="single" w:sz="6" w:space="0" w:color="auto"/>
              <w:left w:val="single" w:sz="6" w:space="0" w:color="auto"/>
              <w:bottom w:val="single" w:sz="6" w:space="0" w:color="auto"/>
              <w:right w:val="single" w:sz="6" w:space="0" w:color="auto"/>
            </w:tcBorders>
            <w:vAlign w:val="center"/>
          </w:tcPr>
          <w:p w:rsidR="00E474DF" w:rsidRDefault="00B5785E" w:rsidP="00E474DF">
            <w:pPr>
              <w:jc w:val="left"/>
              <w:rPr>
                <w:lang w:val="en-GB"/>
              </w:rPr>
            </w:pPr>
            <w:r>
              <w:rPr>
                <w:lang w:val="en-GB"/>
              </w:rPr>
              <w:t>6.4.3 Architectural Design Process</w:t>
            </w:r>
          </w:p>
          <w:p w:rsidR="00B5785E" w:rsidRDefault="00B5785E" w:rsidP="00E474DF">
            <w:pPr>
              <w:jc w:val="left"/>
              <w:rPr>
                <w:lang w:val="en-GB"/>
              </w:rPr>
            </w:pPr>
            <w:r>
              <w:rPr>
                <w:lang w:val="en-GB"/>
              </w:rPr>
              <w:t>6.4.3.3 a) Define the Architecture</w:t>
            </w:r>
          </w:p>
        </w:tc>
        <w:tc>
          <w:tcPr>
            <w:tcW w:w="1518" w:type="dxa"/>
            <w:tcBorders>
              <w:top w:val="single" w:sz="6" w:space="0" w:color="auto"/>
              <w:left w:val="single" w:sz="6" w:space="0" w:color="auto"/>
              <w:bottom w:val="single" w:sz="6" w:space="0" w:color="auto"/>
              <w:right w:val="single" w:sz="6" w:space="0" w:color="auto"/>
            </w:tcBorders>
          </w:tcPr>
          <w:p w:rsidR="00E474DF" w:rsidRPr="00EF180C" w:rsidRDefault="00B5785E" w:rsidP="00AF7006">
            <w:pPr>
              <w:jc w:val="left"/>
              <w:rPr>
                <w:lang w:val="en-GB"/>
              </w:rPr>
            </w:pPr>
            <w:r>
              <w:rPr>
                <w:lang w:val="en-GB"/>
              </w:rPr>
              <w:t>Tasks 2) and 3) covered</w:t>
            </w:r>
            <w:r w:rsidR="00E474DF">
              <w:rPr>
                <w:lang w:val="en-GB"/>
              </w:rPr>
              <w:t xml:space="preserve"> </w:t>
            </w:r>
          </w:p>
        </w:tc>
      </w:tr>
      <w:tr w:rsidR="00B5785E"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B5785E" w:rsidRDefault="00B5785E" w:rsidP="00CD72D0">
            <w:pPr>
              <w:rPr>
                <w:lang w:val="en-GB"/>
              </w:rPr>
            </w:pPr>
            <w:r>
              <w:rPr>
                <w:lang w:val="en-GB"/>
              </w:rPr>
              <w:t>SR.2.7, SR.2.8</w:t>
            </w:r>
          </w:p>
        </w:tc>
        <w:tc>
          <w:tcPr>
            <w:tcW w:w="1260" w:type="dxa"/>
            <w:tcBorders>
              <w:top w:val="single" w:sz="6" w:space="0" w:color="auto"/>
              <w:left w:val="single" w:sz="6" w:space="0" w:color="auto"/>
              <w:bottom w:val="single" w:sz="6" w:space="0" w:color="auto"/>
              <w:right w:val="single" w:sz="6" w:space="0" w:color="auto"/>
            </w:tcBorders>
          </w:tcPr>
          <w:p w:rsidR="00B5785E" w:rsidRDefault="00B5785E" w:rsidP="007D6C73">
            <w:pPr>
              <w:pStyle w:val="Header"/>
              <w:tabs>
                <w:tab w:val="clear" w:pos="9072"/>
              </w:tabs>
              <w:jc w:val="center"/>
              <w:rPr>
                <w:lang w:val="en-GB"/>
              </w:rPr>
            </w:pPr>
            <w:r>
              <w:rPr>
                <w:lang w:val="en-GB"/>
              </w:rPr>
              <w:t>P</w:t>
            </w:r>
          </w:p>
        </w:tc>
        <w:tc>
          <w:tcPr>
            <w:tcW w:w="3992" w:type="dxa"/>
            <w:tcBorders>
              <w:top w:val="single" w:sz="6" w:space="0" w:color="auto"/>
              <w:left w:val="single" w:sz="6" w:space="0" w:color="auto"/>
              <w:bottom w:val="single" w:sz="6" w:space="0" w:color="auto"/>
              <w:right w:val="single" w:sz="6" w:space="0" w:color="auto"/>
            </w:tcBorders>
            <w:vAlign w:val="center"/>
          </w:tcPr>
          <w:p w:rsidR="00B5785E" w:rsidRDefault="00B5785E" w:rsidP="00B5785E">
            <w:pPr>
              <w:jc w:val="left"/>
              <w:rPr>
                <w:lang w:val="en-GB"/>
              </w:rPr>
            </w:pPr>
            <w:r>
              <w:rPr>
                <w:lang w:val="en-GB"/>
              </w:rPr>
              <w:t>6.4.3 Architectural Design Process</w:t>
            </w:r>
          </w:p>
          <w:p w:rsidR="00B5785E" w:rsidRDefault="00B5785E" w:rsidP="00B5785E">
            <w:pPr>
              <w:jc w:val="left"/>
              <w:rPr>
                <w:lang w:val="en-GB"/>
              </w:rPr>
            </w:pPr>
            <w:r>
              <w:rPr>
                <w:lang w:val="en-GB"/>
              </w:rPr>
              <w:t>6.4.3.3 c) Document and Maintain the Architecture</w:t>
            </w:r>
          </w:p>
        </w:tc>
        <w:tc>
          <w:tcPr>
            <w:tcW w:w="1518" w:type="dxa"/>
            <w:tcBorders>
              <w:top w:val="single" w:sz="6" w:space="0" w:color="auto"/>
              <w:left w:val="single" w:sz="6" w:space="0" w:color="auto"/>
              <w:bottom w:val="single" w:sz="6" w:space="0" w:color="auto"/>
              <w:right w:val="single" w:sz="6" w:space="0" w:color="auto"/>
            </w:tcBorders>
          </w:tcPr>
          <w:p w:rsidR="00B5785E" w:rsidRDefault="00B5785E" w:rsidP="00E474DF">
            <w:pPr>
              <w:jc w:val="left"/>
              <w:rPr>
                <w:lang w:val="en-GB"/>
              </w:rPr>
            </w:pPr>
            <w:r>
              <w:rPr>
                <w:lang w:val="en-GB"/>
              </w:rPr>
              <w:t>Tasks 1) and 3) covered</w:t>
            </w:r>
          </w:p>
        </w:tc>
      </w:tr>
    </w:tbl>
    <w:p w:rsidR="00CD72D0" w:rsidRPr="00EF180C" w:rsidRDefault="00CD72D0" w:rsidP="00B51692">
      <w:pPr>
        <w:rPr>
          <w:lang w:val="en-GB"/>
        </w:rPr>
      </w:pPr>
    </w:p>
    <w:p w:rsidR="00B51692" w:rsidRPr="00EF180C" w:rsidRDefault="00874C9C" w:rsidP="009B2D77">
      <w:pPr>
        <w:pStyle w:val="Heading2"/>
        <w:rPr>
          <w:lang w:val="en-GB"/>
        </w:rPr>
      </w:pPr>
      <w:bookmarkStart w:id="87" w:name="_Toc174420371"/>
      <w:bookmarkStart w:id="88" w:name="_Toc392250160"/>
      <w:r w:rsidRPr="00EF180C">
        <w:rPr>
          <w:lang w:val="en-GB"/>
        </w:rPr>
        <w:t>CMMI</w:t>
      </w:r>
      <w:r w:rsidR="00750C5D">
        <w:rPr>
          <w:lang w:val="en-GB"/>
        </w:rPr>
        <w:t>-DEV, V1.3</w:t>
      </w:r>
      <w:r w:rsidRPr="00EF180C">
        <w:rPr>
          <w:lang w:val="en-GB"/>
        </w:rPr>
        <w:t xml:space="preserve"> Referenc</w:t>
      </w:r>
      <w:r w:rsidR="00B51692" w:rsidRPr="00EF180C">
        <w:rPr>
          <w:lang w:val="en-GB"/>
        </w:rPr>
        <w:t>e Matrix</w:t>
      </w:r>
      <w:bookmarkEnd w:id="87"/>
      <w:bookmarkEnd w:id="88"/>
    </w:p>
    <w:p w:rsidR="007550D2" w:rsidRPr="00EF180C" w:rsidRDefault="007550D2" w:rsidP="007550D2">
      <w:pPr>
        <w:rPr>
          <w:lang w:val="en-GB"/>
        </w:rPr>
      </w:pPr>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7550D2" w:rsidRPr="00EF180C">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EF180C" w:rsidRDefault="00797EC6" w:rsidP="007D6C73">
            <w:pPr>
              <w:jc w:val="center"/>
              <w:rPr>
                <w:b/>
                <w:lang w:val="en-GB"/>
              </w:rPr>
            </w:pPr>
            <w:r>
              <w:rPr>
                <w:b/>
                <w:lang w:val="en-GB"/>
              </w:rPr>
              <w:t>Activity</w:t>
            </w:r>
          </w:p>
        </w:tc>
        <w:tc>
          <w:tcPr>
            <w:tcW w:w="1260" w:type="dxa"/>
            <w:tcBorders>
              <w:top w:val="single" w:sz="6" w:space="0" w:color="auto"/>
              <w:left w:val="single" w:sz="6" w:space="0" w:color="auto"/>
              <w:bottom w:val="single" w:sz="6" w:space="0" w:color="auto"/>
              <w:right w:val="single" w:sz="6" w:space="0" w:color="auto"/>
            </w:tcBorders>
          </w:tcPr>
          <w:p w:rsidR="007550D2" w:rsidRPr="00EF180C" w:rsidRDefault="007550D2" w:rsidP="007550D2">
            <w:pPr>
              <w:jc w:val="center"/>
              <w:rPr>
                <w:b/>
                <w:lang w:val="en-GB"/>
              </w:rPr>
            </w:pPr>
            <w:r w:rsidRPr="00EF180C">
              <w:rPr>
                <w:b/>
                <w:lang w:val="en-GB"/>
              </w:rPr>
              <w:t>Coverage</w:t>
            </w:r>
          </w:p>
          <w:p w:rsidR="007550D2" w:rsidRPr="00EF180C" w:rsidRDefault="007550D2" w:rsidP="007550D2">
            <w:pPr>
              <w:jc w:val="center"/>
              <w:rPr>
                <w:b/>
                <w:lang w:val="en-GB"/>
              </w:rPr>
            </w:pPr>
            <w:r w:rsidRPr="00EF180C">
              <w:rPr>
                <w:b/>
                <w:lang w:val="en-GB"/>
              </w:rPr>
              <w:t>F/P</w:t>
            </w:r>
          </w:p>
        </w:tc>
        <w:tc>
          <w:tcPr>
            <w:tcW w:w="3992" w:type="dxa"/>
            <w:tcBorders>
              <w:top w:val="single" w:sz="6" w:space="0" w:color="auto"/>
              <w:left w:val="single" w:sz="6" w:space="0" w:color="auto"/>
              <w:bottom w:val="single" w:sz="6" w:space="0" w:color="auto"/>
              <w:right w:val="single" w:sz="6" w:space="0" w:color="auto"/>
            </w:tcBorders>
          </w:tcPr>
          <w:p w:rsidR="007550D2" w:rsidRPr="00EF180C" w:rsidRDefault="007550D2" w:rsidP="007550D2">
            <w:pPr>
              <w:jc w:val="center"/>
              <w:rPr>
                <w:b/>
                <w:lang w:val="en-GB"/>
              </w:rPr>
            </w:pPr>
            <w:r w:rsidRPr="00EF180C">
              <w:rPr>
                <w:b/>
                <w:sz w:val="18"/>
                <w:szCs w:val="18"/>
                <w:lang w:val="en-GB"/>
              </w:rPr>
              <w:t>Objective/Practice of CMMI</w:t>
            </w:r>
            <w:r w:rsidR="00D85F45">
              <w:rPr>
                <w:b/>
                <w:sz w:val="18"/>
                <w:szCs w:val="18"/>
                <w:lang w:val="en-GB"/>
              </w:rPr>
              <w:t>-DEV</w:t>
            </w:r>
          </w:p>
        </w:tc>
        <w:tc>
          <w:tcPr>
            <w:tcW w:w="1518" w:type="dxa"/>
            <w:tcBorders>
              <w:top w:val="single" w:sz="6" w:space="0" w:color="auto"/>
              <w:left w:val="single" w:sz="6" w:space="0" w:color="auto"/>
              <w:bottom w:val="single" w:sz="6" w:space="0" w:color="auto"/>
              <w:right w:val="single" w:sz="6" w:space="0" w:color="auto"/>
            </w:tcBorders>
          </w:tcPr>
          <w:p w:rsidR="007550D2" w:rsidRPr="00EF180C" w:rsidRDefault="007550D2" w:rsidP="007550D2">
            <w:pPr>
              <w:jc w:val="center"/>
              <w:rPr>
                <w:b/>
                <w:lang w:val="en-GB"/>
              </w:rPr>
            </w:pPr>
            <w:r w:rsidRPr="00EF180C">
              <w:rPr>
                <w:b/>
                <w:lang w:val="en-GB"/>
              </w:rPr>
              <w:t>Comments</w:t>
            </w:r>
          </w:p>
        </w:tc>
      </w:tr>
      <w:tr w:rsidR="007550D2"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EF180C" w:rsidRDefault="00797EC6" w:rsidP="009B2D77">
            <w:pPr>
              <w:rPr>
                <w:lang w:val="en-GB"/>
              </w:rPr>
            </w:pPr>
            <w:r>
              <w:rPr>
                <w:lang w:val="en-GB"/>
              </w:rPr>
              <w:t>SR.2.1</w:t>
            </w:r>
            <w:r w:rsidR="00D85F45">
              <w:rPr>
                <w:lang w:val="en-GB"/>
              </w:rPr>
              <w:t>, SR.2.4, SR.2.5</w:t>
            </w:r>
          </w:p>
        </w:tc>
        <w:tc>
          <w:tcPr>
            <w:tcW w:w="1260" w:type="dxa"/>
            <w:tcBorders>
              <w:top w:val="single" w:sz="6" w:space="0" w:color="auto"/>
              <w:left w:val="single" w:sz="6" w:space="0" w:color="auto"/>
              <w:bottom w:val="single" w:sz="6" w:space="0" w:color="auto"/>
              <w:right w:val="single" w:sz="6" w:space="0" w:color="auto"/>
            </w:tcBorders>
          </w:tcPr>
          <w:p w:rsidR="007550D2" w:rsidRPr="00EF180C" w:rsidRDefault="00750C5D"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550D2" w:rsidRDefault="00750C5D" w:rsidP="007550D2">
            <w:pPr>
              <w:jc w:val="left"/>
              <w:rPr>
                <w:lang w:val="en-GB"/>
              </w:rPr>
            </w:pPr>
            <w:r>
              <w:rPr>
                <w:lang w:val="en-GB"/>
              </w:rPr>
              <w:t>PA REQM</w:t>
            </w:r>
          </w:p>
          <w:p w:rsidR="00750C5D" w:rsidRDefault="00750C5D" w:rsidP="007550D2">
            <w:pPr>
              <w:jc w:val="left"/>
              <w:rPr>
                <w:lang w:val="en-GB"/>
              </w:rPr>
            </w:pPr>
            <w:r>
              <w:rPr>
                <w:lang w:val="en-GB"/>
              </w:rPr>
              <w:t>SG 1 – Manage Requirements</w:t>
            </w:r>
          </w:p>
          <w:p w:rsidR="00750C5D" w:rsidRPr="00EF180C" w:rsidRDefault="00750C5D" w:rsidP="007550D2">
            <w:pPr>
              <w:jc w:val="left"/>
              <w:rPr>
                <w:lang w:val="en-GB"/>
              </w:rPr>
            </w:pPr>
            <w:r>
              <w:rPr>
                <w:lang w:val="en-GB"/>
              </w:rPr>
              <w:t>SP 1.1 – Understand Requirements</w:t>
            </w:r>
          </w:p>
        </w:tc>
        <w:tc>
          <w:tcPr>
            <w:tcW w:w="1518" w:type="dxa"/>
            <w:tcBorders>
              <w:top w:val="single" w:sz="6" w:space="0" w:color="auto"/>
              <w:left w:val="single" w:sz="6" w:space="0" w:color="auto"/>
              <w:bottom w:val="single" w:sz="6" w:space="0" w:color="auto"/>
              <w:right w:val="single" w:sz="6" w:space="0" w:color="auto"/>
            </w:tcBorders>
          </w:tcPr>
          <w:p w:rsidR="007550D2" w:rsidRPr="00EF180C" w:rsidRDefault="007550D2" w:rsidP="007550D2">
            <w:pPr>
              <w:rPr>
                <w:lang w:val="en-GB"/>
              </w:rPr>
            </w:pPr>
          </w:p>
        </w:tc>
      </w:tr>
      <w:tr w:rsidR="007550D2"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550D2" w:rsidRPr="00EF180C" w:rsidRDefault="00797EC6" w:rsidP="007D6C73">
            <w:pPr>
              <w:rPr>
                <w:lang w:val="en-GB"/>
              </w:rPr>
            </w:pPr>
            <w:r>
              <w:rPr>
                <w:lang w:val="en-GB"/>
              </w:rPr>
              <w:lastRenderedPageBreak/>
              <w:t>SR.2.3</w:t>
            </w:r>
            <w:r w:rsidR="00D85F45">
              <w:rPr>
                <w:lang w:val="en-GB"/>
              </w:rPr>
              <w:t>, SR.2.7</w:t>
            </w:r>
          </w:p>
        </w:tc>
        <w:tc>
          <w:tcPr>
            <w:tcW w:w="1260" w:type="dxa"/>
            <w:tcBorders>
              <w:top w:val="single" w:sz="6" w:space="0" w:color="auto"/>
              <w:left w:val="single" w:sz="6" w:space="0" w:color="auto"/>
              <w:bottom w:val="single" w:sz="6" w:space="0" w:color="auto"/>
              <w:right w:val="single" w:sz="6" w:space="0" w:color="auto"/>
            </w:tcBorders>
          </w:tcPr>
          <w:p w:rsidR="007550D2" w:rsidRPr="00EF180C" w:rsidRDefault="00750C5D" w:rsidP="00D85F45">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50C5D" w:rsidRDefault="00750C5D" w:rsidP="00750C5D">
            <w:pPr>
              <w:jc w:val="left"/>
              <w:rPr>
                <w:lang w:val="en-GB"/>
              </w:rPr>
            </w:pPr>
            <w:r>
              <w:rPr>
                <w:lang w:val="en-GB"/>
              </w:rPr>
              <w:t>PA REQM</w:t>
            </w:r>
          </w:p>
          <w:p w:rsidR="00750C5D" w:rsidRDefault="00750C5D" w:rsidP="00750C5D">
            <w:pPr>
              <w:jc w:val="left"/>
              <w:rPr>
                <w:lang w:val="en-GB"/>
              </w:rPr>
            </w:pPr>
            <w:r>
              <w:rPr>
                <w:lang w:val="en-GB"/>
              </w:rPr>
              <w:t>SG 1 – Manage Requirements</w:t>
            </w:r>
          </w:p>
          <w:p w:rsidR="007550D2" w:rsidRPr="00EF180C" w:rsidRDefault="00750C5D" w:rsidP="009B2D77">
            <w:pPr>
              <w:jc w:val="left"/>
              <w:rPr>
                <w:lang w:val="en-GB"/>
              </w:rPr>
            </w:pPr>
            <w:r>
              <w:rPr>
                <w:lang w:val="en-GB"/>
              </w:rPr>
              <w:t>SP 1.2 – Obtain Commitment to Requirements</w:t>
            </w:r>
          </w:p>
        </w:tc>
        <w:tc>
          <w:tcPr>
            <w:tcW w:w="1518" w:type="dxa"/>
            <w:tcBorders>
              <w:top w:val="single" w:sz="6" w:space="0" w:color="auto"/>
              <w:left w:val="single" w:sz="6" w:space="0" w:color="auto"/>
              <w:bottom w:val="single" w:sz="6" w:space="0" w:color="auto"/>
              <w:right w:val="single" w:sz="6" w:space="0" w:color="auto"/>
            </w:tcBorders>
          </w:tcPr>
          <w:p w:rsidR="007550D2" w:rsidRPr="00EF180C" w:rsidRDefault="007550D2" w:rsidP="007550D2">
            <w:pPr>
              <w:rPr>
                <w:lang w:val="en-GB"/>
              </w:rPr>
            </w:pPr>
          </w:p>
        </w:tc>
      </w:tr>
      <w:tr w:rsidR="00750C5D"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50C5D" w:rsidRPr="00EF180C" w:rsidRDefault="00D85F45" w:rsidP="00AF7006">
            <w:pPr>
              <w:jc w:val="left"/>
              <w:rPr>
                <w:lang w:val="en-GB"/>
              </w:rPr>
            </w:pPr>
            <w:r>
              <w:rPr>
                <w:lang w:val="en-GB"/>
              </w:rPr>
              <w:t>SR.2.8</w:t>
            </w:r>
          </w:p>
        </w:tc>
        <w:tc>
          <w:tcPr>
            <w:tcW w:w="1260" w:type="dxa"/>
            <w:tcBorders>
              <w:top w:val="single" w:sz="6" w:space="0" w:color="auto"/>
              <w:left w:val="single" w:sz="6" w:space="0" w:color="auto"/>
              <w:bottom w:val="single" w:sz="6" w:space="0" w:color="auto"/>
              <w:right w:val="single" w:sz="6" w:space="0" w:color="auto"/>
            </w:tcBorders>
          </w:tcPr>
          <w:p w:rsidR="00750C5D" w:rsidRPr="00EF180C" w:rsidRDefault="00C61412"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50C5D" w:rsidRDefault="00750C5D" w:rsidP="00750C5D">
            <w:pPr>
              <w:jc w:val="left"/>
              <w:rPr>
                <w:lang w:val="en-GB"/>
              </w:rPr>
            </w:pPr>
            <w:r>
              <w:rPr>
                <w:lang w:val="en-GB"/>
              </w:rPr>
              <w:t>PA REQM</w:t>
            </w:r>
          </w:p>
          <w:p w:rsidR="00750C5D" w:rsidRDefault="00750C5D" w:rsidP="00750C5D">
            <w:pPr>
              <w:jc w:val="left"/>
              <w:rPr>
                <w:lang w:val="en-GB"/>
              </w:rPr>
            </w:pPr>
            <w:r>
              <w:rPr>
                <w:lang w:val="en-GB"/>
              </w:rPr>
              <w:t>SG 1 – Manage Requirements</w:t>
            </w:r>
          </w:p>
          <w:p w:rsidR="00750C5D" w:rsidRDefault="00750C5D" w:rsidP="00750C5D">
            <w:pPr>
              <w:jc w:val="left"/>
              <w:rPr>
                <w:lang w:val="en-GB"/>
              </w:rPr>
            </w:pPr>
            <w:r>
              <w:rPr>
                <w:lang w:val="en-GB"/>
              </w:rPr>
              <w:t>SP 1.4 – Maintain Bidirectional Traceability of Requirements</w:t>
            </w:r>
          </w:p>
        </w:tc>
        <w:tc>
          <w:tcPr>
            <w:tcW w:w="1518" w:type="dxa"/>
            <w:tcBorders>
              <w:top w:val="single" w:sz="6" w:space="0" w:color="auto"/>
              <w:left w:val="single" w:sz="6" w:space="0" w:color="auto"/>
              <w:bottom w:val="single" w:sz="6" w:space="0" w:color="auto"/>
              <w:right w:val="single" w:sz="6" w:space="0" w:color="auto"/>
            </w:tcBorders>
          </w:tcPr>
          <w:p w:rsidR="00750C5D" w:rsidRPr="00EF180C" w:rsidRDefault="00750C5D" w:rsidP="007550D2">
            <w:pPr>
              <w:rPr>
                <w:lang w:val="en-GB"/>
              </w:rPr>
            </w:pPr>
          </w:p>
        </w:tc>
      </w:tr>
      <w:tr w:rsidR="00750C5D" w:rsidRPr="00EF180C" w:rsidTr="00AF700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750C5D" w:rsidRPr="00EF180C" w:rsidRDefault="00D85F45" w:rsidP="007550D2">
            <w:pPr>
              <w:rPr>
                <w:lang w:val="en-GB"/>
              </w:rPr>
            </w:pPr>
            <w:r>
              <w:rPr>
                <w:lang w:val="en-GB"/>
              </w:rPr>
              <w:t>SR.2.2, SR.2.6</w:t>
            </w:r>
          </w:p>
        </w:tc>
        <w:tc>
          <w:tcPr>
            <w:tcW w:w="1260" w:type="dxa"/>
            <w:tcBorders>
              <w:top w:val="single" w:sz="6" w:space="0" w:color="auto"/>
              <w:left w:val="single" w:sz="6" w:space="0" w:color="auto"/>
              <w:bottom w:val="single" w:sz="6" w:space="0" w:color="auto"/>
              <w:right w:val="single" w:sz="6" w:space="0" w:color="auto"/>
            </w:tcBorders>
          </w:tcPr>
          <w:p w:rsidR="00750C5D" w:rsidRPr="00EF180C" w:rsidRDefault="00C61412" w:rsidP="007D6C73">
            <w:pPr>
              <w:pStyle w:val="Header"/>
              <w:tabs>
                <w:tab w:val="clear" w:pos="9072"/>
              </w:tabs>
              <w:jc w:val="center"/>
              <w:rPr>
                <w:lang w:val="en-GB"/>
              </w:rPr>
            </w:pPr>
            <w:r>
              <w:rPr>
                <w:lang w:val="en-GB"/>
              </w:rPr>
              <w:t>F</w:t>
            </w:r>
          </w:p>
        </w:tc>
        <w:tc>
          <w:tcPr>
            <w:tcW w:w="3992" w:type="dxa"/>
            <w:tcBorders>
              <w:top w:val="single" w:sz="6" w:space="0" w:color="auto"/>
              <w:left w:val="single" w:sz="6" w:space="0" w:color="auto"/>
              <w:bottom w:val="single" w:sz="6" w:space="0" w:color="auto"/>
              <w:right w:val="single" w:sz="6" w:space="0" w:color="auto"/>
            </w:tcBorders>
            <w:vAlign w:val="center"/>
          </w:tcPr>
          <w:p w:rsidR="00750C5D" w:rsidRDefault="00750C5D" w:rsidP="00750C5D">
            <w:pPr>
              <w:jc w:val="left"/>
              <w:rPr>
                <w:lang w:val="en-GB"/>
              </w:rPr>
            </w:pPr>
            <w:r>
              <w:rPr>
                <w:lang w:val="en-GB"/>
              </w:rPr>
              <w:t>PA REQM</w:t>
            </w:r>
          </w:p>
          <w:p w:rsidR="00750C5D" w:rsidRDefault="00750C5D" w:rsidP="00750C5D">
            <w:pPr>
              <w:jc w:val="left"/>
              <w:rPr>
                <w:lang w:val="en-GB"/>
              </w:rPr>
            </w:pPr>
            <w:r>
              <w:rPr>
                <w:lang w:val="en-GB"/>
              </w:rPr>
              <w:t>SG 1 – Manage Requirements</w:t>
            </w:r>
          </w:p>
          <w:p w:rsidR="00750C5D" w:rsidRDefault="00750C5D" w:rsidP="00750C5D">
            <w:pPr>
              <w:jc w:val="left"/>
              <w:rPr>
                <w:lang w:val="en-GB"/>
              </w:rPr>
            </w:pPr>
            <w:r>
              <w:rPr>
                <w:lang w:val="en-GB"/>
              </w:rPr>
              <w:t xml:space="preserve">SP </w:t>
            </w:r>
            <w:r w:rsidRPr="00750C5D">
              <w:rPr>
                <w:lang w:val="en-GB"/>
              </w:rPr>
              <w:t xml:space="preserve">1.5 </w:t>
            </w:r>
            <w:r>
              <w:rPr>
                <w:lang w:val="en-GB"/>
              </w:rPr>
              <w:t xml:space="preserve">- </w:t>
            </w:r>
            <w:r w:rsidRPr="00750C5D">
              <w:rPr>
                <w:lang w:val="en-GB"/>
              </w:rPr>
              <w:t>Ensure Alignment Between Project Work and Requirements</w:t>
            </w:r>
          </w:p>
        </w:tc>
        <w:tc>
          <w:tcPr>
            <w:tcW w:w="1518" w:type="dxa"/>
            <w:tcBorders>
              <w:top w:val="single" w:sz="6" w:space="0" w:color="auto"/>
              <w:left w:val="single" w:sz="6" w:space="0" w:color="auto"/>
              <w:bottom w:val="single" w:sz="6" w:space="0" w:color="auto"/>
              <w:right w:val="single" w:sz="6" w:space="0" w:color="auto"/>
            </w:tcBorders>
          </w:tcPr>
          <w:p w:rsidR="00750C5D" w:rsidRPr="00EF180C" w:rsidRDefault="00750C5D" w:rsidP="007550D2">
            <w:pPr>
              <w:rPr>
                <w:lang w:val="en-GB"/>
              </w:rPr>
            </w:pPr>
          </w:p>
        </w:tc>
      </w:tr>
    </w:tbl>
    <w:p w:rsidR="007550D2" w:rsidRPr="00EF180C" w:rsidRDefault="007550D2" w:rsidP="007550D2">
      <w:pPr>
        <w:rPr>
          <w:lang w:val="en-GB"/>
        </w:rPr>
      </w:pPr>
    </w:p>
    <w:p w:rsidR="00AF6834" w:rsidRPr="00EF180C" w:rsidRDefault="00280626" w:rsidP="00AF6834">
      <w:pPr>
        <w:pStyle w:val="Heading1"/>
      </w:pPr>
      <w:bookmarkStart w:id="89" w:name="_Toc392250161"/>
      <w:bookmarkEnd w:id="73"/>
      <w:r w:rsidRPr="00EF180C">
        <w:lastRenderedPageBreak/>
        <w:t xml:space="preserve">10. </w:t>
      </w:r>
      <w:r w:rsidR="00AF6834" w:rsidRPr="00EF180C">
        <w:t>References</w:t>
      </w:r>
      <w:bookmarkEnd w:id="89"/>
    </w:p>
    <w:p w:rsidR="00AF6834" w:rsidRPr="00EF180C" w:rsidRDefault="00AF6834" w:rsidP="00AF6834">
      <w:pPr>
        <w:rPr>
          <w:lang w:val="en-GB"/>
        </w:rPr>
      </w:pPr>
    </w:p>
    <w:tbl>
      <w:tblPr>
        <w:tblW w:w="10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242"/>
      </w:tblGrid>
      <w:tr w:rsidR="00AF6834" w:rsidRPr="00EF180C" w:rsidTr="00A65614">
        <w:trPr>
          <w:trHeight w:val="327"/>
        </w:trPr>
        <w:tc>
          <w:tcPr>
            <w:tcW w:w="1985" w:type="dxa"/>
            <w:shd w:val="clear" w:color="auto" w:fill="E6E6E6"/>
          </w:tcPr>
          <w:p w:rsidR="00AF6834" w:rsidRPr="00EF180C" w:rsidRDefault="00AF6834" w:rsidP="00AF6834">
            <w:pPr>
              <w:rPr>
                <w:b/>
                <w:lang w:val="en-GB"/>
              </w:rPr>
            </w:pPr>
            <w:r w:rsidRPr="00EF180C">
              <w:rPr>
                <w:b/>
                <w:lang w:val="en-GB"/>
              </w:rPr>
              <w:t>Key</w:t>
            </w:r>
          </w:p>
        </w:tc>
        <w:tc>
          <w:tcPr>
            <w:tcW w:w="8242" w:type="dxa"/>
            <w:shd w:val="clear" w:color="auto" w:fill="E6E6E6"/>
          </w:tcPr>
          <w:p w:rsidR="00AF6834" w:rsidRPr="00EF180C" w:rsidRDefault="00AF6834" w:rsidP="00AF6834">
            <w:pPr>
              <w:rPr>
                <w:b/>
                <w:lang w:val="en-GB"/>
              </w:rPr>
            </w:pPr>
            <w:r w:rsidRPr="00EF180C">
              <w:rPr>
                <w:b/>
                <w:lang w:val="en-GB"/>
              </w:rPr>
              <w:t>Reference</w:t>
            </w:r>
          </w:p>
        </w:tc>
      </w:tr>
      <w:tr w:rsidR="00AF6834" w:rsidRPr="00EF180C" w:rsidTr="00A65614">
        <w:trPr>
          <w:trHeight w:val="765"/>
        </w:trPr>
        <w:tc>
          <w:tcPr>
            <w:tcW w:w="1985" w:type="dxa"/>
          </w:tcPr>
          <w:p w:rsidR="00AF6834" w:rsidRPr="00EF180C" w:rsidRDefault="00AF6834" w:rsidP="00F10C8A">
            <w:pPr>
              <w:spacing w:after="0"/>
              <w:rPr>
                <w:lang w:val="en-GB"/>
              </w:rPr>
            </w:pPr>
            <w:r w:rsidRPr="00EF180C">
              <w:rPr>
                <w:lang w:val="en-GB"/>
              </w:rPr>
              <w:t>[ISO/IEC 29110]</w:t>
            </w:r>
          </w:p>
        </w:tc>
        <w:tc>
          <w:tcPr>
            <w:tcW w:w="8242" w:type="dxa"/>
          </w:tcPr>
          <w:p w:rsidR="00AF6834" w:rsidRPr="00EF180C" w:rsidRDefault="00FB1E77" w:rsidP="00F10C8A">
            <w:pPr>
              <w:spacing w:after="0"/>
              <w:rPr>
                <w:lang w:val="en-GB"/>
              </w:rPr>
            </w:pPr>
            <w:r w:rsidRPr="00EF180C">
              <w:rPr>
                <w:lang w:val="en-GB"/>
              </w:rPr>
              <w:t>System</w:t>
            </w:r>
            <w:r w:rsidR="00AF6834" w:rsidRPr="00EF180C">
              <w:rPr>
                <w:lang w:val="en-GB"/>
              </w:rPr>
              <w:t xml:space="preserve"> Engineering — Lifecycle Profiles for Very Small Entities (VSEs) — Part 5-1: Management and Engineering Guide - Basic VSE Profile</w:t>
            </w:r>
          </w:p>
        </w:tc>
      </w:tr>
      <w:tr w:rsidR="00AF6834" w:rsidRPr="00EF180C" w:rsidTr="00A65614">
        <w:trPr>
          <w:trHeight w:val="1084"/>
        </w:trPr>
        <w:tc>
          <w:tcPr>
            <w:tcW w:w="1985" w:type="dxa"/>
          </w:tcPr>
          <w:p w:rsidR="00AF6834" w:rsidRPr="00EF180C" w:rsidRDefault="00AF6834" w:rsidP="00AF6834">
            <w:pPr>
              <w:rPr>
                <w:lang w:val="en-GB"/>
              </w:rPr>
            </w:pPr>
            <w:r w:rsidRPr="00EF180C">
              <w:rPr>
                <w:lang w:val="en-GB"/>
              </w:rPr>
              <w:t>[OWPL-EN]</w:t>
            </w:r>
          </w:p>
        </w:tc>
        <w:tc>
          <w:tcPr>
            <w:tcW w:w="8242" w:type="dxa"/>
          </w:tcPr>
          <w:p w:rsidR="00AF6834" w:rsidRPr="00EF180C" w:rsidRDefault="00AF6834" w:rsidP="00AF6834">
            <w:pPr>
              <w:rPr>
                <w:lang w:val="en-GB"/>
              </w:rPr>
            </w:pPr>
            <w:r w:rsidRPr="00EF180C">
              <w:rPr>
                <w:lang w:val="fr-FR"/>
              </w:rPr>
              <w:t xml:space="preserve">Renault A., Habra N., Alexandre S., Deprez J.-C., OWPL. </w:t>
            </w:r>
            <w:r w:rsidR="00FB1E77" w:rsidRPr="00EF180C">
              <w:rPr>
                <w:lang w:val="en-GB"/>
              </w:rPr>
              <w:t>System</w:t>
            </w:r>
            <w:r w:rsidRPr="00EF180C">
              <w:rPr>
                <w:lang w:val="en-GB"/>
              </w:rPr>
              <w:t xml:space="preserve"> Process Improvement for VSE, SME and low maturity enterprises. Version 1.2.2, FUNDP-CETIC, 2000.</w:t>
            </w:r>
          </w:p>
          <w:p w:rsidR="00AF6834" w:rsidRPr="00EF180C" w:rsidRDefault="00AF6834" w:rsidP="00AF6834">
            <w:pPr>
              <w:rPr>
                <w:lang w:val="en-GB"/>
              </w:rPr>
            </w:pPr>
            <w:r w:rsidRPr="00EF180C">
              <w:rPr>
                <w:lang w:val="en-GB"/>
              </w:rPr>
              <w:t xml:space="preserve"> (</w:t>
            </w:r>
            <w:hyperlink r:id="rId44" w:history="1">
              <w:r w:rsidRPr="00EF180C">
                <w:rPr>
                  <w:rStyle w:val="Hyperlink"/>
                  <w:sz w:val="20"/>
                  <w:lang w:val="en-GB"/>
                </w:rPr>
                <w:t>http://www.cetic.be/internal393.html</w:t>
              </w:r>
            </w:hyperlink>
            <w:r w:rsidRPr="00EF180C">
              <w:rPr>
                <w:lang w:val="en-GB"/>
              </w:rPr>
              <w:t xml:space="preserve"> )</w:t>
            </w:r>
          </w:p>
        </w:tc>
      </w:tr>
      <w:tr w:rsidR="00095CD3" w:rsidRPr="00EF180C" w:rsidTr="00A65614">
        <w:trPr>
          <w:trHeight w:val="1084"/>
        </w:trPr>
        <w:tc>
          <w:tcPr>
            <w:tcW w:w="1985" w:type="dxa"/>
          </w:tcPr>
          <w:p w:rsidR="00095CD3" w:rsidRPr="00EF180C" w:rsidRDefault="00095CD3" w:rsidP="00AF6834">
            <w:pPr>
              <w:rPr>
                <w:lang w:val="en-GB"/>
              </w:rPr>
            </w:pPr>
            <w:r>
              <w:rPr>
                <w:lang w:val="en-GB"/>
              </w:rPr>
              <w:t>[INCOSE-HDBK</w:t>
            </w:r>
            <w:r w:rsidRPr="00EF180C">
              <w:rPr>
                <w:lang w:val="en-GB"/>
              </w:rPr>
              <w:t>]</w:t>
            </w:r>
          </w:p>
        </w:tc>
        <w:tc>
          <w:tcPr>
            <w:tcW w:w="8242" w:type="dxa"/>
          </w:tcPr>
          <w:p w:rsidR="00095CD3" w:rsidRDefault="00095CD3" w:rsidP="00AF6834">
            <w:pPr>
              <w:rPr>
                <w:lang w:val="en-US"/>
              </w:rPr>
            </w:pPr>
            <w:r w:rsidRPr="00A65614">
              <w:rPr>
                <w:lang w:val="en-US"/>
              </w:rPr>
              <w:t>INCOSE Systems Engineering Handbook, V3.2.2</w:t>
            </w:r>
            <w:r>
              <w:rPr>
                <w:lang w:val="en-US"/>
              </w:rPr>
              <w:t>, October 2011</w:t>
            </w:r>
            <w:r w:rsidRPr="00A65614">
              <w:rPr>
                <w:lang w:val="en-US"/>
              </w:rPr>
              <w:t xml:space="preserve"> </w:t>
            </w:r>
          </w:p>
          <w:p w:rsidR="00095CD3" w:rsidRPr="00A65614" w:rsidRDefault="00095CD3" w:rsidP="00AF6834">
            <w:pPr>
              <w:rPr>
                <w:lang w:val="en-US"/>
              </w:rPr>
            </w:pPr>
            <w:hyperlink r:id="rId45" w:history="1">
              <w:r w:rsidRPr="001A0621">
                <w:rPr>
                  <w:rStyle w:val="Hyperlink"/>
                  <w:sz w:val="20"/>
                  <w:lang w:val="en-US"/>
                </w:rPr>
                <w:t>http://www.incose.org/ProductsPubs/products/sehandbook.aspx</w:t>
              </w:r>
            </w:hyperlink>
            <w:r>
              <w:rPr>
                <w:lang w:val="en-US"/>
              </w:rPr>
              <w:t xml:space="preserve"> </w:t>
            </w:r>
          </w:p>
        </w:tc>
      </w:tr>
      <w:tr w:rsidR="00095CD3" w:rsidRPr="00EF180C" w:rsidTr="00A65614">
        <w:trPr>
          <w:trHeight w:val="1084"/>
        </w:trPr>
        <w:tc>
          <w:tcPr>
            <w:tcW w:w="1985" w:type="dxa"/>
          </w:tcPr>
          <w:p w:rsidR="00095CD3" w:rsidRDefault="00095CD3" w:rsidP="00AF6834">
            <w:pPr>
              <w:rPr>
                <w:lang w:val="en-GB"/>
              </w:rPr>
            </w:pPr>
            <w:r>
              <w:rPr>
                <w:lang w:val="en-GB"/>
              </w:rPr>
              <w:t>[INCOSE-GUIDE</w:t>
            </w:r>
            <w:r w:rsidRPr="00EF180C">
              <w:rPr>
                <w:lang w:val="en-GB"/>
              </w:rPr>
              <w:t>]</w:t>
            </w:r>
          </w:p>
        </w:tc>
        <w:tc>
          <w:tcPr>
            <w:tcW w:w="8242" w:type="dxa"/>
          </w:tcPr>
          <w:p w:rsidR="00095CD3" w:rsidRPr="008A6BA5" w:rsidRDefault="00095CD3" w:rsidP="00A65614">
            <w:pPr>
              <w:jc w:val="left"/>
              <w:rPr>
                <w:lang w:val="en-US"/>
              </w:rPr>
            </w:pPr>
            <w:r>
              <w:rPr>
                <w:lang w:val="en-US"/>
              </w:rPr>
              <w:t xml:space="preserve">INCOSE Guide for Writing Requirements </w:t>
            </w:r>
            <w:hyperlink r:id="rId46" w:history="1">
              <w:r w:rsidRPr="00A65614">
                <w:rPr>
                  <w:rStyle w:val="Hyperlink"/>
                  <w:szCs w:val="18"/>
                  <w:lang w:val="en-US"/>
                </w:rPr>
                <w:t>http://www.incose.org/ProductsPubs/products/guideforwritingrequirements.aspx</w:t>
              </w:r>
            </w:hyperlink>
            <w:r>
              <w:rPr>
                <w:lang w:val="en-US"/>
              </w:rPr>
              <w:t xml:space="preserve"> </w:t>
            </w:r>
          </w:p>
        </w:tc>
      </w:tr>
      <w:tr w:rsidR="00AF6834" w:rsidRPr="00EF180C" w:rsidTr="00A65614">
        <w:trPr>
          <w:trHeight w:val="585"/>
        </w:trPr>
        <w:tc>
          <w:tcPr>
            <w:tcW w:w="1985" w:type="dxa"/>
          </w:tcPr>
          <w:p w:rsidR="00AF6834" w:rsidRPr="00EF180C" w:rsidRDefault="00AF6834" w:rsidP="00AF6834">
            <w:pPr>
              <w:rPr>
                <w:lang w:val="en-GB"/>
              </w:rPr>
            </w:pPr>
            <w:r w:rsidRPr="00EF180C">
              <w:rPr>
                <w:lang w:val="en-GB"/>
              </w:rPr>
              <w:t>[ISO/IEC12119]</w:t>
            </w:r>
          </w:p>
        </w:tc>
        <w:tc>
          <w:tcPr>
            <w:tcW w:w="8242" w:type="dxa"/>
          </w:tcPr>
          <w:p w:rsidR="00AF6834" w:rsidRPr="00EF180C" w:rsidRDefault="00AF6834" w:rsidP="00AF6834">
            <w:pPr>
              <w:rPr>
                <w:lang w:val="en-GB"/>
              </w:rPr>
            </w:pPr>
            <w:r w:rsidRPr="00EF180C">
              <w:rPr>
                <w:lang w:val="en-GB"/>
              </w:rPr>
              <w:t xml:space="preserve">ISO/IEC 12119:1994 Information technology – </w:t>
            </w:r>
            <w:r w:rsidR="00FB1E77" w:rsidRPr="00EF180C">
              <w:rPr>
                <w:lang w:val="en-GB"/>
              </w:rPr>
              <w:t>System</w:t>
            </w:r>
            <w:r w:rsidRPr="00EF180C">
              <w:rPr>
                <w:lang w:val="en-GB"/>
              </w:rPr>
              <w:t xml:space="preserve"> packages -- Quality requirements and testing.</w:t>
            </w:r>
          </w:p>
        </w:tc>
      </w:tr>
      <w:tr w:rsidR="00AF6834" w:rsidRPr="00EF180C" w:rsidTr="00A65614">
        <w:trPr>
          <w:trHeight w:val="585"/>
        </w:trPr>
        <w:tc>
          <w:tcPr>
            <w:tcW w:w="1985" w:type="dxa"/>
          </w:tcPr>
          <w:p w:rsidR="00AF6834" w:rsidRPr="00EF180C" w:rsidRDefault="00AF6834" w:rsidP="00AF6834">
            <w:pPr>
              <w:rPr>
                <w:lang w:val="en-GB"/>
              </w:rPr>
            </w:pPr>
            <w:r w:rsidRPr="00EF180C">
              <w:rPr>
                <w:lang w:val="en-GB"/>
              </w:rPr>
              <w:t>[ISO/IEC12207]</w:t>
            </w:r>
          </w:p>
        </w:tc>
        <w:tc>
          <w:tcPr>
            <w:tcW w:w="8242" w:type="dxa"/>
          </w:tcPr>
          <w:p w:rsidR="00AF6834" w:rsidRPr="00EF180C" w:rsidRDefault="00AF6834" w:rsidP="005B0CFE">
            <w:pPr>
              <w:rPr>
                <w:lang w:val="en-GB"/>
              </w:rPr>
            </w:pPr>
            <w:r w:rsidRPr="00EF180C">
              <w:rPr>
                <w:lang w:val="en-GB"/>
              </w:rPr>
              <w:t xml:space="preserve">ISO/IEC 12207:2008 Systems and </w:t>
            </w:r>
            <w:r w:rsidR="005B0CFE">
              <w:rPr>
                <w:lang w:val="en-GB"/>
              </w:rPr>
              <w:t>software</w:t>
            </w:r>
            <w:r w:rsidRPr="00EF180C">
              <w:rPr>
                <w:lang w:val="en-GB"/>
              </w:rPr>
              <w:t xml:space="preserve"> engineering - </w:t>
            </w:r>
            <w:r w:rsidR="00FB1E77" w:rsidRPr="00EF180C">
              <w:rPr>
                <w:lang w:val="en-GB"/>
              </w:rPr>
              <w:t>S</w:t>
            </w:r>
            <w:r w:rsidR="005B0CFE">
              <w:rPr>
                <w:lang w:val="en-GB"/>
              </w:rPr>
              <w:t>oftware</w:t>
            </w:r>
            <w:r w:rsidRPr="00EF180C">
              <w:rPr>
                <w:lang w:val="en-GB"/>
              </w:rPr>
              <w:t xml:space="preserve"> life cycle processes.</w:t>
            </w:r>
          </w:p>
        </w:tc>
      </w:tr>
      <w:tr w:rsidR="00297FDF" w:rsidRPr="00EF180C" w:rsidTr="00A65614">
        <w:trPr>
          <w:trHeight w:val="585"/>
        </w:trPr>
        <w:tc>
          <w:tcPr>
            <w:tcW w:w="1985" w:type="dxa"/>
          </w:tcPr>
          <w:p w:rsidR="00297FDF" w:rsidRPr="00EF180C" w:rsidRDefault="00297FDF" w:rsidP="00AF6834">
            <w:pPr>
              <w:rPr>
                <w:lang w:val="en-GB"/>
              </w:rPr>
            </w:pPr>
            <w:r>
              <w:rPr>
                <w:lang w:val="en-GB"/>
              </w:rPr>
              <w:t>[ISO/IEC15288</w:t>
            </w:r>
            <w:r w:rsidRPr="00EF180C">
              <w:rPr>
                <w:lang w:val="en-GB"/>
              </w:rPr>
              <w:t>]</w:t>
            </w:r>
          </w:p>
        </w:tc>
        <w:tc>
          <w:tcPr>
            <w:tcW w:w="8242" w:type="dxa"/>
          </w:tcPr>
          <w:p w:rsidR="00297FDF" w:rsidRPr="00EF180C" w:rsidRDefault="00297FDF" w:rsidP="00AF6834">
            <w:pPr>
              <w:rPr>
                <w:lang w:val="en-GB"/>
              </w:rPr>
            </w:pPr>
            <w:r>
              <w:rPr>
                <w:lang w:val="en-GB"/>
              </w:rPr>
              <w:t>ISO/IEC 15288:</w:t>
            </w:r>
            <w:r w:rsidR="005B0CFE">
              <w:rPr>
                <w:lang w:val="en-GB"/>
              </w:rPr>
              <w:t xml:space="preserve">2008 </w:t>
            </w:r>
            <w:r w:rsidR="005B0CFE" w:rsidRPr="005B0CFE">
              <w:rPr>
                <w:lang w:val="en-GB"/>
              </w:rPr>
              <w:t>Systems and software engineering -- System life cycle processes</w:t>
            </w:r>
          </w:p>
        </w:tc>
      </w:tr>
      <w:tr w:rsidR="00AF6834" w:rsidRPr="00EF180C" w:rsidTr="00A65614">
        <w:trPr>
          <w:trHeight w:val="327"/>
        </w:trPr>
        <w:tc>
          <w:tcPr>
            <w:tcW w:w="1985" w:type="dxa"/>
          </w:tcPr>
          <w:p w:rsidR="00AF6834" w:rsidRPr="00EF180C" w:rsidRDefault="00AF6834" w:rsidP="00AF6834">
            <w:pPr>
              <w:rPr>
                <w:lang w:val="en-GB"/>
              </w:rPr>
            </w:pPr>
            <w:r w:rsidRPr="00EF180C">
              <w:rPr>
                <w:lang w:val="en-GB"/>
              </w:rPr>
              <w:t>[ISO/IEC24765]</w:t>
            </w:r>
          </w:p>
        </w:tc>
        <w:tc>
          <w:tcPr>
            <w:tcW w:w="8242" w:type="dxa"/>
          </w:tcPr>
          <w:p w:rsidR="00AF6834" w:rsidRPr="00EF180C" w:rsidRDefault="00AF6834" w:rsidP="00AF6834">
            <w:pPr>
              <w:rPr>
                <w:lang w:val="en-GB"/>
              </w:rPr>
            </w:pPr>
            <w:r w:rsidRPr="00EF180C">
              <w:rPr>
                <w:lang w:val="en-GB"/>
              </w:rPr>
              <w:t xml:space="preserve">ISO/IEC 24765, Systems and </w:t>
            </w:r>
            <w:r w:rsidR="00FB1E77" w:rsidRPr="00EF180C">
              <w:rPr>
                <w:lang w:val="en-GB"/>
              </w:rPr>
              <w:t>System</w:t>
            </w:r>
            <w:r w:rsidRPr="00EF180C">
              <w:rPr>
                <w:lang w:val="en-GB"/>
              </w:rPr>
              <w:t xml:space="preserve"> Engineering Vocabulary</w:t>
            </w:r>
          </w:p>
        </w:tc>
      </w:tr>
      <w:tr w:rsidR="00297FDF" w:rsidRPr="00EF180C" w:rsidTr="00A65614">
        <w:trPr>
          <w:trHeight w:val="327"/>
        </w:trPr>
        <w:tc>
          <w:tcPr>
            <w:tcW w:w="1985" w:type="dxa"/>
          </w:tcPr>
          <w:p w:rsidR="00297FDF" w:rsidRPr="00EF180C" w:rsidRDefault="00297FDF" w:rsidP="00AF6834">
            <w:pPr>
              <w:rPr>
                <w:lang w:val="en-GB"/>
              </w:rPr>
            </w:pPr>
            <w:r>
              <w:rPr>
                <w:lang w:val="en-GB"/>
              </w:rPr>
              <w:t>[ISO/IEC29148</w:t>
            </w:r>
            <w:r w:rsidRPr="00EF180C">
              <w:rPr>
                <w:lang w:val="en-GB"/>
              </w:rPr>
              <w:t>]</w:t>
            </w:r>
          </w:p>
        </w:tc>
        <w:tc>
          <w:tcPr>
            <w:tcW w:w="8242" w:type="dxa"/>
          </w:tcPr>
          <w:p w:rsidR="00297FDF" w:rsidRPr="00EF180C" w:rsidRDefault="00297FDF" w:rsidP="00AF6834">
            <w:pPr>
              <w:rPr>
                <w:lang w:val="en-GB"/>
              </w:rPr>
            </w:pPr>
            <w:r>
              <w:rPr>
                <w:lang w:val="en-GB"/>
              </w:rPr>
              <w:t>ISO/IEC/IEEE 29148:2011</w:t>
            </w:r>
          </w:p>
        </w:tc>
      </w:tr>
      <w:tr w:rsidR="00AF6834" w:rsidRPr="00EF180C" w:rsidTr="00A65614">
        <w:trPr>
          <w:trHeight w:val="585"/>
        </w:trPr>
        <w:tc>
          <w:tcPr>
            <w:tcW w:w="1985" w:type="dxa"/>
          </w:tcPr>
          <w:p w:rsidR="00AF6834" w:rsidRPr="00EF180C" w:rsidRDefault="00AF6834" w:rsidP="00AF6834">
            <w:pPr>
              <w:rPr>
                <w:lang w:val="en-GB"/>
              </w:rPr>
            </w:pPr>
            <w:r w:rsidRPr="00EF180C">
              <w:rPr>
                <w:lang w:val="en-GB"/>
              </w:rPr>
              <w:t>[SELB07]</w:t>
            </w:r>
          </w:p>
        </w:tc>
        <w:tc>
          <w:tcPr>
            <w:tcW w:w="8242" w:type="dxa"/>
          </w:tcPr>
          <w:p w:rsidR="00AF6834" w:rsidRPr="00EF180C" w:rsidRDefault="00AF6834" w:rsidP="00AF6834">
            <w:pPr>
              <w:rPr>
                <w:lang w:val="en-GB"/>
              </w:rPr>
            </w:pPr>
            <w:r w:rsidRPr="00EF180C">
              <w:rPr>
                <w:lang w:val="en-GB"/>
              </w:rPr>
              <w:t xml:space="preserve">Selby, P., Selby, R.W., Measurement-Driven Systems Engineering Using Six Sigma Techniques to Improve </w:t>
            </w:r>
            <w:r w:rsidR="00FB1E77" w:rsidRPr="00EF180C">
              <w:rPr>
                <w:lang w:val="en-GB"/>
              </w:rPr>
              <w:t>System</w:t>
            </w:r>
            <w:r w:rsidRPr="00EF180C">
              <w:rPr>
                <w:lang w:val="en-GB"/>
              </w:rPr>
              <w:t xml:space="preserve"> Defect Detection, Proceedings of 17</w:t>
            </w:r>
            <w:r w:rsidRPr="00EF180C">
              <w:rPr>
                <w:vertAlign w:val="superscript"/>
                <w:lang w:val="en-GB"/>
              </w:rPr>
              <w:t>th</w:t>
            </w:r>
            <w:r w:rsidRPr="00EF180C">
              <w:rPr>
                <w:lang w:val="en-GB"/>
              </w:rPr>
              <w:t xml:space="preserve"> International Symposium, INCOSE, June 2007, San Diego.</w:t>
            </w:r>
          </w:p>
        </w:tc>
      </w:tr>
      <w:tr w:rsidR="00AF6834" w:rsidRPr="00EF180C" w:rsidTr="00A65614">
        <w:trPr>
          <w:trHeight w:val="585"/>
        </w:trPr>
        <w:tc>
          <w:tcPr>
            <w:tcW w:w="1985" w:type="dxa"/>
          </w:tcPr>
          <w:p w:rsidR="00AF6834" w:rsidRPr="00EF180C" w:rsidRDefault="00AF6834" w:rsidP="00AF6834">
            <w:pPr>
              <w:rPr>
                <w:lang w:val="en-GB"/>
              </w:rPr>
            </w:pPr>
            <w:r w:rsidRPr="00EF180C">
              <w:rPr>
                <w:lang w:val="en-GB"/>
              </w:rPr>
              <w:t>[STAN02]</w:t>
            </w:r>
          </w:p>
        </w:tc>
        <w:tc>
          <w:tcPr>
            <w:tcW w:w="8242" w:type="dxa"/>
          </w:tcPr>
          <w:p w:rsidR="00AF6834" w:rsidRPr="00EF180C" w:rsidRDefault="00AF6834" w:rsidP="00AF6834">
            <w:pPr>
              <w:rPr>
                <w:lang w:val="en-GB"/>
              </w:rPr>
            </w:pPr>
            <w:r w:rsidRPr="00EF180C">
              <w:rPr>
                <w:lang w:val="en-GB"/>
              </w:rPr>
              <w:t>Standish Group – Chaos report 2002.</w:t>
            </w:r>
          </w:p>
        </w:tc>
      </w:tr>
      <w:tr w:rsidR="00AF6834" w:rsidRPr="00EF180C" w:rsidTr="00A65614">
        <w:trPr>
          <w:trHeight w:val="585"/>
        </w:trPr>
        <w:tc>
          <w:tcPr>
            <w:tcW w:w="1985" w:type="dxa"/>
          </w:tcPr>
          <w:p w:rsidR="00AF6834" w:rsidRPr="00EF180C" w:rsidRDefault="00AF6834" w:rsidP="00AF6834">
            <w:pPr>
              <w:rPr>
                <w:lang w:val="en-GB"/>
              </w:rPr>
            </w:pPr>
            <w:r w:rsidRPr="00EF180C">
              <w:rPr>
                <w:lang w:val="en-GB"/>
              </w:rPr>
              <w:t>[SPEM05]</w:t>
            </w:r>
          </w:p>
        </w:tc>
        <w:tc>
          <w:tcPr>
            <w:tcW w:w="8242" w:type="dxa"/>
          </w:tcPr>
          <w:p w:rsidR="00AF6834" w:rsidRPr="00EF180C" w:rsidRDefault="00FB1E77" w:rsidP="00AF6834">
            <w:pPr>
              <w:rPr>
                <w:lang w:val="en-GB"/>
              </w:rPr>
            </w:pPr>
            <w:r w:rsidRPr="00EF180C">
              <w:rPr>
                <w:lang w:val="en-GB"/>
              </w:rPr>
              <w:t>System</w:t>
            </w:r>
            <w:r w:rsidR="00AF6834" w:rsidRPr="00EF180C">
              <w:rPr>
                <w:lang w:val="en-GB"/>
              </w:rPr>
              <w:t xml:space="preserve"> Process Engineering Metamodel Specification, OMG, 2005.</w:t>
            </w:r>
          </w:p>
        </w:tc>
      </w:tr>
    </w:tbl>
    <w:p w:rsidR="00AF6834" w:rsidRPr="00EF180C" w:rsidRDefault="00AF6834" w:rsidP="00AF6834">
      <w:pPr>
        <w:rPr>
          <w:lang w:val="en-GB"/>
        </w:rPr>
      </w:pPr>
    </w:p>
    <w:p w:rsidR="00216409" w:rsidRPr="00EF180C" w:rsidRDefault="00280626" w:rsidP="00B95BE7">
      <w:pPr>
        <w:pStyle w:val="Heading1"/>
      </w:pPr>
      <w:bookmarkStart w:id="90" w:name="_Toc392250162"/>
      <w:r w:rsidRPr="00EF180C">
        <w:lastRenderedPageBreak/>
        <w:t xml:space="preserve">11. </w:t>
      </w:r>
      <w:r w:rsidR="00216409" w:rsidRPr="00EF180C">
        <w:t>Evaluation Form</w:t>
      </w:r>
      <w:bookmarkEnd w:id="72"/>
      <w:bookmarkEnd w:id="90"/>
    </w:p>
    <w:p w:rsidR="00216409" w:rsidRPr="00EF180C" w:rsidRDefault="00216409" w:rsidP="00216409">
      <w:pPr>
        <w:widowControl w:val="0"/>
        <w:rPr>
          <w:b/>
          <w:snapToGrid w:val="0"/>
          <w:lang w:val="en-GB"/>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EF180C">
        <w:tblPrEx>
          <w:tblCellMar>
            <w:top w:w="0" w:type="dxa"/>
            <w:bottom w:w="0" w:type="dxa"/>
          </w:tblCellMar>
        </w:tblPrEx>
        <w:trPr>
          <w:trHeight w:val="1080"/>
        </w:trPr>
        <w:tc>
          <w:tcPr>
            <w:tcW w:w="9720" w:type="dxa"/>
          </w:tcPr>
          <w:p w:rsidR="00216409" w:rsidRPr="00EF180C" w:rsidRDefault="00216409" w:rsidP="00216409">
            <w:pPr>
              <w:widowControl w:val="0"/>
              <w:jc w:val="center"/>
              <w:rPr>
                <w:b/>
                <w:snapToGrid w:val="0"/>
                <w:lang w:val="en-GB"/>
              </w:rPr>
            </w:pPr>
            <w:r w:rsidRPr="00EF180C">
              <w:rPr>
                <w:b/>
                <w:snapToGrid w:val="0"/>
                <w:lang w:val="en-GB"/>
              </w:rPr>
              <w:fldChar w:fldCharType="begin"/>
            </w:r>
            <w:r w:rsidRPr="00EF180C">
              <w:rPr>
                <w:b/>
                <w:snapToGrid w:val="0"/>
                <w:lang w:val="en-GB"/>
              </w:rPr>
              <w:instrText xml:space="preserve"> DOCPROPERTY  Title  \* MERGEFORMAT </w:instrText>
            </w:r>
            <w:r w:rsidRPr="00EF180C">
              <w:rPr>
                <w:b/>
                <w:snapToGrid w:val="0"/>
                <w:lang w:val="en-GB"/>
              </w:rPr>
              <w:fldChar w:fldCharType="separate"/>
            </w:r>
            <w:r w:rsidR="00137574" w:rsidRPr="00EF180C">
              <w:rPr>
                <w:b/>
                <w:snapToGrid w:val="0"/>
                <w:lang w:val="en-GB"/>
              </w:rPr>
              <w:t xml:space="preserve">Deployment Package – </w:t>
            </w:r>
            <w:r w:rsidR="00FB1E77" w:rsidRPr="00EF180C">
              <w:rPr>
                <w:b/>
                <w:snapToGrid w:val="0"/>
                <w:lang w:val="en-GB"/>
              </w:rPr>
              <w:t>System</w:t>
            </w:r>
            <w:r w:rsidR="00137574" w:rsidRPr="00EF180C">
              <w:rPr>
                <w:b/>
                <w:snapToGrid w:val="0"/>
                <w:lang w:val="en-GB"/>
              </w:rPr>
              <w:t xml:space="preserve"> Requirements Analysis</w:t>
            </w:r>
            <w:r w:rsidRPr="00EF180C">
              <w:rPr>
                <w:b/>
                <w:snapToGrid w:val="0"/>
                <w:lang w:val="en-GB"/>
              </w:rPr>
              <w:fldChar w:fldCharType="end"/>
            </w:r>
            <w:r w:rsidRPr="00EF180C">
              <w:rPr>
                <w:b/>
                <w:snapToGrid w:val="0"/>
                <w:lang w:val="en-GB"/>
              </w:rPr>
              <w:t xml:space="preserve"> – Version </w:t>
            </w:r>
            <w:r w:rsidR="00442D59">
              <w:rPr>
                <w:b/>
                <w:snapToGrid w:val="0"/>
                <w:lang w:val="en-GB"/>
              </w:rPr>
              <w:t>0</w:t>
            </w:r>
            <w:r w:rsidR="00280626" w:rsidRPr="00EF180C">
              <w:rPr>
                <w:b/>
                <w:snapToGrid w:val="0"/>
                <w:lang w:val="en-GB"/>
              </w:rPr>
              <w:t>.2</w:t>
            </w:r>
          </w:p>
          <w:p w:rsidR="00216409" w:rsidRPr="00EF180C" w:rsidRDefault="00216409" w:rsidP="00216409">
            <w:pPr>
              <w:widowControl w:val="0"/>
              <w:ind w:left="180"/>
              <w:rPr>
                <w:snapToGrid w:val="0"/>
                <w:lang w:val="en-GB"/>
              </w:rPr>
            </w:pPr>
            <w:r w:rsidRPr="00EF180C">
              <w:rPr>
                <w:snapToGrid w:val="0"/>
                <w:lang w:val="en-GB"/>
              </w:rPr>
              <w:t>Your feedback will allow us to improve this package, your comments and suggestions are welcomed</w:t>
            </w:r>
          </w:p>
        </w:tc>
      </w:tr>
      <w:tr w:rsidR="00216409" w:rsidRPr="00EF180C" w:rsidTr="004D1514">
        <w:tblPrEx>
          <w:tblCellMar>
            <w:top w:w="0" w:type="dxa"/>
            <w:bottom w:w="0" w:type="dxa"/>
          </w:tblCellMar>
        </w:tblPrEx>
        <w:trPr>
          <w:trHeight w:val="705"/>
        </w:trPr>
        <w:tc>
          <w:tcPr>
            <w:tcW w:w="9720" w:type="dxa"/>
          </w:tcPr>
          <w:p w:rsidR="00216409" w:rsidRPr="00EF180C" w:rsidRDefault="00216409" w:rsidP="004D1514">
            <w:pPr>
              <w:autoSpaceDE w:val="0"/>
              <w:autoSpaceDN w:val="0"/>
              <w:adjustRightInd w:val="0"/>
              <w:ind w:left="180"/>
              <w:rPr>
                <w:b/>
                <w:bCs/>
                <w:lang w:val="en-GB"/>
              </w:rPr>
            </w:pPr>
            <w:r w:rsidRPr="00EF180C">
              <w:rPr>
                <w:b/>
                <w:bCs/>
                <w:lang w:val="en-GB"/>
              </w:rPr>
              <w:t xml:space="preserve">1. How satisfied are you with the CONTENT of this deployment package? </w:t>
            </w:r>
          </w:p>
          <w:p w:rsidR="00216409" w:rsidRPr="00EF180C" w:rsidRDefault="00216409" w:rsidP="00216409">
            <w:pPr>
              <w:autoSpaceDE w:val="0"/>
              <w:autoSpaceDN w:val="0"/>
              <w:adjustRightInd w:val="0"/>
              <w:ind w:left="180"/>
              <w:rPr>
                <w:b/>
                <w:snapToGrid w:val="0"/>
                <w:lang w:val="en-GB"/>
              </w:rPr>
            </w:pPr>
            <w:r w:rsidRPr="00EF180C">
              <w:rPr>
                <w:rFonts w:cs="Verdana"/>
                <w:sz w:val="16"/>
                <w:szCs w:val="16"/>
                <w:lang w:val="en-GB"/>
              </w:rPr>
              <w:t xml:space="preserve"> </w:t>
            </w:r>
            <w:r w:rsidRPr="00EF180C">
              <w:rPr>
                <w:i/>
                <w:iCs/>
                <w:sz w:val="16"/>
                <w:szCs w:val="16"/>
                <w:lang w:val="en-GB"/>
              </w:rPr>
              <w:t>Very Satisfied</w:t>
            </w:r>
            <w:r w:rsidR="000306EE">
              <w:rPr>
                <w:i/>
                <w:iCs/>
                <w:sz w:val="16"/>
                <w:szCs w:val="16"/>
                <w:lang w:val="en-GB"/>
              </w:rPr>
              <w:t xml:space="preserve">  </w:t>
            </w:r>
            <w:r w:rsidRPr="00EF180C">
              <w:rPr>
                <w:i/>
                <w:iCs/>
                <w:sz w:val="16"/>
                <w:szCs w:val="16"/>
                <w:lang w:val="en-GB"/>
              </w:rPr>
              <w:t xml:space="preserve"> </w:t>
            </w:r>
            <w:r w:rsidRPr="00EF180C">
              <w:rPr>
                <w:rFonts w:cs="Verdana"/>
                <w:sz w:val="16"/>
                <w:szCs w:val="16"/>
                <w:lang w:val="en-GB"/>
              </w:rPr>
              <w:t xml:space="preserve"> </w:t>
            </w:r>
            <w:r w:rsidRPr="00EF180C">
              <w:rPr>
                <w:i/>
                <w:iCs/>
                <w:sz w:val="16"/>
                <w:szCs w:val="16"/>
                <w:lang w:val="en-GB"/>
              </w:rPr>
              <w:t>Satisfied</w:t>
            </w:r>
            <w:r w:rsidR="000306EE">
              <w:rPr>
                <w:i/>
                <w:iCs/>
                <w:sz w:val="16"/>
                <w:szCs w:val="16"/>
                <w:lang w:val="en-GB"/>
              </w:rPr>
              <w:t xml:space="preserve">  </w:t>
            </w:r>
            <w:r w:rsidRPr="00EF180C">
              <w:rPr>
                <w:i/>
                <w:iCs/>
                <w:sz w:val="16"/>
                <w:szCs w:val="16"/>
                <w:lang w:val="en-GB"/>
              </w:rPr>
              <w:t xml:space="preserve"> </w:t>
            </w:r>
            <w:r w:rsidRPr="00EF180C">
              <w:rPr>
                <w:rFonts w:cs="Verdana"/>
                <w:sz w:val="16"/>
                <w:szCs w:val="16"/>
                <w:lang w:val="en-GB"/>
              </w:rPr>
              <w:t xml:space="preserve"> </w:t>
            </w:r>
            <w:r w:rsidRPr="00EF180C">
              <w:rPr>
                <w:i/>
                <w:iCs/>
                <w:sz w:val="16"/>
                <w:szCs w:val="16"/>
                <w:lang w:val="en-GB"/>
              </w:rPr>
              <w:t>Neither Satisfied nor Dissatisfied</w:t>
            </w:r>
            <w:r w:rsidR="000306EE">
              <w:rPr>
                <w:i/>
                <w:iCs/>
                <w:sz w:val="16"/>
                <w:szCs w:val="16"/>
                <w:lang w:val="en-GB"/>
              </w:rPr>
              <w:t xml:space="preserve">   </w:t>
            </w:r>
            <w:r w:rsidRPr="00EF180C">
              <w:rPr>
                <w:rFonts w:cs="Verdana"/>
                <w:sz w:val="16"/>
                <w:szCs w:val="16"/>
                <w:lang w:val="en-GB"/>
              </w:rPr>
              <w:t xml:space="preserve"> </w:t>
            </w:r>
            <w:r w:rsidRPr="00EF180C">
              <w:rPr>
                <w:i/>
                <w:iCs/>
                <w:sz w:val="16"/>
                <w:szCs w:val="16"/>
                <w:lang w:val="en-GB"/>
              </w:rPr>
              <w:t>Dissatisfied</w:t>
            </w:r>
            <w:r w:rsidR="000306EE">
              <w:rPr>
                <w:i/>
                <w:iCs/>
                <w:sz w:val="16"/>
                <w:szCs w:val="16"/>
                <w:lang w:val="en-GB"/>
              </w:rPr>
              <w:t xml:space="preserve">   </w:t>
            </w:r>
            <w:r w:rsidRPr="00EF180C">
              <w:rPr>
                <w:rFonts w:cs="Verdana"/>
                <w:sz w:val="16"/>
                <w:szCs w:val="16"/>
                <w:lang w:val="en-GB"/>
              </w:rPr>
              <w:t xml:space="preserve"> </w:t>
            </w:r>
            <w:r w:rsidRPr="00EF180C">
              <w:rPr>
                <w:i/>
                <w:iCs/>
                <w:sz w:val="16"/>
                <w:szCs w:val="16"/>
                <w:lang w:val="en-GB"/>
              </w:rPr>
              <w:t>Very Dissatisfied</w:t>
            </w:r>
          </w:p>
        </w:tc>
      </w:tr>
      <w:tr w:rsidR="00216409" w:rsidRPr="00EF180C" w:rsidTr="004D1514">
        <w:tblPrEx>
          <w:tblCellMar>
            <w:top w:w="0" w:type="dxa"/>
            <w:bottom w:w="0" w:type="dxa"/>
          </w:tblCellMar>
        </w:tblPrEx>
        <w:trPr>
          <w:trHeight w:val="1057"/>
        </w:trPr>
        <w:tc>
          <w:tcPr>
            <w:tcW w:w="9720" w:type="dxa"/>
          </w:tcPr>
          <w:p w:rsidR="00216409" w:rsidRPr="00EF180C" w:rsidRDefault="00216409" w:rsidP="00216409">
            <w:pPr>
              <w:widowControl w:val="0"/>
              <w:ind w:left="180"/>
              <w:rPr>
                <w:b/>
                <w:snapToGrid w:val="0"/>
                <w:lang w:val="en-GB"/>
              </w:rPr>
            </w:pPr>
          </w:p>
          <w:p w:rsidR="00216409" w:rsidRPr="00EF180C" w:rsidRDefault="00216409" w:rsidP="004D1514">
            <w:pPr>
              <w:widowControl w:val="0"/>
              <w:ind w:left="180"/>
              <w:rPr>
                <w:b/>
                <w:snapToGrid w:val="0"/>
                <w:lang w:val="en-GB"/>
              </w:rPr>
            </w:pPr>
            <w:r w:rsidRPr="00EF180C">
              <w:rPr>
                <w:b/>
                <w:snapToGrid w:val="0"/>
                <w:lang w:val="en-GB"/>
              </w:rPr>
              <w:t>2. The sequence in which the topics are discussed, are logical and easy to follow?</w:t>
            </w:r>
          </w:p>
          <w:p w:rsidR="00216409" w:rsidRPr="00EF180C" w:rsidRDefault="000306EE" w:rsidP="004D1514">
            <w:pPr>
              <w:autoSpaceDE w:val="0"/>
              <w:autoSpaceDN w:val="0"/>
              <w:adjustRightInd w:val="0"/>
              <w:ind w:left="180"/>
              <w:rPr>
                <w:i/>
                <w:iCs/>
                <w:sz w:val="16"/>
                <w:szCs w:val="16"/>
                <w:lang w:val="en-GB"/>
              </w:rPr>
            </w:pPr>
            <w:r>
              <w:rPr>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Very Satisfied</w:t>
            </w:r>
            <w:r>
              <w:rPr>
                <w:i/>
                <w:iCs/>
                <w:sz w:val="16"/>
                <w:szCs w:val="16"/>
                <w:lang w:val="en-GB"/>
              </w:rPr>
              <w:t xml:space="preserve">  </w:t>
            </w:r>
            <w:r w:rsidR="00216409" w:rsidRPr="00EF180C">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Satisfied</w:t>
            </w:r>
            <w:r>
              <w:rPr>
                <w:i/>
                <w:iCs/>
                <w:sz w:val="16"/>
                <w:szCs w:val="16"/>
                <w:lang w:val="en-GB"/>
              </w:rPr>
              <w:t xml:space="preserve">  </w:t>
            </w:r>
            <w:r w:rsidR="00216409" w:rsidRPr="00EF180C">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Neither Satisfied nor Dissatisfied</w:t>
            </w:r>
            <w:r>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Dissatisfied</w:t>
            </w:r>
            <w:r>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Very Dissatisfied</w:t>
            </w:r>
          </w:p>
        </w:tc>
      </w:tr>
      <w:tr w:rsidR="00216409" w:rsidRPr="00EF180C" w:rsidTr="004D1514">
        <w:tblPrEx>
          <w:tblCellMar>
            <w:top w:w="0" w:type="dxa"/>
            <w:bottom w:w="0" w:type="dxa"/>
          </w:tblCellMar>
        </w:tblPrEx>
        <w:trPr>
          <w:trHeight w:val="1073"/>
        </w:trPr>
        <w:tc>
          <w:tcPr>
            <w:tcW w:w="9720" w:type="dxa"/>
          </w:tcPr>
          <w:p w:rsidR="00216409" w:rsidRPr="00EF180C" w:rsidRDefault="00216409" w:rsidP="004D1514">
            <w:pPr>
              <w:autoSpaceDE w:val="0"/>
              <w:autoSpaceDN w:val="0"/>
              <w:adjustRightInd w:val="0"/>
              <w:ind w:left="180"/>
              <w:rPr>
                <w:b/>
                <w:bCs/>
                <w:lang w:val="en-GB"/>
              </w:rPr>
            </w:pPr>
            <w:r w:rsidRPr="00EF180C">
              <w:rPr>
                <w:b/>
                <w:bCs/>
                <w:lang w:val="en-GB"/>
              </w:rPr>
              <w:t>3. How satisfied were you with the APPEARANCE/FORMAT of this deployment package?</w:t>
            </w:r>
          </w:p>
          <w:p w:rsidR="00216409" w:rsidRPr="00EF180C" w:rsidRDefault="000306EE" w:rsidP="004D1514">
            <w:pPr>
              <w:autoSpaceDE w:val="0"/>
              <w:autoSpaceDN w:val="0"/>
              <w:adjustRightInd w:val="0"/>
              <w:ind w:left="180"/>
              <w:rPr>
                <w:i/>
                <w:iCs/>
                <w:sz w:val="16"/>
                <w:szCs w:val="16"/>
                <w:lang w:val="en-GB"/>
              </w:rPr>
            </w:pPr>
            <w:r>
              <w:rPr>
                <w:lang w:val="en-GB"/>
              </w:rPr>
              <w:t xml:space="preserve"> </w:t>
            </w:r>
            <w:r w:rsidR="00216409" w:rsidRPr="00EF180C">
              <w:rPr>
                <w:rFonts w:cs="Verdana"/>
                <w:sz w:val="16"/>
                <w:szCs w:val="16"/>
                <w:lang w:val="en-GB"/>
              </w:rPr>
              <w:t xml:space="preserve"> </w:t>
            </w:r>
            <w:r w:rsidR="00216409" w:rsidRPr="00EF180C">
              <w:rPr>
                <w:i/>
                <w:iCs/>
                <w:sz w:val="16"/>
                <w:szCs w:val="16"/>
                <w:lang w:val="en-GB"/>
              </w:rPr>
              <w:t>Very Satisfied</w:t>
            </w:r>
            <w:r>
              <w:rPr>
                <w:i/>
                <w:iCs/>
                <w:sz w:val="16"/>
                <w:szCs w:val="16"/>
                <w:lang w:val="en-GB"/>
              </w:rPr>
              <w:t xml:space="preserve">  </w:t>
            </w:r>
            <w:r w:rsidR="00216409" w:rsidRPr="00EF180C">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Satisfied</w:t>
            </w:r>
            <w:r>
              <w:rPr>
                <w:i/>
                <w:iCs/>
                <w:sz w:val="16"/>
                <w:szCs w:val="16"/>
                <w:lang w:val="en-GB"/>
              </w:rPr>
              <w:t xml:space="preserve">  </w:t>
            </w:r>
            <w:r w:rsidR="00216409" w:rsidRPr="00EF180C">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Neither Satisfied nor Dissatisfied</w:t>
            </w:r>
            <w:r>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Dissatisfied</w:t>
            </w:r>
            <w:r>
              <w:rPr>
                <w:i/>
                <w:iCs/>
                <w:sz w:val="16"/>
                <w:szCs w:val="16"/>
                <w:lang w:val="en-GB"/>
              </w:rPr>
              <w:t xml:space="preserve">   </w:t>
            </w:r>
            <w:r w:rsidR="00216409" w:rsidRPr="00EF180C">
              <w:rPr>
                <w:rFonts w:cs="Verdana"/>
                <w:sz w:val="16"/>
                <w:szCs w:val="16"/>
                <w:lang w:val="en-GB"/>
              </w:rPr>
              <w:t xml:space="preserve"> </w:t>
            </w:r>
            <w:r w:rsidR="00216409" w:rsidRPr="00EF180C">
              <w:rPr>
                <w:i/>
                <w:iCs/>
                <w:sz w:val="16"/>
                <w:szCs w:val="16"/>
                <w:lang w:val="en-GB"/>
              </w:rPr>
              <w:t>Very Dissatisfied</w:t>
            </w:r>
          </w:p>
        </w:tc>
      </w:tr>
      <w:tr w:rsidR="00216409" w:rsidRPr="00EF180C" w:rsidTr="004D1514">
        <w:tblPrEx>
          <w:tblCellMar>
            <w:top w:w="0" w:type="dxa"/>
            <w:bottom w:w="0" w:type="dxa"/>
          </w:tblCellMar>
        </w:tblPrEx>
        <w:trPr>
          <w:trHeight w:val="715"/>
        </w:trPr>
        <w:tc>
          <w:tcPr>
            <w:tcW w:w="9720" w:type="dxa"/>
          </w:tcPr>
          <w:p w:rsidR="00216409" w:rsidRPr="00EF180C" w:rsidRDefault="00216409" w:rsidP="004D1514">
            <w:pPr>
              <w:ind w:left="180"/>
              <w:rPr>
                <w:b/>
                <w:snapToGrid w:val="0"/>
                <w:lang w:val="en-GB"/>
              </w:rPr>
            </w:pPr>
            <w:r w:rsidRPr="00EF180C">
              <w:rPr>
                <w:b/>
                <w:snapToGrid w:val="0"/>
                <w:lang w:val="en-GB"/>
              </w:rPr>
              <w:t>4.</w:t>
            </w:r>
            <w:r w:rsidR="000306EE">
              <w:rPr>
                <w:b/>
                <w:snapToGrid w:val="0"/>
                <w:lang w:val="en-GB"/>
              </w:rPr>
              <w:t xml:space="preserve"> </w:t>
            </w:r>
            <w:r w:rsidRPr="00EF180C">
              <w:rPr>
                <w:b/>
                <w:snapToGrid w:val="0"/>
                <w:lang w:val="en-GB"/>
              </w:rPr>
              <w:t>Have any unnecessary topics been included? (please describe)</w:t>
            </w:r>
          </w:p>
        </w:tc>
      </w:tr>
      <w:tr w:rsidR="00216409" w:rsidRPr="00EF180C" w:rsidTr="004D1514">
        <w:tblPrEx>
          <w:tblCellMar>
            <w:top w:w="0" w:type="dxa"/>
            <w:bottom w:w="0" w:type="dxa"/>
          </w:tblCellMar>
        </w:tblPrEx>
        <w:trPr>
          <w:trHeight w:val="1352"/>
        </w:trPr>
        <w:tc>
          <w:tcPr>
            <w:tcW w:w="9720" w:type="dxa"/>
          </w:tcPr>
          <w:p w:rsidR="00216409" w:rsidRPr="00EF180C" w:rsidRDefault="00216409" w:rsidP="00216409">
            <w:pPr>
              <w:ind w:left="180"/>
              <w:rPr>
                <w:b/>
                <w:bCs/>
                <w:lang w:val="en-GB"/>
              </w:rPr>
            </w:pPr>
            <w:r w:rsidRPr="00EF180C">
              <w:rPr>
                <w:b/>
                <w:bCs/>
                <w:lang w:val="en-GB"/>
              </w:rPr>
              <w:t>5.</w:t>
            </w:r>
            <w:r w:rsidR="000306EE">
              <w:rPr>
                <w:b/>
                <w:bCs/>
                <w:lang w:val="en-GB"/>
              </w:rPr>
              <w:t xml:space="preserve"> </w:t>
            </w:r>
            <w:r w:rsidRPr="00EF180C">
              <w:rPr>
                <w:b/>
                <w:bCs/>
                <w:lang w:val="en-GB"/>
              </w:rPr>
              <w:t xml:space="preserve">What missing topic would you like to see in this package? </w:t>
            </w:r>
            <w:r w:rsidRPr="00EF180C">
              <w:rPr>
                <w:b/>
                <w:snapToGrid w:val="0"/>
                <w:lang w:val="en-GB"/>
              </w:rPr>
              <w:t>(please describe) </w:t>
            </w:r>
          </w:p>
          <w:p w:rsidR="00216409" w:rsidRPr="00EF180C" w:rsidRDefault="00216409" w:rsidP="00216409">
            <w:pPr>
              <w:ind w:left="180"/>
              <w:rPr>
                <w:snapToGrid w:val="0"/>
                <w:lang w:val="en-GB"/>
              </w:rPr>
            </w:pPr>
          </w:p>
          <w:p w:rsidR="00216409" w:rsidRPr="00EF180C" w:rsidRDefault="00216409" w:rsidP="000A6DA7">
            <w:pPr>
              <w:numPr>
                <w:ilvl w:val="0"/>
                <w:numId w:val="8"/>
              </w:numPr>
              <w:ind w:left="1248"/>
              <w:jc w:val="left"/>
              <w:rPr>
                <w:lang w:val="en-GB"/>
              </w:rPr>
            </w:pPr>
            <w:r w:rsidRPr="00EF180C">
              <w:rPr>
                <w:lang w:val="en-GB"/>
              </w:rPr>
              <w:t>Proposed topic:</w:t>
            </w:r>
          </w:p>
          <w:p w:rsidR="00216409" w:rsidRPr="00EF180C" w:rsidRDefault="00216409" w:rsidP="000A6DA7">
            <w:pPr>
              <w:numPr>
                <w:ilvl w:val="0"/>
                <w:numId w:val="8"/>
              </w:numPr>
              <w:ind w:left="1248"/>
              <w:jc w:val="left"/>
              <w:rPr>
                <w:lang w:val="en-GB"/>
              </w:rPr>
            </w:pPr>
            <w:r w:rsidRPr="00EF180C">
              <w:rPr>
                <w:lang w:val="en-GB"/>
              </w:rPr>
              <w:t>Rationale for new topic</w:t>
            </w:r>
          </w:p>
        </w:tc>
      </w:tr>
      <w:tr w:rsidR="00216409" w:rsidRPr="00EF180C">
        <w:tblPrEx>
          <w:tblCellMar>
            <w:top w:w="0" w:type="dxa"/>
            <w:bottom w:w="0" w:type="dxa"/>
          </w:tblCellMar>
        </w:tblPrEx>
        <w:trPr>
          <w:trHeight w:val="1360"/>
        </w:trPr>
        <w:tc>
          <w:tcPr>
            <w:tcW w:w="9720" w:type="dxa"/>
          </w:tcPr>
          <w:p w:rsidR="00216409" w:rsidRPr="00EF180C" w:rsidRDefault="00216409" w:rsidP="000A6DA7">
            <w:pPr>
              <w:numPr>
                <w:ilvl w:val="0"/>
                <w:numId w:val="9"/>
              </w:numPr>
              <w:tabs>
                <w:tab w:val="clear" w:pos="720"/>
              </w:tabs>
              <w:ind w:left="540"/>
              <w:rPr>
                <w:b/>
                <w:lang w:val="en-GB"/>
              </w:rPr>
            </w:pPr>
            <w:r w:rsidRPr="00EF180C">
              <w:rPr>
                <w:b/>
                <w:lang w:val="en-GB"/>
              </w:rPr>
              <w:t>Any error in this deployment package?</w:t>
            </w:r>
          </w:p>
          <w:p w:rsidR="00216409" w:rsidRPr="00EF180C" w:rsidRDefault="00216409" w:rsidP="000A6DA7">
            <w:pPr>
              <w:numPr>
                <w:ilvl w:val="1"/>
                <w:numId w:val="9"/>
              </w:numPr>
              <w:tabs>
                <w:tab w:val="clear" w:pos="1440"/>
              </w:tabs>
              <w:ind w:left="1260"/>
              <w:rPr>
                <w:lang w:val="en-GB"/>
              </w:rPr>
            </w:pPr>
            <w:r w:rsidRPr="00EF180C">
              <w:rPr>
                <w:lang w:val="en-GB"/>
              </w:rPr>
              <w:t xml:space="preserve">Please indicate: </w:t>
            </w:r>
          </w:p>
          <w:p w:rsidR="00216409" w:rsidRPr="00EF180C" w:rsidRDefault="00216409" w:rsidP="000A6DA7">
            <w:pPr>
              <w:numPr>
                <w:ilvl w:val="3"/>
                <w:numId w:val="9"/>
              </w:numPr>
              <w:ind w:left="1620"/>
              <w:rPr>
                <w:lang w:val="en-GB"/>
              </w:rPr>
            </w:pPr>
            <w:r w:rsidRPr="00EF180C">
              <w:rPr>
                <w:lang w:val="en-GB"/>
              </w:rPr>
              <w:t>Description of error :</w:t>
            </w:r>
          </w:p>
          <w:p w:rsidR="00216409" w:rsidRPr="00EF180C" w:rsidRDefault="00216409" w:rsidP="000A6DA7">
            <w:pPr>
              <w:numPr>
                <w:ilvl w:val="3"/>
                <w:numId w:val="9"/>
              </w:numPr>
              <w:ind w:left="1620"/>
              <w:rPr>
                <w:b/>
                <w:bCs/>
                <w:lang w:val="en-GB"/>
              </w:rPr>
            </w:pPr>
            <w:r w:rsidRPr="00EF180C">
              <w:rPr>
                <w:lang w:val="en-GB"/>
              </w:rPr>
              <w:t xml:space="preserve">Location of error (section #, figure #, table #) : </w:t>
            </w:r>
          </w:p>
        </w:tc>
      </w:tr>
      <w:tr w:rsidR="00216409" w:rsidRPr="00EF180C" w:rsidTr="004D1514">
        <w:tblPrEx>
          <w:tblCellMar>
            <w:top w:w="0" w:type="dxa"/>
            <w:bottom w:w="0" w:type="dxa"/>
          </w:tblCellMar>
        </w:tblPrEx>
        <w:trPr>
          <w:trHeight w:val="677"/>
        </w:trPr>
        <w:tc>
          <w:tcPr>
            <w:tcW w:w="9720" w:type="dxa"/>
          </w:tcPr>
          <w:p w:rsidR="00216409" w:rsidRPr="00EF180C" w:rsidRDefault="000306EE" w:rsidP="004D1514">
            <w:pPr>
              <w:autoSpaceDE w:val="0"/>
              <w:autoSpaceDN w:val="0"/>
              <w:adjustRightInd w:val="0"/>
              <w:rPr>
                <w:b/>
                <w:lang w:val="en-GB"/>
              </w:rPr>
            </w:pPr>
            <w:r>
              <w:rPr>
                <w:rFonts w:ascii="Arial" w:hAnsi="Arial" w:cs="Arial"/>
                <w:lang w:val="en-GB"/>
              </w:rPr>
              <w:t xml:space="preserve"> </w:t>
            </w:r>
            <w:r w:rsidR="004D1514" w:rsidRPr="00EF180C">
              <w:rPr>
                <w:rFonts w:ascii="Arial" w:hAnsi="Arial" w:cs="Arial"/>
                <w:lang w:val="en-GB"/>
              </w:rPr>
              <w:t xml:space="preserve"> </w:t>
            </w:r>
            <w:r w:rsidR="00216409" w:rsidRPr="00EF180C">
              <w:rPr>
                <w:b/>
                <w:lang w:val="en-GB"/>
              </w:rPr>
              <w:t>7.</w:t>
            </w:r>
            <w:r>
              <w:rPr>
                <w:b/>
                <w:lang w:val="en-GB"/>
              </w:rPr>
              <w:t xml:space="preserve"> </w:t>
            </w:r>
            <w:r w:rsidR="00216409" w:rsidRPr="00EF180C">
              <w:rPr>
                <w:b/>
                <w:lang w:val="en-GB"/>
              </w:rPr>
              <w:t>Other feedback or comments:</w:t>
            </w:r>
          </w:p>
        </w:tc>
      </w:tr>
      <w:tr w:rsidR="00216409" w:rsidRPr="00EF180C">
        <w:tblPrEx>
          <w:tblCellMar>
            <w:top w:w="0" w:type="dxa"/>
            <w:bottom w:w="0" w:type="dxa"/>
          </w:tblCellMar>
        </w:tblPrEx>
        <w:trPr>
          <w:trHeight w:val="1440"/>
        </w:trPr>
        <w:tc>
          <w:tcPr>
            <w:tcW w:w="9720" w:type="dxa"/>
          </w:tcPr>
          <w:p w:rsidR="00216409" w:rsidRPr="00EF180C" w:rsidRDefault="00216409" w:rsidP="00216409">
            <w:pPr>
              <w:autoSpaceDE w:val="0"/>
              <w:autoSpaceDN w:val="0"/>
              <w:adjustRightInd w:val="0"/>
              <w:ind w:left="180"/>
              <w:rPr>
                <w:rFonts w:ascii="Arial" w:hAnsi="Arial" w:cs="Arial"/>
                <w:lang w:val="en-GB"/>
              </w:rPr>
            </w:pPr>
          </w:p>
          <w:p w:rsidR="00216409" w:rsidRPr="00EF180C" w:rsidRDefault="00216409" w:rsidP="00216409">
            <w:pPr>
              <w:autoSpaceDE w:val="0"/>
              <w:autoSpaceDN w:val="0"/>
              <w:adjustRightInd w:val="0"/>
              <w:ind w:left="180"/>
              <w:rPr>
                <w:b/>
                <w:bCs/>
                <w:lang w:val="en-GB"/>
              </w:rPr>
            </w:pPr>
            <w:r w:rsidRPr="00EF180C">
              <w:rPr>
                <w:b/>
                <w:bCs/>
                <w:lang w:val="en-GB"/>
              </w:rPr>
              <w:t>8.</w:t>
            </w:r>
            <w:r w:rsidR="000306EE">
              <w:rPr>
                <w:b/>
                <w:bCs/>
                <w:lang w:val="en-GB"/>
              </w:rPr>
              <w:t xml:space="preserve"> </w:t>
            </w:r>
            <w:r w:rsidRPr="00EF180C">
              <w:rPr>
                <w:b/>
                <w:bCs/>
                <w:lang w:val="en-GB"/>
              </w:rPr>
              <w:t>Would you recommend this Deployment package to a colleague from another VSE?</w:t>
            </w:r>
          </w:p>
          <w:p w:rsidR="00216409" w:rsidRPr="00EF180C" w:rsidRDefault="00216409" w:rsidP="00216409">
            <w:pPr>
              <w:autoSpaceDE w:val="0"/>
              <w:autoSpaceDN w:val="0"/>
              <w:adjustRightInd w:val="0"/>
              <w:ind w:left="180"/>
              <w:rPr>
                <w:lang w:val="en-GB"/>
              </w:rPr>
            </w:pPr>
          </w:p>
          <w:p w:rsidR="00216409" w:rsidRPr="00EF180C" w:rsidRDefault="00216409" w:rsidP="00216409">
            <w:pPr>
              <w:autoSpaceDE w:val="0"/>
              <w:autoSpaceDN w:val="0"/>
              <w:adjustRightInd w:val="0"/>
              <w:ind w:left="180"/>
              <w:rPr>
                <w:b/>
                <w:snapToGrid w:val="0"/>
                <w:lang w:val="en-GB"/>
              </w:rPr>
            </w:pPr>
            <w:r w:rsidRPr="00EF180C">
              <w:rPr>
                <w:rFonts w:cs="Verdana"/>
                <w:lang w:val="en-GB"/>
              </w:rPr>
              <w:t xml:space="preserve"> </w:t>
            </w:r>
            <w:r w:rsidRPr="00EF180C">
              <w:rPr>
                <w:i/>
                <w:iCs/>
                <w:lang w:val="en-GB"/>
              </w:rPr>
              <w:t>Definitely</w:t>
            </w:r>
            <w:r w:rsidR="000306EE">
              <w:rPr>
                <w:i/>
                <w:iCs/>
                <w:lang w:val="en-GB"/>
              </w:rPr>
              <w:t xml:space="preserve">    </w:t>
            </w:r>
            <w:r w:rsidRPr="00EF180C">
              <w:rPr>
                <w:rFonts w:cs="Verdana"/>
                <w:lang w:val="en-GB"/>
              </w:rPr>
              <w:t xml:space="preserve"> </w:t>
            </w:r>
            <w:r w:rsidRPr="00EF180C">
              <w:rPr>
                <w:i/>
                <w:iCs/>
                <w:lang w:val="en-GB"/>
              </w:rPr>
              <w:t>Probably</w:t>
            </w:r>
            <w:r w:rsidR="000306EE">
              <w:rPr>
                <w:i/>
                <w:iCs/>
                <w:lang w:val="en-GB"/>
              </w:rPr>
              <w:t xml:space="preserve">    </w:t>
            </w:r>
            <w:r w:rsidRPr="00EF180C">
              <w:rPr>
                <w:rFonts w:cs="Verdana"/>
                <w:lang w:val="en-GB"/>
              </w:rPr>
              <w:t></w:t>
            </w:r>
            <w:r w:rsidRPr="00EF180C">
              <w:rPr>
                <w:lang w:val="en-GB"/>
              </w:rPr>
              <w:t xml:space="preserve"> </w:t>
            </w:r>
            <w:r w:rsidRPr="00EF180C">
              <w:rPr>
                <w:i/>
                <w:iCs/>
                <w:lang w:val="en-GB"/>
              </w:rPr>
              <w:t>Not Sure</w:t>
            </w:r>
            <w:r w:rsidR="000306EE">
              <w:rPr>
                <w:i/>
                <w:iCs/>
                <w:lang w:val="en-GB"/>
              </w:rPr>
              <w:t xml:space="preserve">    </w:t>
            </w:r>
            <w:r w:rsidRPr="00EF180C">
              <w:rPr>
                <w:rFonts w:cs="Verdana"/>
                <w:lang w:val="en-GB"/>
              </w:rPr>
              <w:t xml:space="preserve"> </w:t>
            </w:r>
            <w:r w:rsidRPr="00EF180C">
              <w:rPr>
                <w:i/>
                <w:iCs/>
                <w:lang w:val="en-GB"/>
              </w:rPr>
              <w:t>Probably Not</w:t>
            </w:r>
            <w:r w:rsidR="000306EE">
              <w:rPr>
                <w:i/>
                <w:iCs/>
                <w:lang w:val="en-GB"/>
              </w:rPr>
              <w:t xml:space="preserve">    </w:t>
            </w:r>
            <w:r w:rsidRPr="00EF180C">
              <w:rPr>
                <w:i/>
                <w:iCs/>
                <w:lang w:val="en-GB"/>
              </w:rPr>
              <w:t xml:space="preserve"> </w:t>
            </w:r>
            <w:r w:rsidRPr="00EF180C">
              <w:rPr>
                <w:rFonts w:cs="Verdana"/>
                <w:lang w:val="en-GB"/>
              </w:rPr>
              <w:t xml:space="preserve"> </w:t>
            </w:r>
            <w:r w:rsidRPr="00EF180C">
              <w:rPr>
                <w:i/>
                <w:iCs/>
                <w:lang w:val="en-GB"/>
              </w:rPr>
              <w:t>Definitely Not</w:t>
            </w:r>
          </w:p>
        </w:tc>
      </w:tr>
    </w:tbl>
    <w:p w:rsidR="00216409" w:rsidRPr="00EF180C" w:rsidRDefault="00216409" w:rsidP="00216409">
      <w:pPr>
        <w:autoSpaceDE w:val="0"/>
        <w:autoSpaceDN w:val="0"/>
        <w:adjustRightInd w:val="0"/>
        <w:rPr>
          <w:b/>
          <w:lang w:val="en-GB"/>
        </w:rPr>
      </w:pPr>
      <w:r w:rsidRPr="00EF180C">
        <w:rPr>
          <w:b/>
          <w:lang w:val="en-GB"/>
        </w:rPr>
        <w:t>Optional</w:t>
      </w:r>
      <w:r w:rsidRPr="00EF180C">
        <w:rPr>
          <w:b/>
          <w:lang w:val="en-GB"/>
        </w:rPr>
        <w:tab/>
      </w:r>
    </w:p>
    <w:p w:rsidR="00216409" w:rsidRPr="00EF180C" w:rsidRDefault="00216409" w:rsidP="00216409">
      <w:pPr>
        <w:numPr>
          <w:ilvl w:val="0"/>
          <w:numId w:val="7"/>
        </w:numPr>
        <w:autoSpaceDE w:val="0"/>
        <w:autoSpaceDN w:val="0"/>
        <w:adjustRightInd w:val="0"/>
        <w:spacing w:after="0"/>
        <w:jc w:val="left"/>
        <w:rPr>
          <w:u w:val="single"/>
          <w:lang w:val="en-GB"/>
        </w:rPr>
      </w:pPr>
      <w:r w:rsidRPr="00EF180C">
        <w:rPr>
          <w:lang w:val="en-GB"/>
        </w:rPr>
        <w:t xml:space="preserve">Name: </w:t>
      </w:r>
      <w:r w:rsidRPr="00EF180C">
        <w:rPr>
          <w:u w:val="single"/>
          <w:lang w:val="en-GB"/>
        </w:rPr>
        <w:tab/>
      </w:r>
      <w:r w:rsidRPr="00EF180C">
        <w:rPr>
          <w:u w:val="single"/>
          <w:lang w:val="en-GB"/>
        </w:rPr>
        <w:tab/>
      </w:r>
      <w:r w:rsidRPr="00EF180C">
        <w:rPr>
          <w:u w:val="single"/>
          <w:lang w:val="en-GB"/>
        </w:rPr>
        <w:tab/>
      </w:r>
      <w:r w:rsidRPr="00EF180C">
        <w:rPr>
          <w:u w:val="single"/>
          <w:lang w:val="en-GB"/>
        </w:rPr>
        <w:tab/>
      </w:r>
      <w:r w:rsidRPr="00EF180C">
        <w:rPr>
          <w:u w:val="single"/>
          <w:lang w:val="en-GB"/>
        </w:rPr>
        <w:tab/>
      </w:r>
      <w:r w:rsidRPr="00EF180C">
        <w:rPr>
          <w:u w:val="single"/>
          <w:lang w:val="en-GB"/>
        </w:rPr>
        <w:tab/>
      </w:r>
      <w:r w:rsidRPr="00EF180C">
        <w:rPr>
          <w:u w:val="single"/>
          <w:lang w:val="en-GB"/>
        </w:rPr>
        <w:tab/>
      </w:r>
      <w:r w:rsidRPr="00EF180C">
        <w:rPr>
          <w:u w:val="single"/>
          <w:lang w:val="en-GB"/>
        </w:rPr>
        <w:tab/>
      </w:r>
    </w:p>
    <w:p w:rsidR="00216409" w:rsidRPr="00EF180C" w:rsidRDefault="00216409" w:rsidP="00216409">
      <w:pPr>
        <w:numPr>
          <w:ilvl w:val="0"/>
          <w:numId w:val="7"/>
        </w:numPr>
        <w:autoSpaceDE w:val="0"/>
        <w:autoSpaceDN w:val="0"/>
        <w:adjustRightInd w:val="0"/>
        <w:spacing w:after="0"/>
        <w:jc w:val="left"/>
        <w:rPr>
          <w:u w:val="single"/>
          <w:lang w:val="en-GB"/>
        </w:rPr>
      </w:pPr>
      <w:r w:rsidRPr="00EF180C">
        <w:rPr>
          <w:lang w:val="en-GB"/>
        </w:rPr>
        <w:t>e-mail address</w:t>
      </w:r>
      <w:r w:rsidRPr="00EF180C">
        <w:rPr>
          <w:u w:val="single"/>
          <w:lang w:val="en-GB"/>
        </w:rPr>
        <w:t> : __________________________________</w:t>
      </w:r>
    </w:p>
    <w:p w:rsidR="00216409" w:rsidRPr="00EF180C" w:rsidRDefault="00216409" w:rsidP="00216409">
      <w:pPr>
        <w:jc w:val="center"/>
        <w:rPr>
          <w:lang w:val="en-GB"/>
        </w:rPr>
      </w:pPr>
    </w:p>
    <w:p w:rsidR="00E165C4" w:rsidRPr="0080652A" w:rsidRDefault="00216409" w:rsidP="00280626">
      <w:pPr>
        <w:ind w:left="2520" w:hanging="2520"/>
        <w:rPr>
          <w:lang w:val="en-GB"/>
        </w:rPr>
      </w:pPr>
      <w:r w:rsidRPr="00EF180C">
        <w:rPr>
          <w:b/>
          <w:lang w:val="en-GB"/>
        </w:rPr>
        <w:t>Email this form to</w:t>
      </w:r>
      <w:r w:rsidRPr="00EF180C">
        <w:rPr>
          <w:lang w:val="en-GB"/>
        </w:rPr>
        <w:t xml:space="preserve">: </w:t>
      </w:r>
      <w:hyperlink r:id="rId47" w:history="1">
        <w:r w:rsidR="00C70876" w:rsidRPr="00136EB3">
          <w:rPr>
            <w:rStyle w:val="Hyperlink"/>
            <w:sz w:val="20"/>
            <w:lang w:val="en-GB"/>
          </w:rPr>
          <w:t>joseph.marvin@incose.org</w:t>
        </w:r>
      </w:hyperlink>
      <w:r w:rsidR="00C70876">
        <w:rPr>
          <w:lang w:val="en-GB"/>
        </w:rPr>
        <w:t xml:space="preserve"> </w:t>
      </w:r>
      <w:hyperlink r:id="rId48" w:history="1"/>
      <w:r w:rsidR="000306EE">
        <w:rPr>
          <w:lang w:val="en-GB"/>
        </w:rPr>
        <w:t xml:space="preserve"> </w:t>
      </w:r>
      <w:r w:rsidR="000630D5" w:rsidRPr="00EF180C">
        <w:rPr>
          <w:lang w:val="en-GB"/>
        </w:rPr>
        <w:t xml:space="preserve">or: </w:t>
      </w:r>
      <w:hyperlink r:id="rId49" w:history="1">
        <w:r w:rsidR="00B51692" w:rsidRPr="00EF180C">
          <w:rPr>
            <w:rStyle w:val="Hyperlink"/>
            <w:sz w:val="20"/>
            <w:lang w:val="en-GB"/>
          </w:rPr>
          <w:t>claude.y.laporte@etsmtl.ca</w:t>
        </w:r>
      </w:hyperlink>
      <w:r w:rsidR="00280626" w:rsidRPr="00EF180C">
        <w:rPr>
          <w:lang w:val="en-GB"/>
        </w:rPr>
        <w:t xml:space="preserve"> </w:t>
      </w:r>
    </w:p>
    <w:sectPr w:rsidR="00E165C4" w:rsidRPr="0080652A" w:rsidSect="008B33DE">
      <w:headerReference w:type="default" r:id="rId50"/>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77" w:rsidRDefault="00270377" w:rsidP="00C97672">
      <w:r>
        <w:separator/>
      </w:r>
    </w:p>
    <w:p w:rsidR="00270377" w:rsidRDefault="00270377" w:rsidP="00C97672"/>
    <w:p w:rsidR="00270377" w:rsidRDefault="00270377" w:rsidP="00C97672"/>
    <w:p w:rsidR="00270377" w:rsidRDefault="00270377" w:rsidP="00C97672"/>
    <w:p w:rsidR="00270377" w:rsidRDefault="00270377" w:rsidP="00C97672"/>
  </w:endnote>
  <w:endnote w:type="continuationSeparator" w:id="0">
    <w:p w:rsidR="00270377" w:rsidRDefault="00270377" w:rsidP="00C97672">
      <w:r>
        <w:continuationSeparator/>
      </w:r>
    </w:p>
    <w:p w:rsidR="00270377" w:rsidRDefault="00270377" w:rsidP="00C97672"/>
    <w:p w:rsidR="00270377" w:rsidRDefault="00270377" w:rsidP="00C97672"/>
    <w:p w:rsidR="00270377" w:rsidRDefault="00270377" w:rsidP="00C97672"/>
    <w:p w:rsidR="00270377" w:rsidRDefault="00270377"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09" w:rsidRDefault="00415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6" w:rsidRPr="00AE1CC6" w:rsidRDefault="00AF7006" w:rsidP="00A65614">
    <w:pPr>
      <w:pStyle w:val="Footer"/>
      <w:jc w:val="right"/>
      <w:rPr>
        <w:lang w:val="fr-FR"/>
      </w:rPr>
    </w:pPr>
    <w:r w:rsidRPr="00BC0BFF">
      <w:rPr>
        <w:lang w:val="fr-FR"/>
      </w:rPr>
      <w:t xml:space="preserve">Page </w:t>
    </w:r>
    <w:r w:rsidRPr="00A65614">
      <w:rPr>
        <w:lang w:val="fr-FR"/>
      </w:rPr>
      <w:fldChar w:fldCharType="begin"/>
    </w:r>
    <w:r w:rsidRPr="00A65614">
      <w:rPr>
        <w:lang w:val="fr-FR"/>
      </w:rPr>
      <w:instrText xml:space="preserve"> PAGE  \* Arabic  \* MERGEFORMAT </w:instrText>
    </w:r>
    <w:r w:rsidRPr="00A65614">
      <w:rPr>
        <w:lang w:val="fr-FR"/>
      </w:rPr>
      <w:fldChar w:fldCharType="separate"/>
    </w:r>
    <w:r w:rsidR="00C576EF">
      <w:rPr>
        <w:noProof/>
        <w:lang w:val="fr-FR"/>
      </w:rPr>
      <w:t>2</w:t>
    </w:r>
    <w:r w:rsidRPr="00A65614">
      <w:rPr>
        <w:lang w:val="fr-FR"/>
      </w:rPr>
      <w:fldChar w:fldCharType="end"/>
    </w:r>
    <w:r w:rsidRPr="00AE1CC6">
      <w:rPr>
        <w:lang w:val="fr-FR"/>
      </w:rPr>
      <w:t xml:space="preserve"> of </w:t>
    </w:r>
    <w:r w:rsidRPr="00A65614">
      <w:rPr>
        <w:lang w:val="fr-FR"/>
      </w:rPr>
      <w:fldChar w:fldCharType="begin"/>
    </w:r>
    <w:r w:rsidRPr="00A65614">
      <w:rPr>
        <w:lang w:val="fr-FR"/>
      </w:rPr>
      <w:instrText xml:space="preserve"> NUMPAGES  \* Arabic  \* MERGEFORMAT </w:instrText>
    </w:r>
    <w:r w:rsidRPr="00A65614">
      <w:rPr>
        <w:lang w:val="fr-FR"/>
      </w:rPr>
      <w:fldChar w:fldCharType="separate"/>
    </w:r>
    <w:r w:rsidR="00C576EF">
      <w:rPr>
        <w:noProof/>
        <w:lang w:val="fr-FR"/>
      </w:rPr>
      <w:t>56</w:t>
    </w:r>
    <w:r w:rsidRPr="00A65614">
      <w:rPr>
        <w:lang w:val="fr-FR"/>
      </w:rPr>
      <w:fldChar w:fldCharType="end"/>
    </w:r>
  </w:p>
  <w:p w:rsidR="00AF7006" w:rsidRPr="00430404" w:rsidRDefault="00AF7006" w:rsidP="00430404">
    <w:pPr>
      <w:pStyle w:val="Footer"/>
      <w:jc w:val="center"/>
      <w:rPr>
        <w:lang w:val="fr-FR"/>
      </w:rPr>
    </w:pPr>
    <w:r>
      <w:rPr>
        <w:lang w:val="fr-FR"/>
      </w:rPr>
      <w:t xml:space="preserve">© </w:t>
    </w:r>
    <w:r>
      <w:rPr>
        <w:lang w:val="fr-CA"/>
      </w:rPr>
      <w:t>INCOSE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6" w:rsidRPr="00430404" w:rsidRDefault="00AF7006" w:rsidP="00BC0BFF">
    <w:pPr>
      <w:pStyle w:val="Footer"/>
      <w:jc w:val="center"/>
      <w:rPr>
        <w:lang w:val="fr-FR"/>
      </w:rPr>
    </w:pPr>
    <w:r>
      <w:rPr>
        <w:lang w:val="fr-FR"/>
      </w:rPr>
      <w:t xml:space="preserve">© </w:t>
    </w:r>
    <w:r>
      <w:rPr>
        <w:lang w:val="fr-CA"/>
      </w:rPr>
      <w:t>INCOSE 2013</w:t>
    </w:r>
  </w:p>
  <w:p w:rsidR="00AF7006" w:rsidRDefault="00AF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77" w:rsidRDefault="00270377" w:rsidP="00C97672">
      <w:r>
        <w:separator/>
      </w:r>
    </w:p>
  </w:footnote>
  <w:footnote w:type="continuationSeparator" w:id="0">
    <w:p w:rsidR="00270377" w:rsidRDefault="00270377" w:rsidP="00C97672">
      <w:r>
        <w:continuationSeparator/>
      </w:r>
    </w:p>
    <w:p w:rsidR="00270377" w:rsidRDefault="00270377" w:rsidP="00C97672"/>
    <w:p w:rsidR="00270377" w:rsidRDefault="00270377" w:rsidP="00C97672"/>
    <w:p w:rsidR="00270377" w:rsidRDefault="00270377" w:rsidP="00C97672"/>
    <w:p w:rsidR="00270377" w:rsidRDefault="00270377" w:rsidP="00C97672"/>
  </w:footnote>
  <w:footnote w:id="1">
    <w:p w:rsidR="00AF7006" w:rsidRPr="007C5F96" w:rsidRDefault="00AF7006">
      <w:pPr>
        <w:pStyle w:val="FootnoteText"/>
        <w:rPr>
          <w:lang w:val="en-US"/>
        </w:rPr>
      </w:pPr>
      <w:r>
        <w:rPr>
          <w:rStyle w:val="FootnoteReference"/>
        </w:rPr>
        <w:footnoteRef/>
      </w:r>
      <w:r w:rsidRPr="007C5F96">
        <w:rPr>
          <w:lang w:val="en-US"/>
        </w:rPr>
        <w:t xml:space="preserve"> </w:t>
      </w:r>
      <w:r>
        <w:rPr>
          <w:lang w:val="en-US"/>
        </w:rPr>
        <w:t xml:space="preserve">INCOSE Web Site </w:t>
      </w:r>
      <w:r w:rsidRPr="008D3415">
        <w:rPr>
          <w:lang w:val="en-US"/>
        </w:rPr>
        <w:t>http://www.incose.org/practice/whatissystemseng.aspx</w:t>
      </w:r>
    </w:p>
  </w:footnote>
  <w:footnote w:id="2">
    <w:p w:rsidR="00AF7006" w:rsidRPr="00C235C2" w:rsidRDefault="00AF7006" w:rsidP="008D3415">
      <w:pPr>
        <w:pStyle w:val="FootnoteText"/>
        <w:rPr>
          <w:lang w:val="en-US"/>
        </w:rPr>
      </w:pPr>
      <w:r>
        <w:rPr>
          <w:rStyle w:val="FootnoteReference"/>
        </w:rPr>
        <w:footnoteRef/>
      </w:r>
      <w:r w:rsidRPr="00C235C2">
        <w:rPr>
          <w:lang w:val="en-US"/>
        </w:rPr>
        <w:t xml:space="preserve"> HONOUR Eric, </w:t>
      </w:r>
      <w:r>
        <w:rPr>
          <w:lang w:val="en-US"/>
        </w:rPr>
        <w:t>“</w:t>
      </w:r>
      <w:r w:rsidRPr="00C235C2">
        <w:rPr>
          <w:lang w:val="en-US"/>
        </w:rPr>
        <w:t>Systems engineering return on investment</w:t>
      </w:r>
      <w:r>
        <w:rPr>
          <w:lang w:val="en-US"/>
        </w:rPr>
        <w:t>”, Defence and Systems Institude, School of electrical and Information Engineering, University of South Australia, January 2013</w:t>
      </w:r>
    </w:p>
  </w:footnote>
  <w:footnote w:id="3">
    <w:p w:rsidR="00AF7006" w:rsidRPr="007C5F96" w:rsidRDefault="00AF7006">
      <w:pPr>
        <w:pStyle w:val="FootnoteText"/>
        <w:rPr>
          <w:lang w:val="en-US"/>
        </w:rPr>
      </w:pPr>
      <w:r>
        <w:rPr>
          <w:rStyle w:val="FootnoteReference"/>
        </w:rPr>
        <w:footnoteRef/>
      </w:r>
      <w:r w:rsidRPr="007C5F96">
        <w:rPr>
          <w:lang w:val="en-US"/>
        </w:rPr>
        <w:t xml:space="preserve"> </w:t>
      </w:r>
      <w:r w:rsidRPr="000468BD">
        <w:rPr>
          <w:lang w:val="en-US"/>
        </w:rPr>
        <w:t>http://philosiblog.com/2011/07/13/if-you-dont-know-where-youre-going/</w:t>
      </w:r>
    </w:p>
  </w:footnote>
  <w:footnote w:id="4">
    <w:p w:rsidR="00AF7006" w:rsidRPr="007C5F96" w:rsidRDefault="00AF7006">
      <w:pPr>
        <w:pStyle w:val="FootnoteText"/>
        <w:rPr>
          <w:lang w:val="en-US"/>
        </w:rPr>
      </w:pPr>
      <w:r>
        <w:rPr>
          <w:rStyle w:val="FootnoteReference"/>
        </w:rPr>
        <w:footnoteRef/>
      </w:r>
      <w:r w:rsidRPr="007C5F96">
        <w:rPr>
          <w:lang w:val="en-US"/>
        </w:rPr>
        <w:t xml:space="preserve"> The other activities shown in the graph are : </w:t>
      </w:r>
      <w:r>
        <w:rPr>
          <w:lang w:val="en-US"/>
        </w:rPr>
        <w:t xml:space="preserve">Scope Management (SM); </w:t>
      </w:r>
      <w:r w:rsidRPr="007C5F96">
        <w:rPr>
          <w:lang w:val="en-US"/>
        </w:rPr>
        <w:t xml:space="preserve">System Architecting (SA); System Integration (SI); </w:t>
      </w:r>
      <w:r>
        <w:rPr>
          <w:lang w:val="en-US"/>
        </w:rPr>
        <w:t>Technical Analysis (TA); Technical Leadership/Management (TM); and Verification &amp; Validation (VV).</w:t>
      </w:r>
    </w:p>
  </w:footnote>
  <w:footnote w:id="5">
    <w:p w:rsidR="00AF7006" w:rsidRPr="00A65614" w:rsidRDefault="00AF7006" w:rsidP="00A65614">
      <w:pPr>
        <w:pStyle w:val="FootnoteText"/>
        <w:jc w:val="left"/>
        <w:rPr>
          <w:lang w:val="en-US"/>
        </w:rPr>
      </w:pPr>
      <w:r>
        <w:rPr>
          <w:rStyle w:val="FootnoteReference"/>
        </w:rPr>
        <w:footnoteRef/>
      </w:r>
      <w:r w:rsidRPr="00A65614">
        <w:rPr>
          <w:lang w:val="en-US"/>
        </w:rPr>
        <w:t xml:space="preserve"> INCOSE Guide for Writing Requirements </w:t>
      </w:r>
      <w:hyperlink r:id="rId1" w:history="1">
        <w:r w:rsidRPr="00A65614">
          <w:rPr>
            <w:rStyle w:val="Hyperlink"/>
            <w:sz w:val="16"/>
            <w:lang w:val="en-US"/>
          </w:rPr>
          <w:t>http://www.incose.org/ProductsPubs/products/guideforwritingrequirements.aspx</w:t>
        </w:r>
      </w:hyperlink>
      <w:r>
        <w:rPr>
          <w:lang w:val="en-US"/>
        </w:rPr>
        <w:t xml:space="preserve"> </w:t>
      </w:r>
    </w:p>
  </w:footnote>
  <w:footnote w:id="6">
    <w:p w:rsidR="00AF7006" w:rsidRPr="00A65614" w:rsidRDefault="00AF7006" w:rsidP="00A65614">
      <w:pPr>
        <w:pStyle w:val="FootnoteText"/>
        <w:jc w:val="left"/>
        <w:rPr>
          <w:lang w:val="en-US"/>
        </w:rPr>
      </w:pPr>
      <w:r>
        <w:rPr>
          <w:rStyle w:val="FootnoteReference"/>
        </w:rPr>
        <w:footnoteRef/>
      </w:r>
      <w:r w:rsidRPr="00A65614">
        <w:rPr>
          <w:lang w:val="en-US"/>
        </w:rPr>
        <w:t xml:space="preserve"> </w:t>
      </w:r>
      <w:r w:rsidRPr="0008714C">
        <w:rPr>
          <w:lang w:val="en-US"/>
        </w:rPr>
        <w:t xml:space="preserve">INCOSE Guide for Writing Requirements </w:t>
      </w:r>
      <w:hyperlink r:id="rId2" w:history="1">
        <w:r w:rsidRPr="0008714C">
          <w:rPr>
            <w:rStyle w:val="Hyperlink"/>
            <w:sz w:val="16"/>
            <w:lang w:val="en-US"/>
          </w:rPr>
          <w:t>http://www.incose.org/ProductsPubs/products/guideforwritingrequirements.aspx</w:t>
        </w:r>
      </w:hyperlink>
    </w:p>
  </w:footnote>
  <w:footnote w:id="7">
    <w:p w:rsidR="00AF7006" w:rsidRPr="00A65614" w:rsidRDefault="00AF7006" w:rsidP="00A65614">
      <w:pPr>
        <w:pStyle w:val="FootnoteText"/>
        <w:jc w:val="left"/>
        <w:rPr>
          <w:lang w:val="en-US"/>
        </w:rPr>
      </w:pPr>
      <w:r>
        <w:rPr>
          <w:rStyle w:val="FootnoteReference"/>
        </w:rPr>
        <w:footnoteRef/>
      </w:r>
      <w:r w:rsidRPr="00A65614">
        <w:rPr>
          <w:lang w:val="en-US"/>
        </w:rPr>
        <w:t xml:space="preserve"> </w:t>
      </w:r>
      <w:r w:rsidRPr="0008714C">
        <w:rPr>
          <w:lang w:val="en-US"/>
        </w:rPr>
        <w:t xml:space="preserve">INCOSE Guide for Writing Requirements </w:t>
      </w:r>
      <w:hyperlink r:id="rId3" w:history="1">
        <w:r w:rsidRPr="0008714C">
          <w:rPr>
            <w:rStyle w:val="Hyperlink"/>
            <w:sz w:val="16"/>
            <w:lang w:val="en-US"/>
          </w:rPr>
          <w:t>http://www.incose.org/ProductsPubs/products/guideforwritingrequirements.aspx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09" w:rsidRDefault="00415C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6190"/>
      <w:gridCol w:w="3324"/>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56</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0536D2">
          <w:pPr>
            <w:pStyle w:val="Header"/>
          </w:pPr>
          <w:r>
            <w:t xml:space="preserve">Version </w:t>
          </w:r>
          <w:r w:rsidR="000536D2">
            <w:t>2.0</w:t>
          </w:r>
        </w:p>
      </w:tc>
      <w:tc>
        <w:tcPr>
          <w:tcW w:w="4969" w:type="dxa"/>
        </w:tcPr>
        <w:p w:rsidR="00AF7006" w:rsidRDefault="00AF7006" w:rsidP="00C97672">
          <w:pPr>
            <w:pStyle w:val="Header"/>
          </w:pPr>
        </w:p>
      </w:tc>
    </w:tr>
  </w:tbl>
  <w:p w:rsidR="00AF7006" w:rsidRPr="00357679" w:rsidRDefault="00AF7006" w:rsidP="0075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09" w:rsidRDefault="00415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09" w:rsidRDefault="00415C0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006" w:rsidRDefault="00AF7006" w:rsidP="00C97672"/>
  <w:p w:rsidR="00AF7006" w:rsidRDefault="00AF7006" w:rsidP="00C97672"/>
  <w:p w:rsidR="00AF7006" w:rsidRDefault="00AF7006" w:rsidP="00C97672"/>
  <w:p w:rsidR="00AF7006" w:rsidRDefault="00AF7006" w:rsidP="00C976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6190"/>
      <w:gridCol w:w="3324"/>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2</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AF7006">
          <w:pPr>
            <w:pStyle w:val="Header"/>
          </w:pPr>
          <w:r>
            <w:t>Version 2.0</w:t>
          </w:r>
        </w:p>
      </w:tc>
      <w:tc>
        <w:tcPr>
          <w:tcW w:w="4969" w:type="dxa"/>
        </w:tcPr>
        <w:p w:rsidR="00AF7006" w:rsidRDefault="00AF7006" w:rsidP="00C97672">
          <w:pPr>
            <w:pStyle w:val="Header"/>
          </w:pPr>
        </w:p>
      </w:tc>
    </w:tr>
  </w:tbl>
  <w:p w:rsidR="00AF7006" w:rsidRPr="00357679" w:rsidRDefault="00AF7006" w:rsidP="007503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8527"/>
      <w:gridCol w:w="4969"/>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17</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C70876">
          <w:pPr>
            <w:pStyle w:val="Header"/>
          </w:pPr>
          <w:r>
            <w:t xml:space="preserve">Version </w:t>
          </w:r>
          <w:r w:rsidR="00C70876">
            <w:t>2.0</w:t>
          </w:r>
        </w:p>
      </w:tc>
      <w:tc>
        <w:tcPr>
          <w:tcW w:w="4969" w:type="dxa"/>
        </w:tcPr>
        <w:p w:rsidR="00AF7006" w:rsidRDefault="00AF7006" w:rsidP="00C97672">
          <w:pPr>
            <w:pStyle w:val="Header"/>
          </w:pPr>
        </w:p>
      </w:tc>
    </w:tr>
  </w:tbl>
  <w:p w:rsidR="00AF7006" w:rsidRPr="00357679" w:rsidRDefault="00AF7006" w:rsidP="007503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6190"/>
      <w:gridCol w:w="3324"/>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37</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C70876">
          <w:pPr>
            <w:pStyle w:val="Header"/>
          </w:pPr>
          <w:r>
            <w:t xml:space="preserve">Version </w:t>
          </w:r>
          <w:r w:rsidR="00C70876">
            <w:t>2.0</w:t>
          </w:r>
        </w:p>
      </w:tc>
      <w:tc>
        <w:tcPr>
          <w:tcW w:w="4969" w:type="dxa"/>
        </w:tcPr>
        <w:p w:rsidR="00AF7006" w:rsidRDefault="00AF7006" w:rsidP="00C97672">
          <w:pPr>
            <w:pStyle w:val="Header"/>
          </w:pPr>
        </w:p>
      </w:tc>
    </w:tr>
  </w:tbl>
  <w:p w:rsidR="00AF7006" w:rsidRPr="00357679" w:rsidRDefault="00AF7006" w:rsidP="007503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8527"/>
      <w:gridCol w:w="4969"/>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41</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C70876">
          <w:pPr>
            <w:pStyle w:val="Header"/>
          </w:pPr>
          <w:r>
            <w:t xml:space="preserve">Version </w:t>
          </w:r>
          <w:r w:rsidR="00C70876">
            <w:t>2.0</w:t>
          </w:r>
        </w:p>
      </w:tc>
      <w:tc>
        <w:tcPr>
          <w:tcW w:w="4969" w:type="dxa"/>
        </w:tcPr>
        <w:p w:rsidR="00AF7006" w:rsidRDefault="00AF7006" w:rsidP="00C97672">
          <w:pPr>
            <w:pStyle w:val="Header"/>
          </w:pPr>
        </w:p>
      </w:tc>
    </w:tr>
  </w:tbl>
  <w:p w:rsidR="00AF7006" w:rsidRPr="00357679" w:rsidRDefault="00AF7006" w:rsidP="007503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8527"/>
      <w:gridCol w:w="4969"/>
    </w:tblGrid>
    <w:tr w:rsidR="00AF7006" w:rsidTr="004A1610">
      <w:trPr>
        <w:trHeight w:val="812"/>
      </w:trPr>
      <w:tc>
        <w:tcPr>
          <w:tcW w:w="8527" w:type="dxa"/>
        </w:tcPr>
        <w:p w:rsidR="00AF7006" w:rsidRPr="00783162" w:rsidRDefault="00AF7006" w:rsidP="00C97672">
          <w:pPr>
            <w:pStyle w:val="Header"/>
            <w:rPr>
              <w:b/>
              <w:lang w:val="en-GB"/>
            </w:rPr>
          </w:pPr>
          <w:r>
            <w:rPr>
              <w:b/>
              <w:lang w:val="fr-FR"/>
            </w:rPr>
            <w:fldChar w:fldCharType="begin"/>
          </w:r>
          <w:r w:rsidRPr="00783162">
            <w:rPr>
              <w:b/>
              <w:lang w:val="en-GB"/>
            </w:rPr>
            <w:instrText xml:space="preserve"> DOCPROPERTY  Title  \* MERGEFORMAT </w:instrText>
          </w:r>
          <w:r>
            <w:rPr>
              <w:b/>
              <w:lang w:val="fr-FR"/>
            </w:rPr>
            <w:fldChar w:fldCharType="separate"/>
          </w:r>
          <w:r>
            <w:rPr>
              <w:b/>
              <w:lang w:val="en-GB"/>
            </w:rPr>
            <w:t>Deployment Package – Needs and System Requirements Definition</w:t>
          </w:r>
          <w:r>
            <w:rPr>
              <w:b/>
              <w:lang w:val="fr-FR"/>
            </w:rPr>
            <w:fldChar w:fldCharType="end"/>
          </w:r>
        </w:p>
      </w:tc>
      <w:tc>
        <w:tcPr>
          <w:tcW w:w="4969" w:type="dxa"/>
        </w:tcPr>
        <w:p w:rsidR="00AF7006" w:rsidRDefault="00AF7006" w:rsidP="004A1610">
          <w:pPr>
            <w:pStyle w:val="Header"/>
            <w:ind w:right="-2076"/>
            <w:jc w:val="right"/>
          </w:pPr>
          <w:r>
            <w:t>Page</w:t>
          </w:r>
          <w:r w:rsidRPr="00E3517A">
            <w:t xml:space="preserve"> </w:t>
          </w:r>
          <w:r w:rsidRPr="00E3517A">
            <w:fldChar w:fldCharType="begin"/>
          </w:r>
          <w:r w:rsidRPr="00E3517A">
            <w:instrText xml:space="preserve"> PAGE </w:instrText>
          </w:r>
          <w:r>
            <w:fldChar w:fldCharType="separate"/>
          </w:r>
          <w:r w:rsidR="00C576EF">
            <w:rPr>
              <w:noProof/>
            </w:rPr>
            <w:t>50</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C576EF">
            <w:rPr>
              <w:noProof/>
            </w:rPr>
            <w:t>56</w:t>
          </w:r>
          <w:r w:rsidRPr="00E3517A">
            <w:fldChar w:fldCharType="end"/>
          </w:r>
        </w:p>
      </w:tc>
    </w:tr>
    <w:tr w:rsidR="00AF7006" w:rsidTr="00DC14FB">
      <w:trPr>
        <w:trHeight w:val="444"/>
      </w:trPr>
      <w:tc>
        <w:tcPr>
          <w:tcW w:w="8527" w:type="dxa"/>
        </w:tcPr>
        <w:p w:rsidR="00AF7006" w:rsidRDefault="00AF7006" w:rsidP="00C70876">
          <w:pPr>
            <w:pStyle w:val="Header"/>
          </w:pPr>
          <w:r>
            <w:t xml:space="preserve">Version </w:t>
          </w:r>
          <w:r w:rsidR="00C70876">
            <w:t>2.0</w:t>
          </w:r>
        </w:p>
      </w:tc>
      <w:tc>
        <w:tcPr>
          <w:tcW w:w="4969" w:type="dxa"/>
        </w:tcPr>
        <w:p w:rsidR="00AF7006" w:rsidRDefault="00AF7006" w:rsidP="00C97672">
          <w:pPr>
            <w:pStyle w:val="Header"/>
          </w:pPr>
        </w:p>
      </w:tc>
    </w:tr>
  </w:tbl>
  <w:p w:rsidR="00AF7006" w:rsidRPr="00357679" w:rsidRDefault="00AF7006" w:rsidP="0075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93C"/>
    <w:multiLevelType w:val="hybridMultilevel"/>
    <w:tmpl w:val="FB3028AC"/>
    <w:lvl w:ilvl="0" w:tplc="03C4C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E0DB9"/>
    <w:multiLevelType w:val="hybridMultilevel"/>
    <w:tmpl w:val="4BFA1F18"/>
    <w:lvl w:ilvl="0" w:tplc="0C0C0001">
      <w:start w:val="1"/>
      <w:numFmt w:val="bullet"/>
      <w:lvlText w:val=""/>
      <w:lvlJc w:val="left"/>
      <w:pPr>
        <w:tabs>
          <w:tab w:val="num" w:pos="787"/>
        </w:tabs>
        <w:ind w:left="787" w:hanging="360"/>
      </w:pPr>
      <w:rPr>
        <w:rFonts w:ascii="Symbol" w:hAnsi="Symbol" w:hint="default"/>
      </w:rPr>
    </w:lvl>
    <w:lvl w:ilvl="1" w:tplc="040C0003" w:tentative="1">
      <w:start w:val="1"/>
      <w:numFmt w:val="bullet"/>
      <w:lvlText w:val="o"/>
      <w:lvlJc w:val="left"/>
      <w:pPr>
        <w:tabs>
          <w:tab w:val="num" w:pos="1507"/>
        </w:tabs>
        <w:ind w:left="1507" w:hanging="360"/>
      </w:pPr>
      <w:rPr>
        <w:rFonts w:ascii="Courier New" w:hAnsi="Courier New" w:cs="Courier New" w:hint="default"/>
      </w:rPr>
    </w:lvl>
    <w:lvl w:ilvl="2" w:tplc="040C0005" w:tentative="1">
      <w:start w:val="1"/>
      <w:numFmt w:val="bullet"/>
      <w:lvlText w:val=""/>
      <w:lvlJc w:val="left"/>
      <w:pPr>
        <w:tabs>
          <w:tab w:val="num" w:pos="2227"/>
        </w:tabs>
        <w:ind w:left="2227" w:hanging="360"/>
      </w:pPr>
      <w:rPr>
        <w:rFonts w:ascii="Wingdings" w:hAnsi="Wingdings" w:hint="default"/>
      </w:rPr>
    </w:lvl>
    <w:lvl w:ilvl="3" w:tplc="040C0001" w:tentative="1">
      <w:start w:val="1"/>
      <w:numFmt w:val="bullet"/>
      <w:lvlText w:val=""/>
      <w:lvlJc w:val="left"/>
      <w:pPr>
        <w:tabs>
          <w:tab w:val="num" w:pos="2947"/>
        </w:tabs>
        <w:ind w:left="2947" w:hanging="360"/>
      </w:pPr>
      <w:rPr>
        <w:rFonts w:ascii="Symbol" w:hAnsi="Symbol" w:hint="default"/>
      </w:rPr>
    </w:lvl>
    <w:lvl w:ilvl="4" w:tplc="040C0003" w:tentative="1">
      <w:start w:val="1"/>
      <w:numFmt w:val="bullet"/>
      <w:lvlText w:val="o"/>
      <w:lvlJc w:val="left"/>
      <w:pPr>
        <w:tabs>
          <w:tab w:val="num" w:pos="3667"/>
        </w:tabs>
        <w:ind w:left="3667" w:hanging="360"/>
      </w:pPr>
      <w:rPr>
        <w:rFonts w:ascii="Courier New" w:hAnsi="Courier New" w:cs="Courier New" w:hint="default"/>
      </w:rPr>
    </w:lvl>
    <w:lvl w:ilvl="5" w:tplc="040C0005" w:tentative="1">
      <w:start w:val="1"/>
      <w:numFmt w:val="bullet"/>
      <w:lvlText w:val=""/>
      <w:lvlJc w:val="left"/>
      <w:pPr>
        <w:tabs>
          <w:tab w:val="num" w:pos="4387"/>
        </w:tabs>
        <w:ind w:left="4387" w:hanging="360"/>
      </w:pPr>
      <w:rPr>
        <w:rFonts w:ascii="Wingdings" w:hAnsi="Wingdings" w:hint="default"/>
      </w:rPr>
    </w:lvl>
    <w:lvl w:ilvl="6" w:tplc="040C0001" w:tentative="1">
      <w:start w:val="1"/>
      <w:numFmt w:val="bullet"/>
      <w:lvlText w:val=""/>
      <w:lvlJc w:val="left"/>
      <w:pPr>
        <w:tabs>
          <w:tab w:val="num" w:pos="5107"/>
        </w:tabs>
        <w:ind w:left="5107" w:hanging="360"/>
      </w:pPr>
      <w:rPr>
        <w:rFonts w:ascii="Symbol" w:hAnsi="Symbol" w:hint="default"/>
      </w:rPr>
    </w:lvl>
    <w:lvl w:ilvl="7" w:tplc="040C0003" w:tentative="1">
      <w:start w:val="1"/>
      <w:numFmt w:val="bullet"/>
      <w:lvlText w:val="o"/>
      <w:lvlJc w:val="left"/>
      <w:pPr>
        <w:tabs>
          <w:tab w:val="num" w:pos="5827"/>
        </w:tabs>
        <w:ind w:left="5827" w:hanging="360"/>
      </w:pPr>
      <w:rPr>
        <w:rFonts w:ascii="Courier New" w:hAnsi="Courier New" w:cs="Courier New" w:hint="default"/>
      </w:rPr>
    </w:lvl>
    <w:lvl w:ilvl="8" w:tplc="040C0005" w:tentative="1">
      <w:start w:val="1"/>
      <w:numFmt w:val="bullet"/>
      <w:lvlText w:val=""/>
      <w:lvlJc w:val="left"/>
      <w:pPr>
        <w:tabs>
          <w:tab w:val="num" w:pos="6547"/>
        </w:tabs>
        <w:ind w:left="6547" w:hanging="360"/>
      </w:pPr>
      <w:rPr>
        <w:rFonts w:ascii="Wingdings" w:hAnsi="Wingdings" w:hint="default"/>
      </w:rPr>
    </w:lvl>
  </w:abstractNum>
  <w:abstractNum w:abstractNumId="2">
    <w:nsid w:val="0BE916F8"/>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1164555A"/>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12336D09"/>
    <w:multiLevelType w:val="hybridMultilevel"/>
    <w:tmpl w:val="7D464F2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7D5D9B"/>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nsid w:val="1EF13D7A"/>
    <w:multiLevelType w:val="hybridMultilevel"/>
    <w:tmpl w:val="78C6B83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E4D79FE"/>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2EDF6BEF"/>
    <w:multiLevelType w:val="hybridMultilevel"/>
    <w:tmpl w:val="BD44923E"/>
    <w:lvl w:ilvl="0" w:tplc="A68247D2">
      <w:start w:val="9"/>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EE300E5"/>
    <w:multiLevelType w:val="hybridMultilevel"/>
    <w:tmpl w:val="075EF468"/>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2">
    <w:nsid w:val="32581B42"/>
    <w:multiLevelType w:val="hybridMultilevel"/>
    <w:tmpl w:val="D354EE7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2D021EE"/>
    <w:multiLevelType w:val="hybridMultilevel"/>
    <w:tmpl w:val="B228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F04BE"/>
    <w:multiLevelType w:val="hybridMultilevel"/>
    <w:tmpl w:val="22243F88"/>
    <w:lvl w:ilvl="0" w:tplc="A8623CFA">
      <w:start w:val="1"/>
      <w:numFmt w:val="bullet"/>
      <w:lvlText w:val="•"/>
      <w:lvlJc w:val="left"/>
      <w:pPr>
        <w:tabs>
          <w:tab w:val="num" w:pos="360"/>
        </w:tabs>
        <w:ind w:left="360" w:hanging="360"/>
      </w:pPr>
      <w:rPr>
        <w:rFonts w:ascii="Times New Roman" w:hAnsi="Times New Roman" w:hint="default"/>
      </w:rPr>
    </w:lvl>
    <w:lvl w:ilvl="1" w:tplc="D1E85596">
      <w:start w:val="171"/>
      <w:numFmt w:val="bullet"/>
      <w:lvlText w:val="–"/>
      <w:lvlJc w:val="left"/>
      <w:pPr>
        <w:tabs>
          <w:tab w:val="num" w:pos="1080"/>
        </w:tabs>
        <w:ind w:left="1080" w:hanging="360"/>
      </w:pPr>
      <w:rPr>
        <w:rFonts w:ascii="Times New Roman" w:hAnsi="Times New Roman" w:hint="default"/>
      </w:rPr>
    </w:lvl>
    <w:lvl w:ilvl="2" w:tplc="EB82593A">
      <w:start w:val="171"/>
      <w:numFmt w:val="bullet"/>
      <w:lvlText w:val="•"/>
      <w:lvlJc w:val="left"/>
      <w:pPr>
        <w:tabs>
          <w:tab w:val="num" w:pos="1800"/>
        </w:tabs>
        <w:ind w:left="1800" w:hanging="360"/>
      </w:pPr>
      <w:rPr>
        <w:rFonts w:ascii="Times New Roman" w:hAnsi="Times New Roman" w:hint="default"/>
      </w:rPr>
    </w:lvl>
    <w:lvl w:ilvl="3" w:tplc="5864615C" w:tentative="1">
      <w:start w:val="1"/>
      <w:numFmt w:val="bullet"/>
      <w:lvlText w:val="•"/>
      <w:lvlJc w:val="left"/>
      <w:pPr>
        <w:tabs>
          <w:tab w:val="num" w:pos="2520"/>
        </w:tabs>
        <w:ind w:left="2520" w:hanging="360"/>
      </w:pPr>
      <w:rPr>
        <w:rFonts w:ascii="Times New Roman" w:hAnsi="Times New Roman" w:hint="default"/>
      </w:rPr>
    </w:lvl>
    <w:lvl w:ilvl="4" w:tplc="692C53C6" w:tentative="1">
      <w:start w:val="1"/>
      <w:numFmt w:val="bullet"/>
      <w:lvlText w:val="•"/>
      <w:lvlJc w:val="left"/>
      <w:pPr>
        <w:tabs>
          <w:tab w:val="num" w:pos="3240"/>
        </w:tabs>
        <w:ind w:left="3240" w:hanging="360"/>
      </w:pPr>
      <w:rPr>
        <w:rFonts w:ascii="Times New Roman" w:hAnsi="Times New Roman" w:hint="default"/>
      </w:rPr>
    </w:lvl>
    <w:lvl w:ilvl="5" w:tplc="38F2F7C0" w:tentative="1">
      <w:start w:val="1"/>
      <w:numFmt w:val="bullet"/>
      <w:lvlText w:val="•"/>
      <w:lvlJc w:val="left"/>
      <w:pPr>
        <w:tabs>
          <w:tab w:val="num" w:pos="3960"/>
        </w:tabs>
        <w:ind w:left="3960" w:hanging="360"/>
      </w:pPr>
      <w:rPr>
        <w:rFonts w:ascii="Times New Roman" w:hAnsi="Times New Roman" w:hint="default"/>
      </w:rPr>
    </w:lvl>
    <w:lvl w:ilvl="6" w:tplc="1592E24E" w:tentative="1">
      <w:start w:val="1"/>
      <w:numFmt w:val="bullet"/>
      <w:lvlText w:val="•"/>
      <w:lvlJc w:val="left"/>
      <w:pPr>
        <w:tabs>
          <w:tab w:val="num" w:pos="4680"/>
        </w:tabs>
        <w:ind w:left="4680" w:hanging="360"/>
      </w:pPr>
      <w:rPr>
        <w:rFonts w:ascii="Times New Roman" w:hAnsi="Times New Roman" w:hint="default"/>
      </w:rPr>
    </w:lvl>
    <w:lvl w:ilvl="7" w:tplc="6F78DE52" w:tentative="1">
      <w:start w:val="1"/>
      <w:numFmt w:val="bullet"/>
      <w:lvlText w:val="•"/>
      <w:lvlJc w:val="left"/>
      <w:pPr>
        <w:tabs>
          <w:tab w:val="num" w:pos="5400"/>
        </w:tabs>
        <w:ind w:left="5400" w:hanging="360"/>
      </w:pPr>
      <w:rPr>
        <w:rFonts w:ascii="Times New Roman" w:hAnsi="Times New Roman" w:hint="default"/>
      </w:rPr>
    </w:lvl>
    <w:lvl w:ilvl="8" w:tplc="A2A4FED4"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7D17DFC"/>
    <w:multiLevelType w:val="hybridMultilevel"/>
    <w:tmpl w:val="DB40E414"/>
    <w:lvl w:ilvl="0" w:tplc="4B04282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94E1B13"/>
    <w:multiLevelType w:val="hybridMultilevel"/>
    <w:tmpl w:val="442A5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90900"/>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8">
    <w:nsid w:val="39E1336D"/>
    <w:multiLevelType w:val="hybridMultilevel"/>
    <w:tmpl w:val="FE56BA96"/>
    <w:lvl w:ilvl="0" w:tplc="040C0003">
      <w:start w:val="1"/>
      <w:numFmt w:val="bullet"/>
      <w:lvlText w:val="o"/>
      <w:lvlJc w:val="left"/>
      <w:pPr>
        <w:tabs>
          <w:tab w:val="num" w:pos="720"/>
        </w:tabs>
        <w:ind w:left="720" w:hanging="360"/>
      </w:pPr>
      <w:rPr>
        <w:rFonts w:ascii="Courier New" w:hAnsi="Courier New" w:cs="Courier New" w:hint="default"/>
      </w:rPr>
    </w:lvl>
    <w:lvl w:ilvl="1" w:tplc="0C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A67E11"/>
    <w:multiLevelType w:val="multilevel"/>
    <w:tmpl w:val="DAFEC262"/>
    <w:name w:val="heading"/>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7919D6"/>
    <w:multiLevelType w:val="hybridMultilevel"/>
    <w:tmpl w:val="B3541946"/>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1">
    <w:nsid w:val="3DBE548B"/>
    <w:multiLevelType w:val="hybridMultilevel"/>
    <w:tmpl w:val="445292B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3F350964"/>
    <w:multiLevelType w:val="hybridMultilevel"/>
    <w:tmpl w:val="062866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0302475"/>
    <w:multiLevelType w:val="hybridMultilevel"/>
    <w:tmpl w:val="95E2847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452D1410"/>
    <w:multiLevelType w:val="hybridMultilevel"/>
    <w:tmpl w:val="C2E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B1320"/>
    <w:multiLevelType w:val="hybridMultilevel"/>
    <w:tmpl w:val="ED7EA5FE"/>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C0C000F">
      <w:start w:val="6"/>
      <w:numFmt w:val="decimal"/>
      <w:lvlText w:val="%1."/>
      <w:lvlJc w:val="left"/>
      <w:pPr>
        <w:tabs>
          <w:tab w:val="num" w:pos="720"/>
        </w:tabs>
        <w:ind w:left="720" w:hanging="360"/>
      </w:pPr>
      <w:rPr>
        <w:rFonts w:hint="default"/>
      </w:rPr>
    </w:lvl>
    <w:lvl w:ilvl="1" w:tplc="0C0C0001">
      <w:start w:val="1"/>
      <w:numFmt w:val="bullet"/>
      <w:lvlText w:val=""/>
      <w:lvlJc w:val="left"/>
      <w:pPr>
        <w:tabs>
          <w:tab w:val="num" w:pos="1440"/>
        </w:tabs>
        <w:ind w:left="1440" w:hanging="360"/>
      </w:pPr>
      <w:rPr>
        <w:rFonts w:ascii="Symbol" w:hAnsi="Symbol" w:hint="default"/>
      </w:rPr>
    </w:lvl>
    <w:lvl w:ilvl="2" w:tplc="0C0C0001">
      <w:start w:val="1"/>
      <w:numFmt w:val="bullet"/>
      <w:lvlText w:val=""/>
      <w:lvlJc w:val="left"/>
      <w:pPr>
        <w:tabs>
          <w:tab w:val="num" w:pos="1440"/>
        </w:tabs>
        <w:ind w:left="1440" w:hanging="360"/>
      </w:pPr>
      <w:rPr>
        <w:rFonts w:ascii="Symbol" w:hAnsi="Symbol" w:hint="default"/>
      </w:rPr>
    </w:lvl>
    <w:lvl w:ilvl="3" w:tplc="0C0C0001">
      <w:start w:val="1"/>
      <w:numFmt w:val="bullet"/>
      <w:lvlText w:val=""/>
      <w:lvlJc w:val="left"/>
      <w:pPr>
        <w:tabs>
          <w:tab w:val="num" w:pos="1440"/>
        </w:tabs>
        <w:ind w:left="1440" w:hanging="360"/>
      </w:pPr>
      <w:rPr>
        <w:rFonts w:ascii="Symbol" w:hAnsi="Symbol"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7">
    <w:nsid w:val="4D516FB4"/>
    <w:multiLevelType w:val="hybridMultilevel"/>
    <w:tmpl w:val="37D40B40"/>
    <w:lvl w:ilvl="0" w:tplc="0C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F1F2899"/>
    <w:multiLevelType w:val="hybridMultilevel"/>
    <w:tmpl w:val="4BCC65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08E101A"/>
    <w:multiLevelType w:val="hybridMultilevel"/>
    <w:tmpl w:val="27B844E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nsid w:val="518066B6"/>
    <w:multiLevelType w:val="hybridMultilevel"/>
    <w:tmpl w:val="2A42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54D40149"/>
    <w:multiLevelType w:val="hybridMultilevel"/>
    <w:tmpl w:val="56A46CD6"/>
    <w:lvl w:ilvl="0" w:tplc="2432FBBE">
      <w:start w:val="9"/>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nsid w:val="55A42C04"/>
    <w:multiLevelType w:val="hybridMultilevel"/>
    <w:tmpl w:val="BDECAD3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4">
    <w:nsid w:val="56007757"/>
    <w:multiLevelType w:val="hybridMultilevel"/>
    <w:tmpl w:val="1094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073A84"/>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6">
    <w:nsid w:val="59C11A80"/>
    <w:multiLevelType w:val="hybridMultilevel"/>
    <w:tmpl w:val="D312D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C2E64"/>
    <w:multiLevelType w:val="hybridMultilevel"/>
    <w:tmpl w:val="ACCC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21D02"/>
    <w:multiLevelType w:val="hybridMultilevel"/>
    <w:tmpl w:val="D0500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5F2DF9"/>
    <w:multiLevelType w:val="hybridMultilevel"/>
    <w:tmpl w:val="EE9681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68BB2D77"/>
    <w:multiLevelType w:val="hybridMultilevel"/>
    <w:tmpl w:val="BDECAD3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1">
    <w:nsid w:val="6D0B1EBC"/>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2">
    <w:nsid w:val="6DB75020"/>
    <w:multiLevelType w:val="hybridMultilevel"/>
    <w:tmpl w:val="6CFA3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04B38"/>
    <w:multiLevelType w:val="hybridMultilevel"/>
    <w:tmpl w:val="403CD2E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4">
    <w:nsid w:val="74943122"/>
    <w:multiLevelType w:val="hybridMultilevel"/>
    <w:tmpl w:val="27B844E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5">
    <w:nsid w:val="7600317D"/>
    <w:multiLevelType w:val="hybridMultilevel"/>
    <w:tmpl w:val="81C0113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000C8B"/>
    <w:multiLevelType w:val="hybridMultilevel"/>
    <w:tmpl w:val="E0F82A3C"/>
    <w:lvl w:ilvl="0" w:tplc="0C0C0001">
      <w:start w:val="1"/>
      <w:numFmt w:val="bullet"/>
      <w:lvlText w:val=""/>
      <w:lvlJc w:val="left"/>
      <w:pPr>
        <w:tabs>
          <w:tab w:val="num" w:pos="1068"/>
        </w:tabs>
        <w:ind w:left="1068" w:hanging="360"/>
      </w:pPr>
      <w:rPr>
        <w:rFonts w:ascii="Symbol" w:hAnsi="Symbol" w:hint="default"/>
      </w:rPr>
    </w:lvl>
    <w:lvl w:ilvl="1" w:tplc="0C0C0019">
      <w:start w:val="1"/>
      <w:numFmt w:val="lowerLetter"/>
      <w:lvlText w:val="%2."/>
      <w:lvlJc w:val="left"/>
      <w:pPr>
        <w:tabs>
          <w:tab w:val="num" w:pos="1788"/>
        </w:tabs>
        <w:ind w:left="1788" w:hanging="360"/>
      </w:pPr>
      <w:rPr>
        <w:rFonts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47">
    <w:nsid w:val="78854871"/>
    <w:multiLevelType w:val="hybridMultilevel"/>
    <w:tmpl w:val="D45C60DE"/>
    <w:lvl w:ilvl="0" w:tplc="F34EA4F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D01B5"/>
    <w:multiLevelType w:val="hybridMultilevel"/>
    <w:tmpl w:val="7CCE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60699A"/>
    <w:multiLevelType w:val="hybridMultilevel"/>
    <w:tmpl w:val="0CF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2"/>
  </w:num>
  <w:num w:numId="4">
    <w:abstractNumId w:val="27"/>
  </w:num>
  <w:num w:numId="5">
    <w:abstractNumId w:val="1"/>
  </w:num>
  <w:num w:numId="6">
    <w:abstractNumId w:val="4"/>
  </w:num>
  <w:num w:numId="7">
    <w:abstractNumId w:val="6"/>
  </w:num>
  <w:num w:numId="8">
    <w:abstractNumId w:val="25"/>
  </w:num>
  <w:num w:numId="9">
    <w:abstractNumId w:val="26"/>
  </w:num>
  <w:num w:numId="10">
    <w:abstractNumId w:val="20"/>
  </w:num>
  <w:num w:numId="11">
    <w:abstractNumId w:val="46"/>
  </w:num>
  <w:num w:numId="12">
    <w:abstractNumId w:val="33"/>
  </w:num>
  <w:num w:numId="13">
    <w:abstractNumId w:val="44"/>
  </w:num>
  <w:num w:numId="14">
    <w:abstractNumId w:val="35"/>
  </w:num>
  <w:num w:numId="15">
    <w:abstractNumId w:val="7"/>
  </w:num>
  <w:num w:numId="16">
    <w:abstractNumId w:val="14"/>
  </w:num>
  <w:num w:numId="17">
    <w:abstractNumId w:val="22"/>
  </w:num>
  <w:num w:numId="18">
    <w:abstractNumId w:val="18"/>
  </w:num>
  <w:num w:numId="19">
    <w:abstractNumId w:val="21"/>
  </w:num>
  <w:num w:numId="20">
    <w:abstractNumId w:val="11"/>
  </w:num>
  <w:num w:numId="21">
    <w:abstractNumId w:val="45"/>
  </w:num>
  <w:num w:numId="22">
    <w:abstractNumId w:val="31"/>
  </w:num>
  <w:num w:numId="23">
    <w:abstractNumId w:val="8"/>
  </w:num>
  <w:num w:numId="24">
    <w:abstractNumId w:val="23"/>
  </w:num>
  <w:num w:numId="25">
    <w:abstractNumId w:val="39"/>
  </w:num>
  <w:num w:numId="26">
    <w:abstractNumId w:val="38"/>
  </w:num>
  <w:num w:numId="27">
    <w:abstractNumId w:val="37"/>
  </w:num>
  <w:num w:numId="28">
    <w:abstractNumId w:val="28"/>
  </w:num>
  <w:num w:numId="29">
    <w:abstractNumId w:val="29"/>
  </w:num>
  <w:num w:numId="30">
    <w:abstractNumId w:val="42"/>
  </w:num>
  <w:num w:numId="31">
    <w:abstractNumId w:val="36"/>
  </w:num>
  <w:num w:numId="32">
    <w:abstractNumId w:val="17"/>
  </w:num>
  <w:num w:numId="33">
    <w:abstractNumId w:val="2"/>
  </w:num>
  <w:num w:numId="34">
    <w:abstractNumId w:val="9"/>
  </w:num>
  <w:num w:numId="35">
    <w:abstractNumId w:val="5"/>
  </w:num>
  <w:num w:numId="36">
    <w:abstractNumId w:val="3"/>
  </w:num>
  <w:num w:numId="37">
    <w:abstractNumId w:val="13"/>
  </w:num>
  <w:num w:numId="38">
    <w:abstractNumId w:val="49"/>
  </w:num>
  <w:num w:numId="39">
    <w:abstractNumId w:val="30"/>
  </w:num>
  <w:num w:numId="40">
    <w:abstractNumId w:val="32"/>
  </w:num>
  <w:num w:numId="41">
    <w:abstractNumId w:val="10"/>
  </w:num>
  <w:num w:numId="42">
    <w:abstractNumId w:val="40"/>
  </w:num>
  <w:num w:numId="43">
    <w:abstractNumId w:val="0"/>
  </w:num>
  <w:num w:numId="44">
    <w:abstractNumId w:val="41"/>
  </w:num>
  <w:num w:numId="45">
    <w:abstractNumId w:val="43"/>
  </w:num>
  <w:num w:numId="46">
    <w:abstractNumId w:val="34"/>
  </w:num>
  <w:num w:numId="47">
    <w:abstractNumId w:val="24"/>
  </w:num>
  <w:num w:numId="48">
    <w:abstractNumId w:val="47"/>
  </w:num>
  <w:num w:numId="49">
    <w:abstractNumId w:val="4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5C9E"/>
    <w:rsid w:val="0001164C"/>
    <w:rsid w:val="0001236C"/>
    <w:rsid w:val="00012FB9"/>
    <w:rsid w:val="00012FD1"/>
    <w:rsid w:val="0002271C"/>
    <w:rsid w:val="000265DC"/>
    <w:rsid w:val="000306EE"/>
    <w:rsid w:val="00030D81"/>
    <w:rsid w:val="0003102D"/>
    <w:rsid w:val="000332E7"/>
    <w:rsid w:val="0003348C"/>
    <w:rsid w:val="00034935"/>
    <w:rsid w:val="000400C8"/>
    <w:rsid w:val="00040943"/>
    <w:rsid w:val="00042FBF"/>
    <w:rsid w:val="00044282"/>
    <w:rsid w:val="000468BD"/>
    <w:rsid w:val="00046D05"/>
    <w:rsid w:val="000471EA"/>
    <w:rsid w:val="0004787A"/>
    <w:rsid w:val="00052F68"/>
    <w:rsid w:val="000533E9"/>
    <w:rsid w:val="000536D2"/>
    <w:rsid w:val="0005379A"/>
    <w:rsid w:val="000630D5"/>
    <w:rsid w:val="00065A8F"/>
    <w:rsid w:val="000700AC"/>
    <w:rsid w:val="00074F86"/>
    <w:rsid w:val="00075370"/>
    <w:rsid w:val="00077006"/>
    <w:rsid w:val="00080934"/>
    <w:rsid w:val="00083D77"/>
    <w:rsid w:val="00084EAF"/>
    <w:rsid w:val="00086AE9"/>
    <w:rsid w:val="000930C9"/>
    <w:rsid w:val="0009344D"/>
    <w:rsid w:val="00093AA9"/>
    <w:rsid w:val="00095CD3"/>
    <w:rsid w:val="000971D8"/>
    <w:rsid w:val="00097328"/>
    <w:rsid w:val="000A59B8"/>
    <w:rsid w:val="000A6DA7"/>
    <w:rsid w:val="000B0302"/>
    <w:rsid w:val="000B5F54"/>
    <w:rsid w:val="000B62D0"/>
    <w:rsid w:val="000C4342"/>
    <w:rsid w:val="000C46EA"/>
    <w:rsid w:val="000C6464"/>
    <w:rsid w:val="000C76DC"/>
    <w:rsid w:val="000D0967"/>
    <w:rsid w:val="000D0DB6"/>
    <w:rsid w:val="000D5859"/>
    <w:rsid w:val="000D636F"/>
    <w:rsid w:val="000D7190"/>
    <w:rsid w:val="000D78FB"/>
    <w:rsid w:val="000E00D3"/>
    <w:rsid w:val="000E60E2"/>
    <w:rsid w:val="000F214F"/>
    <w:rsid w:val="000F2F4E"/>
    <w:rsid w:val="000F30F6"/>
    <w:rsid w:val="00101ED0"/>
    <w:rsid w:val="00111970"/>
    <w:rsid w:val="0011366B"/>
    <w:rsid w:val="00113ADF"/>
    <w:rsid w:val="00114494"/>
    <w:rsid w:val="00123F38"/>
    <w:rsid w:val="00131633"/>
    <w:rsid w:val="001319D8"/>
    <w:rsid w:val="0013348C"/>
    <w:rsid w:val="00136123"/>
    <w:rsid w:val="00137574"/>
    <w:rsid w:val="00141C68"/>
    <w:rsid w:val="00142C81"/>
    <w:rsid w:val="00144568"/>
    <w:rsid w:val="00145406"/>
    <w:rsid w:val="001506CD"/>
    <w:rsid w:val="001543DF"/>
    <w:rsid w:val="0015588F"/>
    <w:rsid w:val="00156FAA"/>
    <w:rsid w:val="00160047"/>
    <w:rsid w:val="001626F3"/>
    <w:rsid w:val="001652CF"/>
    <w:rsid w:val="00167E25"/>
    <w:rsid w:val="0017076A"/>
    <w:rsid w:val="00171AD0"/>
    <w:rsid w:val="001733A7"/>
    <w:rsid w:val="00177090"/>
    <w:rsid w:val="001830AE"/>
    <w:rsid w:val="001855F2"/>
    <w:rsid w:val="00185B4D"/>
    <w:rsid w:val="001875DC"/>
    <w:rsid w:val="00192DF9"/>
    <w:rsid w:val="00193C2A"/>
    <w:rsid w:val="00194A02"/>
    <w:rsid w:val="00197200"/>
    <w:rsid w:val="001A10BC"/>
    <w:rsid w:val="001A1641"/>
    <w:rsid w:val="001A2A9B"/>
    <w:rsid w:val="001A3E81"/>
    <w:rsid w:val="001B2E46"/>
    <w:rsid w:val="001B4385"/>
    <w:rsid w:val="001B5546"/>
    <w:rsid w:val="001B6232"/>
    <w:rsid w:val="001B7C7B"/>
    <w:rsid w:val="001C0EA9"/>
    <w:rsid w:val="001C6F6D"/>
    <w:rsid w:val="001D41C3"/>
    <w:rsid w:val="001D59A3"/>
    <w:rsid w:val="001E0DB6"/>
    <w:rsid w:val="001E0F92"/>
    <w:rsid w:val="001E34E2"/>
    <w:rsid w:val="001F56F8"/>
    <w:rsid w:val="001F79C9"/>
    <w:rsid w:val="00200C76"/>
    <w:rsid w:val="002044E6"/>
    <w:rsid w:val="00205054"/>
    <w:rsid w:val="00212529"/>
    <w:rsid w:val="002129F4"/>
    <w:rsid w:val="002163A0"/>
    <w:rsid w:val="00216409"/>
    <w:rsid w:val="002179DD"/>
    <w:rsid w:val="00220805"/>
    <w:rsid w:val="00222676"/>
    <w:rsid w:val="00224E0A"/>
    <w:rsid w:val="00226A0C"/>
    <w:rsid w:val="002327D7"/>
    <w:rsid w:val="002328D1"/>
    <w:rsid w:val="002345D1"/>
    <w:rsid w:val="00237895"/>
    <w:rsid w:val="00246196"/>
    <w:rsid w:val="002479F7"/>
    <w:rsid w:val="00261748"/>
    <w:rsid w:val="002654EF"/>
    <w:rsid w:val="00270377"/>
    <w:rsid w:val="00280626"/>
    <w:rsid w:val="00281AA2"/>
    <w:rsid w:val="002837CF"/>
    <w:rsid w:val="00286F45"/>
    <w:rsid w:val="0028786E"/>
    <w:rsid w:val="00290CC8"/>
    <w:rsid w:val="00296066"/>
    <w:rsid w:val="00297FDF"/>
    <w:rsid w:val="002A2383"/>
    <w:rsid w:val="002B29FE"/>
    <w:rsid w:val="002B3D22"/>
    <w:rsid w:val="002B4762"/>
    <w:rsid w:val="002B7633"/>
    <w:rsid w:val="002C00EC"/>
    <w:rsid w:val="002C5D52"/>
    <w:rsid w:val="002D1B0E"/>
    <w:rsid w:val="002D1BA4"/>
    <w:rsid w:val="002D41F8"/>
    <w:rsid w:val="002D6216"/>
    <w:rsid w:val="002D6E3A"/>
    <w:rsid w:val="002F2F17"/>
    <w:rsid w:val="002F3DC8"/>
    <w:rsid w:val="00310B82"/>
    <w:rsid w:val="003150D9"/>
    <w:rsid w:val="0031681C"/>
    <w:rsid w:val="00317C42"/>
    <w:rsid w:val="00324CFA"/>
    <w:rsid w:val="0032682A"/>
    <w:rsid w:val="00333DE4"/>
    <w:rsid w:val="00336398"/>
    <w:rsid w:val="0034088E"/>
    <w:rsid w:val="00342906"/>
    <w:rsid w:val="0034441E"/>
    <w:rsid w:val="00346FD1"/>
    <w:rsid w:val="003528C3"/>
    <w:rsid w:val="00353221"/>
    <w:rsid w:val="00355796"/>
    <w:rsid w:val="00357679"/>
    <w:rsid w:val="003579DD"/>
    <w:rsid w:val="003622C5"/>
    <w:rsid w:val="0036634A"/>
    <w:rsid w:val="00367444"/>
    <w:rsid w:val="00373983"/>
    <w:rsid w:val="00373EED"/>
    <w:rsid w:val="00377FA4"/>
    <w:rsid w:val="003803A8"/>
    <w:rsid w:val="0038274A"/>
    <w:rsid w:val="00383D73"/>
    <w:rsid w:val="00386724"/>
    <w:rsid w:val="0039088B"/>
    <w:rsid w:val="00392DF7"/>
    <w:rsid w:val="003A4E8B"/>
    <w:rsid w:val="003B02CB"/>
    <w:rsid w:val="003B05FF"/>
    <w:rsid w:val="003B2A27"/>
    <w:rsid w:val="003B3AD7"/>
    <w:rsid w:val="003B5C58"/>
    <w:rsid w:val="003C12B9"/>
    <w:rsid w:val="003C3717"/>
    <w:rsid w:val="003E3450"/>
    <w:rsid w:val="003E4DD2"/>
    <w:rsid w:val="003E5665"/>
    <w:rsid w:val="003E625B"/>
    <w:rsid w:val="003F7EB5"/>
    <w:rsid w:val="00400BE3"/>
    <w:rsid w:val="004029C8"/>
    <w:rsid w:val="00405FBB"/>
    <w:rsid w:val="004126F2"/>
    <w:rsid w:val="00413EF7"/>
    <w:rsid w:val="00415C09"/>
    <w:rsid w:val="00415CB5"/>
    <w:rsid w:val="0041748F"/>
    <w:rsid w:val="0042316A"/>
    <w:rsid w:val="00423291"/>
    <w:rsid w:val="00425AC9"/>
    <w:rsid w:val="0042699B"/>
    <w:rsid w:val="00426C4C"/>
    <w:rsid w:val="00430404"/>
    <w:rsid w:val="00434E3B"/>
    <w:rsid w:val="00436280"/>
    <w:rsid w:val="00440D2F"/>
    <w:rsid w:val="00442D59"/>
    <w:rsid w:val="00443F14"/>
    <w:rsid w:val="0044619D"/>
    <w:rsid w:val="00447712"/>
    <w:rsid w:val="00453E77"/>
    <w:rsid w:val="00456823"/>
    <w:rsid w:val="00456CD0"/>
    <w:rsid w:val="004607E9"/>
    <w:rsid w:val="00461206"/>
    <w:rsid w:val="004636FA"/>
    <w:rsid w:val="00466D58"/>
    <w:rsid w:val="00476BB0"/>
    <w:rsid w:val="00481A58"/>
    <w:rsid w:val="00482DCA"/>
    <w:rsid w:val="004847D0"/>
    <w:rsid w:val="00484E45"/>
    <w:rsid w:val="00486DD3"/>
    <w:rsid w:val="00490655"/>
    <w:rsid w:val="00492BA7"/>
    <w:rsid w:val="00495443"/>
    <w:rsid w:val="004A1610"/>
    <w:rsid w:val="004A30E5"/>
    <w:rsid w:val="004A36BE"/>
    <w:rsid w:val="004A4DE4"/>
    <w:rsid w:val="004B058B"/>
    <w:rsid w:val="004C28C0"/>
    <w:rsid w:val="004C5EB8"/>
    <w:rsid w:val="004C6C7A"/>
    <w:rsid w:val="004D14C8"/>
    <w:rsid w:val="004D1514"/>
    <w:rsid w:val="004D23C2"/>
    <w:rsid w:val="004D5DFE"/>
    <w:rsid w:val="00502D06"/>
    <w:rsid w:val="00503AB2"/>
    <w:rsid w:val="00504CD0"/>
    <w:rsid w:val="00510069"/>
    <w:rsid w:val="00517BD9"/>
    <w:rsid w:val="005200EE"/>
    <w:rsid w:val="00521888"/>
    <w:rsid w:val="00521F5A"/>
    <w:rsid w:val="005225E5"/>
    <w:rsid w:val="00522FE3"/>
    <w:rsid w:val="0052689D"/>
    <w:rsid w:val="0052779C"/>
    <w:rsid w:val="00534007"/>
    <w:rsid w:val="00535DE3"/>
    <w:rsid w:val="005516D9"/>
    <w:rsid w:val="00553979"/>
    <w:rsid w:val="00556A73"/>
    <w:rsid w:val="0056024C"/>
    <w:rsid w:val="00561794"/>
    <w:rsid w:val="005617D8"/>
    <w:rsid w:val="0056211C"/>
    <w:rsid w:val="00565279"/>
    <w:rsid w:val="005662CD"/>
    <w:rsid w:val="00572821"/>
    <w:rsid w:val="0057444E"/>
    <w:rsid w:val="00587325"/>
    <w:rsid w:val="00590D5B"/>
    <w:rsid w:val="00596EA9"/>
    <w:rsid w:val="005976D4"/>
    <w:rsid w:val="005A4382"/>
    <w:rsid w:val="005B0CFE"/>
    <w:rsid w:val="005B5FA0"/>
    <w:rsid w:val="005B6ABE"/>
    <w:rsid w:val="005C23A0"/>
    <w:rsid w:val="005C2C25"/>
    <w:rsid w:val="005C5D4F"/>
    <w:rsid w:val="005C7C28"/>
    <w:rsid w:val="005D120B"/>
    <w:rsid w:val="005D20DD"/>
    <w:rsid w:val="005D33AA"/>
    <w:rsid w:val="005E11FD"/>
    <w:rsid w:val="005E172D"/>
    <w:rsid w:val="005E1979"/>
    <w:rsid w:val="005E43B9"/>
    <w:rsid w:val="005F17B2"/>
    <w:rsid w:val="005F32B0"/>
    <w:rsid w:val="005F32F9"/>
    <w:rsid w:val="005F354A"/>
    <w:rsid w:val="005F4F78"/>
    <w:rsid w:val="005F62A8"/>
    <w:rsid w:val="0060546C"/>
    <w:rsid w:val="0060653A"/>
    <w:rsid w:val="00607A76"/>
    <w:rsid w:val="00611944"/>
    <w:rsid w:val="00616E1B"/>
    <w:rsid w:val="006175DC"/>
    <w:rsid w:val="00630281"/>
    <w:rsid w:val="00632BD3"/>
    <w:rsid w:val="0063670F"/>
    <w:rsid w:val="006372FE"/>
    <w:rsid w:val="006401A5"/>
    <w:rsid w:val="006420C7"/>
    <w:rsid w:val="00643D4B"/>
    <w:rsid w:val="00645A47"/>
    <w:rsid w:val="0064604B"/>
    <w:rsid w:val="006509B4"/>
    <w:rsid w:val="006665C8"/>
    <w:rsid w:val="006668D9"/>
    <w:rsid w:val="00671217"/>
    <w:rsid w:val="00672466"/>
    <w:rsid w:val="0067320B"/>
    <w:rsid w:val="006743E6"/>
    <w:rsid w:val="0067565B"/>
    <w:rsid w:val="0067691C"/>
    <w:rsid w:val="00677FAA"/>
    <w:rsid w:val="0068311C"/>
    <w:rsid w:val="00683357"/>
    <w:rsid w:val="00683F2F"/>
    <w:rsid w:val="006870F9"/>
    <w:rsid w:val="00690718"/>
    <w:rsid w:val="006935BE"/>
    <w:rsid w:val="00694835"/>
    <w:rsid w:val="006A1B8A"/>
    <w:rsid w:val="006B0AFB"/>
    <w:rsid w:val="006B0D50"/>
    <w:rsid w:val="006B1AEE"/>
    <w:rsid w:val="006B220C"/>
    <w:rsid w:val="006B37EA"/>
    <w:rsid w:val="006B5E23"/>
    <w:rsid w:val="006C03E0"/>
    <w:rsid w:val="006D29CA"/>
    <w:rsid w:val="006D2A08"/>
    <w:rsid w:val="006D54D8"/>
    <w:rsid w:val="006D5B7B"/>
    <w:rsid w:val="006E10A4"/>
    <w:rsid w:val="006E1792"/>
    <w:rsid w:val="006F03CE"/>
    <w:rsid w:val="006F3FED"/>
    <w:rsid w:val="006F4753"/>
    <w:rsid w:val="006F5069"/>
    <w:rsid w:val="007014C9"/>
    <w:rsid w:val="00702703"/>
    <w:rsid w:val="0070771A"/>
    <w:rsid w:val="00711A54"/>
    <w:rsid w:val="0071598B"/>
    <w:rsid w:val="00727F97"/>
    <w:rsid w:val="007379C0"/>
    <w:rsid w:val="00746DED"/>
    <w:rsid w:val="00750282"/>
    <w:rsid w:val="007503B5"/>
    <w:rsid w:val="00750975"/>
    <w:rsid w:val="00750C5D"/>
    <w:rsid w:val="00751990"/>
    <w:rsid w:val="00752810"/>
    <w:rsid w:val="00752D15"/>
    <w:rsid w:val="00753492"/>
    <w:rsid w:val="00754969"/>
    <w:rsid w:val="007550D2"/>
    <w:rsid w:val="00763678"/>
    <w:rsid w:val="00770965"/>
    <w:rsid w:val="00773F70"/>
    <w:rsid w:val="007751C6"/>
    <w:rsid w:val="007768FC"/>
    <w:rsid w:val="00783162"/>
    <w:rsid w:val="00785AD2"/>
    <w:rsid w:val="00786E80"/>
    <w:rsid w:val="00787230"/>
    <w:rsid w:val="00795BA5"/>
    <w:rsid w:val="0079763D"/>
    <w:rsid w:val="00797960"/>
    <w:rsid w:val="00797EC6"/>
    <w:rsid w:val="007A06C2"/>
    <w:rsid w:val="007A5A3B"/>
    <w:rsid w:val="007A6721"/>
    <w:rsid w:val="007B02D2"/>
    <w:rsid w:val="007B216E"/>
    <w:rsid w:val="007B2B1E"/>
    <w:rsid w:val="007B558E"/>
    <w:rsid w:val="007C3114"/>
    <w:rsid w:val="007C5F96"/>
    <w:rsid w:val="007C7BBC"/>
    <w:rsid w:val="007D269B"/>
    <w:rsid w:val="007D3F98"/>
    <w:rsid w:val="007D6456"/>
    <w:rsid w:val="007D6C73"/>
    <w:rsid w:val="007E0B4F"/>
    <w:rsid w:val="007E74AE"/>
    <w:rsid w:val="007E7B1F"/>
    <w:rsid w:val="007F026C"/>
    <w:rsid w:val="008036CB"/>
    <w:rsid w:val="0080652A"/>
    <w:rsid w:val="00806822"/>
    <w:rsid w:val="0081081D"/>
    <w:rsid w:val="00811C3C"/>
    <w:rsid w:val="00811D19"/>
    <w:rsid w:val="00816F08"/>
    <w:rsid w:val="00817D90"/>
    <w:rsid w:val="008220D9"/>
    <w:rsid w:val="008230E4"/>
    <w:rsid w:val="0083402E"/>
    <w:rsid w:val="00834707"/>
    <w:rsid w:val="00834EAC"/>
    <w:rsid w:val="00840499"/>
    <w:rsid w:val="00843276"/>
    <w:rsid w:val="008439AD"/>
    <w:rsid w:val="00844284"/>
    <w:rsid w:val="00845EA4"/>
    <w:rsid w:val="00852A61"/>
    <w:rsid w:val="00853D7E"/>
    <w:rsid w:val="0085419E"/>
    <w:rsid w:val="0085594E"/>
    <w:rsid w:val="00857675"/>
    <w:rsid w:val="008578D9"/>
    <w:rsid w:val="00860868"/>
    <w:rsid w:val="00861877"/>
    <w:rsid w:val="00863E03"/>
    <w:rsid w:val="008653E2"/>
    <w:rsid w:val="00873C3B"/>
    <w:rsid w:val="00874C9C"/>
    <w:rsid w:val="00876679"/>
    <w:rsid w:val="00881686"/>
    <w:rsid w:val="008844CA"/>
    <w:rsid w:val="00887C2B"/>
    <w:rsid w:val="00890B55"/>
    <w:rsid w:val="008922CB"/>
    <w:rsid w:val="008927DB"/>
    <w:rsid w:val="00892D5D"/>
    <w:rsid w:val="0089304D"/>
    <w:rsid w:val="0089764F"/>
    <w:rsid w:val="008A0C86"/>
    <w:rsid w:val="008A1C3F"/>
    <w:rsid w:val="008A5C49"/>
    <w:rsid w:val="008A6BA5"/>
    <w:rsid w:val="008B1C20"/>
    <w:rsid w:val="008B33DE"/>
    <w:rsid w:val="008B4DD1"/>
    <w:rsid w:val="008B5685"/>
    <w:rsid w:val="008B73AB"/>
    <w:rsid w:val="008D3415"/>
    <w:rsid w:val="008E0615"/>
    <w:rsid w:val="008E18D8"/>
    <w:rsid w:val="008E264E"/>
    <w:rsid w:val="008E3991"/>
    <w:rsid w:val="008E5640"/>
    <w:rsid w:val="008F1865"/>
    <w:rsid w:val="008F7CFE"/>
    <w:rsid w:val="00901DE9"/>
    <w:rsid w:val="009022D3"/>
    <w:rsid w:val="009069FF"/>
    <w:rsid w:val="00906E8A"/>
    <w:rsid w:val="00913BE8"/>
    <w:rsid w:val="00915657"/>
    <w:rsid w:val="00915DF0"/>
    <w:rsid w:val="00921CB4"/>
    <w:rsid w:val="00921CE6"/>
    <w:rsid w:val="00922685"/>
    <w:rsid w:val="00922E2A"/>
    <w:rsid w:val="00922EDB"/>
    <w:rsid w:val="009238A5"/>
    <w:rsid w:val="00927D60"/>
    <w:rsid w:val="00940FAF"/>
    <w:rsid w:val="00943D08"/>
    <w:rsid w:val="00950EB6"/>
    <w:rsid w:val="00952862"/>
    <w:rsid w:val="0095618C"/>
    <w:rsid w:val="00957FF2"/>
    <w:rsid w:val="009600E4"/>
    <w:rsid w:val="00961533"/>
    <w:rsid w:val="009623FF"/>
    <w:rsid w:val="00963630"/>
    <w:rsid w:val="00963844"/>
    <w:rsid w:val="009641B3"/>
    <w:rsid w:val="00974BC5"/>
    <w:rsid w:val="00974D36"/>
    <w:rsid w:val="00974D99"/>
    <w:rsid w:val="009757EB"/>
    <w:rsid w:val="009764A3"/>
    <w:rsid w:val="00976B39"/>
    <w:rsid w:val="00981125"/>
    <w:rsid w:val="00981CFC"/>
    <w:rsid w:val="00983CA8"/>
    <w:rsid w:val="00984035"/>
    <w:rsid w:val="00993882"/>
    <w:rsid w:val="00995B16"/>
    <w:rsid w:val="009A1D72"/>
    <w:rsid w:val="009A5BBD"/>
    <w:rsid w:val="009A7EED"/>
    <w:rsid w:val="009B2D77"/>
    <w:rsid w:val="009C1674"/>
    <w:rsid w:val="009D1E69"/>
    <w:rsid w:val="009D795C"/>
    <w:rsid w:val="009E1250"/>
    <w:rsid w:val="009E31D7"/>
    <w:rsid w:val="009E378C"/>
    <w:rsid w:val="00A052AB"/>
    <w:rsid w:val="00A11633"/>
    <w:rsid w:val="00A13B3E"/>
    <w:rsid w:val="00A23ADA"/>
    <w:rsid w:val="00A24F4C"/>
    <w:rsid w:val="00A27245"/>
    <w:rsid w:val="00A401E6"/>
    <w:rsid w:val="00A40D4E"/>
    <w:rsid w:val="00A468BC"/>
    <w:rsid w:val="00A46FA5"/>
    <w:rsid w:val="00A55A18"/>
    <w:rsid w:val="00A56F69"/>
    <w:rsid w:val="00A57174"/>
    <w:rsid w:val="00A65614"/>
    <w:rsid w:val="00A73EFB"/>
    <w:rsid w:val="00A814FC"/>
    <w:rsid w:val="00A84002"/>
    <w:rsid w:val="00A8538D"/>
    <w:rsid w:val="00A8562A"/>
    <w:rsid w:val="00A87115"/>
    <w:rsid w:val="00A91AA4"/>
    <w:rsid w:val="00A92EEB"/>
    <w:rsid w:val="00A9778D"/>
    <w:rsid w:val="00AA2581"/>
    <w:rsid w:val="00AA3AE9"/>
    <w:rsid w:val="00AA5782"/>
    <w:rsid w:val="00AA6938"/>
    <w:rsid w:val="00AA7A40"/>
    <w:rsid w:val="00AB067F"/>
    <w:rsid w:val="00AB1A94"/>
    <w:rsid w:val="00AB79BA"/>
    <w:rsid w:val="00AC544A"/>
    <w:rsid w:val="00AC549D"/>
    <w:rsid w:val="00AC5E52"/>
    <w:rsid w:val="00AD242F"/>
    <w:rsid w:val="00AD3FB2"/>
    <w:rsid w:val="00AD54CE"/>
    <w:rsid w:val="00AD5EAD"/>
    <w:rsid w:val="00AD5FF1"/>
    <w:rsid w:val="00AE1CC6"/>
    <w:rsid w:val="00AF06A3"/>
    <w:rsid w:val="00AF0F39"/>
    <w:rsid w:val="00AF25B6"/>
    <w:rsid w:val="00AF6834"/>
    <w:rsid w:val="00AF7006"/>
    <w:rsid w:val="00B05707"/>
    <w:rsid w:val="00B06500"/>
    <w:rsid w:val="00B10431"/>
    <w:rsid w:val="00B15678"/>
    <w:rsid w:val="00B17130"/>
    <w:rsid w:val="00B20DC7"/>
    <w:rsid w:val="00B229F6"/>
    <w:rsid w:val="00B3053D"/>
    <w:rsid w:val="00B3105D"/>
    <w:rsid w:val="00B310D6"/>
    <w:rsid w:val="00B418CB"/>
    <w:rsid w:val="00B42A36"/>
    <w:rsid w:val="00B44923"/>
    <w:rsid w:val="00B451F8"/>
    <w:rsid w:val="00B45E2A"/>
    <w:rsid w:val="00B51390"/>
    <w:rsid w:val="00B51692"/>
    <w:rsid w:val="00B517F2"/>
    <w:rsid w:val="00B52135"/>
    <w:rsid w:val="00B53384"/>
    <w:rsid w:val="00B5765A"/>
    <w:rsid w:val="00B5785E"/>
    <w:rsid w:val="00B57E76"/>
    <w:rsid w:val="00B6040C"/>
    <w:rsid w:val="00B613EC"/>
    <w:rsid w:val="00B61D69"/>
    <w:rsid w:val="00B626AE"/>
    <w:rsid w:val="00B70B04"/>
    <w:rsid w:val="00B717B4"/>
    <w:rsid w:val="00B7617C"/>
    <w:rsid w:val="00B76240"/>
    <w:rsid w:val="00B7754D"/>
    <w:rsid w:val="00B8394D"/>
    <w:rsid w:val="00B9535B"/>
    <w:rsid w:val="00B959C3"/>
    <w:rsid w:val="00B95BE7"/>
    <w:rsid w:val="00B95DF2"/>
    <w:rsid w:val="00B9667B"/>
    <w:rsid w:val="00B9694D"/>
    <w:rsid w:val="00BA13CB"/>
    <w:rsid w:val="00BA181A"/>
    <w:rsid w:val="00BA19E7"/>
    <w:rsid w:val="00BA21A0"/>
    <w:rsid w:val="00BA2DC4"/>
    <w:rsid w:val="00BB2403"/>
    <w:rsid w:val="00BB264E"/>
    <w:rsid w:val="00BB30A6"/>
    <w:rsid w:val="00BB729A"/>
    <w:rsid w:val="00BC0BFF"/>
    <w:rsid w:val="00BC590E"/>
    <w:rsid w:val="00BD28FE"/>
    <w:rsid w:val="00BD3464"/>
    <w:rsid w:val="00BE2186"/>
    <w:rsid w:val="00BF2216"/>
    <w:rsid w:val="00BF23EE"/>
    <w:rsid w:val="00BF3EEC"/>
    <w:rsid w:val="00C13857"/>
    <w:rsid w:val="00C13CA5"/>
    <w:rsid w:val="00C14887"/>
    <w:rsid w:val="00C169ED"/>
    <w:rsid w:val="00C20659"/>
    <w:rsid w:val="00C20778"/>
    <w:rsid w:val="00C21858"/>
    <w:rsid w:val="00C27A13"/>
    <w:rsid w:val="00C3636E"/>
    <w:rsid w:val="00C46B84"/>
    <w:rsid w:val="00C52376"/>
    <w:rsid w:val="00C5491A"/>
    <w:rsid w:val="00C54C74"/>
    <w:rsid w:val="00C576EF"/>
    <w:rsid w:val="00C61412"/>
    <w:rsid w:val="00C637AE"/>
    <w:rsid w:val="00C640B2"/>
    <w:rsid w:val="00C70876"/>
    <w:rsid w:val="00C738F4"/>
    <w:rsid w:val="00C74359"/>
    <w:rsid w:val="00C8053C"/>
    <w:rsid w:val="00C811F6"/>
    <w:rsid w:val="00C81F38"/>
    <w:rsid w:val="00C90E5A"/>
    <w:rsid w:val="00C97672"/>
    <w:rsid w:val="00CA45EE"/>
    <w:rsid w:val="00CB3099"/>
    <w:rsid w:val="00CB3552"/>
    <w:rsid w:val="00CB3B92"/>
    <w:rsid w:val="00CB42B6"/>
    <w:rsid w:val="00CB69A7"/>
    <w:rsid w:val="00CC028A"/>
    <w:rsid w:val="00CC1742"/>
    <w:rsid w:val="00CC1CCE"/>
    <w:rsid w:val="00CC425A"/>
    <w:rsid w:val="00CC7A88"/>
    <w:rsid w:val="00CD1BAB"/>
    <w:rsid w:val="00CD3BAD"/>
    <w:rsid w:val="00CD4BC9"/>
    <w:rsid w:val="00CD4BE5"/>
    <w:rsid w:val="00CD72D0"/>
    <w:rsid w:val="00CE2C82"/>
    <w:rsid w:val="00CE5193"/>
    <w:rsid w:val="00CE6A00"/>
    <w:rsid w:val="00CF1C63"/>
    <w:rsid w:val="00CF398C"/>
    <w:rsid w:val="00CF3CF3"/>
    <w:rsid w:val="00CF48EB"/>
    <w:rsid w:val="00CF6E30"/>
    <w:rsid w:val="00D021E0"/>
    <w:rsid w:val="00D04FB7"/>
    <w:rsid w:val="00D060E3"/>
    <w:rsid w:val="00D1485C"/>
    <w:rsid w:val="00D14CA0"/>
    <w:rsid w:val="00D20FCB"/>
    <w:rsid w:val="00D21D3B"/>
    <w:rsid w:val="00D237CC"/>
    <w:rsid w:val="00D2684B"/>
    <w:rsid w:val="00D27A51"/>
    <w:rsid w:val="00D37B3A"/>
    <w:rsid w:val="00D40D63"/>
    <w:rsid w:val="00D40E44"/>
    <w:rsid w:val="00D52FAA"/>
    <w:rsid w:val="00D56CE1"/>
    <w:rsid w:val="00D71FC6"/>
    <w:rsid w:val="00D737E2"/>
    <w:rsid w:val="00D75013"/>
    <w:rsid w:val="00D753C0"/>
    <w:rsid w:val="00D800B5"/>
    <w:rsid w:val="00D8536F"/>
    <w:rsid w:val="00D85F45"/>
    <w:rsid w:val="00D86013"/>
    <w:rsid w:val="00D94717"/>
    <w:rsid w:val="00DA734A"/>
    <w:rsid w:val="00DA7692"/>
    <w:rsid w:val="00DB058B"/>
    <w:rsid w:val="00DB3088"/>
    <w:rsid w:val="00DC14FB"/>
    <w:rsid w:val="00DC3572"/>
    <w:rsid w:val="00DD07BD"/>
    <w:rsid w:val="00DD6DED"/>
    <w:rsid w:val="00DE2501"/>
    <w:rsid w:val="00DF0A6E"/>
    <w:rsid w:val="00DF6D77"/>
    <w:rsid w:val="00E001F0"/>
    <w:rsid w:val="00E00FF2"/>
    <w:rsid w:val="00E10155"/>
    <w:rsid w:val="00E165C4"/>
    <w:rsid w:val="00E2181E"/>
    <w:rsid w:val="00E21C77"/>
    <w:rsid w:val="00E32184"/>
    <w:rsid w:val="00E356CD"/>
    <w:rsid w:val="00E43642"/>
    <w:rsid w:val="00E474DF"/>
    <w:rsid w:val="00E51817"/>
    <w:rsid w:val="00E52A84"/>
    <w:rsid w:val="00E63922"/>
    <w:rsid w:val="00E64661"/>
    <w:rsid w:val="00E705D8"/>
    <w:rsid w:val="00E715ED"/>
    <w:rsid w:val="00E76EDD"/>
    <w:rsid w:val="00E8028C"/>
    <w:rsid w:val="00E859CE"/>
    <w:rsid w:val="00E90A70"/>
    <w:rsid w:val="00EA27DF"/>
    <w:rsid w:val="00EA2D33"/>
    <w:rsid w:val="00EB7E62"/>
    <w:rsid w:val="00EC14A8"/>
    <w:rsid w:val="00EC2589"/>
    <w:rsid w:val="00EC32D3"/>
    <w:rsid w:val="00EC4F5A"/>
    <w:rsid w:val="00ED0AA7"/>
    <w:rsid w:val="00ED43E9"/>
    <w:rsid w:val="00EE11D6"/>
    <w:rsid w:val="00EE1216"/>
    <w:rsid w:val="00EF0A5B"/>
    <w:rsid w:val="00EF180C"/>
    <w:rsid w:val="00EF1B1C"/>
    <w:rsid w:val="00EF3C63"/>
    <w:rsid w:val="00EF7464"/>
    <w:rsid w:val="00EF75A9"/>
    <w:rsid w:val="00F02C6F"/>
    <w:rsid w:val="00F10C8A"/>
    <w:rsid w:val="00F112CA"/>
    <w:rsid w:val="00F1405F"/>
    <w:rsid w:val="00F16FC5"/>
    <w:rsid w:val="00F250F5"/>
    <w:rsid w:val="00F2681F"/>
    <w:rsid w:val="00F27A25"/>
    <w:rsid w:val="00F351AB"/>
    <w:rsid w:val="00F3738A"/>
    <w:rsid w:val="00F41D79"/>
    <w:rsid w:val="00F45983"/>
    <w:rsid w:val="00F71B8C"/>
    <w:rsid w:val="00F75BEF"/>
    <w:rsid w:val="00F84048"/>
    <w:rsid w:val="00F866BD"/>
    <w:rsid w:val="00F93379"/>
    <w:rsid w:val="00F95E37"/>
    <w:rsid w:val="00FA5F49"/>
    <w:rsid w:val="00FA6783"/>
    <w:rsid w:val="00FB03AF"/>
    <w:rsid w:val="00FB1E77"/>
    <w:rsid w:val="00FB4CBC"/>
    <w:rsid w:val="00FC0748"/>
    <w:rsid w:val="00FC0928"/>
    <w:rsid w:val="00FC2962"/>
    <w:rsid w:val="00FC416E"/>
    <w:rsid w:val="00FC4F79"/>
    <w:rsid w:val="00FE10A1"/>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8C"/>
    <w:pPr>
      <w:spacing w:after="80"/>
      <w:jc w:val="both"/>
    </w:pPr>
    <w:rPr>
      <w:rFonts w:ascii="Verdana" w:hAnsi="Verdana"/>
      <w:lang w:val="fr-BE" w:eastAsia="de-DE"/>
    </w:rPr>
  </w:style>
  <w:style w:type="paragraph" w:styleId="Heading1">
    <w:name w:val="heading 1"/>
    <w:basedOn w:val="Normal"/>
    <w:next w:val="Normal"/>
    <w:autoRedefine/>
    <w:qFormat/>
    <w:rsid w:val="004D1514"/>
    <w:pPr>
      <w:pageBreakBefore/>
      <w:shd w:val="clear" w:color="auto" w:fill="E0E0E0"/>
      <w:spacing w:before="240" w:after="60"/>
      <w:outlineLvl w:val="0"/>
    </w:pPr>
    <w:rPr>
      <w:rFonts w:cs="Arial"/>
      <w:b/>
      <w:bCs/>
      <w:kern w:val="32"/>
      <w:sz w:val="30"/>
      <w:szCs w:val="32"/>
      <w:lang w:val="en-GB"/>
    </w:rPr>
  </w:style>
  <w:style w:type="paragraph" w:styleId="Heading2">
    <w:name w:val="heading 2"/>
    <w:basedOn w:val="Normal"/>
    <w:next w:val="Normal"/>
    <w:autoRedefine/>
    <w:qFormat/>
    <w:rsid w:val="00C61412"/>
    <w:pPr>
      <w:keepNext/>
      <w:spacing w:before="240" w:after="60"/>
      <w:ind w:hanging="9"/>
      <w:jc w:val="left"/>
      <w:outlineLvl w:val="1"/>
    </w:pPr>
    <w:rPr>
      <w:rFonts w:cs="Arial"/>
      <w:b/>
      <w:bCs/>
      <w:i/>
      <w:iCs/>
      <w:sz w:val="24"/>
      <w:szCs w:val="28"/>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6F3FED"/>
    <w:pPr>
      <w:shd w:val="clear" w:color="auto" w:fill="E6E6E6"/>
      <w:jc w:val="center"/>
    </w:pPr>
    <w:rPr>
      <w:b/>
      <w:sz w:val="22"/>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paragraph" w:styleId="Revision">
    <w:name w:val="Revision"/>
    <w:hidden/>
    <w:uiPriority w:val="99"/>
    <w:semiHidden/>
    <w:rsid w:val="00141C68"/>
    <w:rPr>
      <w:rFonts w:ascii="Verdana" w:hAnsi="Verdana"/>
      <w:lang w:val="fr-BE" w:eastAsia="de-DE"/>
    </w:rPr>
  </w:style>
  <w:style w:type="paragraph" w:styleId="ListParagraph">
    <w:name w:val="List Paragraph"/>
    <w:basedOn w:val="Normal"/>
    <w:uiPriority w:val="34"/>
    <w:qFormat/>
    <w:rsid w:val="00200C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8C"/>
    <w:pPr>
      <w:spacing w:after="80"/>
      <w:jc w:val="both"/>
    </w:pPr>
    <w:rPr>
      <w:rFonts w:ascii="Verdana" w:hAnsi="Verdana"/>
      <w:lang w:val="fr-BE" w:eastAsia="de-DE"/>
    </w:rPr>
  </w:style>
  <w:style w:type="paragraph" w:styleId="Heading1">
    <w:name w:val="heading 1"/>
    <w:basedOn w:val="Normal"/>
    <w:next w:val="Normal"/>
    <w:autoRedefine/>
    <w:qFormat/>
    <w:rsid w:val="004D1514"/>
    <w:pPr>
      <w:pageBreakBefore/>
      <w:shd w:val="clear" w:color="auto" w:fill="E0E0E0"/>
      <w:spacing w:before="240" w:after="60"/>
      <w:outlineLvl w:val="0"/>
    </w:pPr>
    <w:rPr>
      <w:rFonts w:cs="Arial"/>
      <w:b/>
      <w:bCs/>
      <w:kern w:val="32"/>
      <w:sz w:val="30"/>
      <w:szCs w:val="32"/>
      <w:lang w:val="en-GB"/>
    </w:rPr>
  </w:style>
  <w:style w:type="paragraph" w:styleId="Heading2">
    <w:name w:val="heading 2"/>
    <w:basedOn w:val="Normal"/>
    <w:next w:val="Normal"/>
    <w:autoRedefine/>
    <w:qFormat/>
    <w:rsid w:val="00C61412"/>
    <w:pPr>
      <w:keepNext/>
      <w:spacing w:before="240" w:after="60"/>
      <w:ind w:hanging="9"/>
      <w:jc w:val="left"/>
      <w:outlineLvl w:val="1"/>
    </w:pPr>
    <w:rPr>
      <w:rFonts w:cs="Arial"/>
      <w:b/>
      <w:bCs/>
      <w:i/>
      <w:iCs/>
      <w:sz w:val="24"/>
      <w:szCs w:val="28"/>
    </w:rPr>
  </w:style>
  <w:style w:type="paragraph" w:styleId="Heading4">
    <w:name w:val="heading 4"/>
    <w:basedOn w:val="Normal"/>
    <w:next w:val="Normal"/>
    <w:autoRedefine/>
    <w:qFormat/>
    <w:rsid w:val="00A24F4C"/>
    <w:pPr>
      <w:keepNext/>
      <w:numPr>
        <w:ilvl w:val="3"/>
        <w:numId w:val="1"/>
      </w:numPr>
      <w:spacing w:before="240" w:after="60"/>
      <w:outlineLvl w:val="3"/>
    </w:pPr>
    <w:rPr>
      <w:b/>
      <w:bCs/>
      <w:szCs w:val="28"/>
    </w:rPr>
  </w:style>
  <w:style w:type="paragraph" w:styleId="Heading5">
    <w:name w:val="heading 5"/>
    <w:basedOn w:val="Normal"/>
    <w:next w:val="Normal"/>
    <w:autoRedefine/>
    <w:qFormat/>
    <w:rsid w:val="00A24F4C"/>
    <w:pPr>
      <w:numPr>
        <w:ilvl w:val="4"/>
        <w:numId w:val="1"/>
      </w:num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CC7A88"/>
    <w:pPr>
      <w:pBdr>
        <w:top w:val="single" w:sz="36" w:space="1" w:color="auto"/>
      </w:pBdr>
      <w:spacing w:before="240" w:after="60" w:line="360" w:lineRule="auto"/>
      <w:jc w:val="left"/>
      <w:outlineLvl w:val="0"/>
    </w:pPr>
    <w:rPr>
      <w:rFonts w:cs="Arial"/>
      <w:b/>
      <w:bCs/>
      <w:kern w:val="28"/>
      <w:sz w:val="40"/>
      <w:szCs w:val="32"/>
    </w:rPr>
  </w:style>
  <w:style w:type="paragraph" w:customStyle="1" w:styleId="Information">
    <w:name w:val="Information"/>
    <w:basedOn w:val="Normal"/>
    <w:autoRedefine/>
    <w:rsid w:val="006F3FED"/>
    <w:pPr>
      <w:shd w:val="clear" w:color="auto" w:fill="E6E6E6"/>
      <w:jc w:val="center"/>
    </w:pPr>
    <w:rPr>
      <w:b/>
      <w:sz w:val="22"/>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B42A36"/>
    <w:pPr>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lang w:val="en-US"/>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val="en-US"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val="en-US"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val="en-US"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val="en-US" w:eastAsia="fr-CA"/>
    </w:rPr>
  </w:style>
  <w:style w:type="paragraph" w:customStyle="1" w:styleId="YN">
    <w:name w:val="Y/N"/>
    <w:basedOn w:val="Normal"/>
    <w:rsid w:val="002D1BA4"/>
    <w:pPr>
      <w:spacing w:before="120" w:after="120"/>
      <w:jc w:val="center"/>
    </w:pPr>
    <w:rPr>
      <w:rFonts w:ascii="Times" w:hAnsi="Times"/>
      <w:noProof/>
      <w:color w:val="000000"/>
      <w:sz w:val="24"/>
      <w:lang w:val="en-US"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paragraph" w:styleId="Revision">
    <w:name w:val="Revision"/>
    <w:hidden/>
    <w:uiPriority w:val="99"/>
    <w:semiHidden/>
    <w:rsid w:val="00141C68"/>
    <w:rPr>
      <w:rFonts w:ascii="Verdana" w:hAnsi="Verdana"/>
      <w:lang w:val="fr-BE" w:eastAsia="de-DE"/>
    </w:rPr>
  </w:style>
  <w:style w:type="paragraph" w:styleId="ListParagraph">
    <w:name w:val="List Paragraph"/>
    <w:basedOn w:val="Normal"/>
    <w:uiPriority w:val="34"/>
    <w:qFormat/>
    <w:rsid w:val="00200C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96486">
      <w:bodyDiv w:val="1"/>
      <w:marLeft w:val="0"/>
      <w:marRight w:val="0"/>
      <w:marTop w:val="0"/>
      <w:marBottom w:val="0"/>
      <w:divBdr>
        <w:top w:val="none" w:sz="0" w:space="0" w:color="auto"/>
        <w:left w:val="none" w:sz="0" w:space="0" w:color="auto"/>
        <w:bottom w:val="none" w:sz="0" w:space="0" w:color="auto"/>
        <w:right w:val="none" w:sz="0" w:space="0" w:color="auto"/>
      </w:divBdr>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iaa.org" TargetMode="External"/><Relationship Id="rId26" Type="http://schemas.openxmlformats.org/officeDocument/2006/relationships/hyperlink" Target="http://www.incose.org/"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eciaonline.org/eiastandards/" TargetMode="External"/><Relationship Id="rId34" Type="http://schemas.openxmlformats.org/officeDocument/2006/relationships/image" Target="media/image4.jpeg"/><Relationship Id="rId42" Type="http://schemas.openxmlformats.org/officeDocument/2006/relationships/oleObject" Target="embeddings/Microsoft_Excel_97-2003_Worksheet1.xls"/><Relationship Id="rId47" Type="http://schemas.openxmlformats.org/officeDocument/2006/relationships/hyperlink" Target="mailto:joseph.marvin@incose.org" TargetMode="External"/><Relationship Id="rId50" Type="http://schemas.openxmlformats.org/officeDocument/2006/relationships/header" Target="header10.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iso.org" TargetMode="External"/><Relationship Id="rId33" Type="http://schemas.openxmlformats.org/officeDocument/2006/relationships/header" Target="header5.xml"/><Relationship Id="rId38" Type="http://schemas.openxmlformats.org/officeDocument/2006/relationships/image" Target="media/image6.png"/><Relationship Id="rId46" Type="http://schemas.openxmlformats.org/officeDocument/2006/relationships/hyperlink" Target="http://www.incose.org/ProductsPubs/products/guideforwritingrequirements.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mmiinstitute.com" TargetMode="External"/><Relationship Id="rId29" Type="http://schemas.openxmlformats.org/officeDocument/2006/relationships/image" Target="media/image1.png"/><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eee.org" TargetMode="External"/><Relationship Id="rId32" Type="http://schemas.openxmlformats.org/officeDocument/2006/relationships/header" Target="header4.xml"/><Relationship Id="rId37" Type="http://schemas.openxmlformats.org/officeDocument/2006/relationships/image" Target="media/image5.png"/><Relationship Id="rId40" Type="http://schemas.openxmlformats.org/officeDocument/2006/relationships/hyperlink" Target="http://www.eclipse.org/rmf/pror/" TargetMode="External"/><Relationship Id="rId45" Type="http://schemas.openxmlformats.org/officeDocument/2006/relationships/hyperlink" Target="http://www.incose.org/ProductsPubs/products/sehandbook.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iec.ch" TargetMode="External"/><Relationship Id="rId28" Type="http://schemas.openxmlformats.org/officeDocument/2006/relationships/hyperlink" Target="http://standards.iso.org/ittf/PubliclyAvailableStandards/index.html" TargetMode="External"/><Relationship Id="rId36" Type="http://schemas.openxmlformats.org/officeDocument/2006/relationships/header" Target="header7.xml"/><Relationship Id="rId49" Type="http://schemas.openxmlformats.org/officeDocument/2006/relationships/hyperlink" Target="mailto:claude.y.laporte@etsmtl.ca" TargetMode="External"/><Relationship Id="rId10" Type="http://schemas.openxmlformats.org/officeDocument/2006/relationships/footnotes" Target="footnotes.xml"/><Relationship Id="rId19" Type="http://schemas.openxmlformats.org/officeDocument/2006/relationships/hyperlink" Target="http://www.ansi.org" TargetMode="External"/><Relationship Id="rId31" Type="http://schemas.openxmlformats.org/officeDocument/2006/relationships/image" Target="media/image3.png"/><Relationship Id="rId44" Type="http://schemas.openxmlformats.org/officeDocument/2006/relationships/hyperlink" Target="http://www.cetic.be/internal393.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geia.org" TargetMode="External"/><Relationship Id="rId27" Type="http://schemas.openxmlformats.org/officeDocument/2006/relationships/hyperlink" Target="http://www.pmi.org/" TargetMode="External"/><Relationship Id="rId30" Type="http://schemas.openxmlformats.org/officeDocument/2006/relationships/image" Target="media/image2.png"/><Relationship Id="rId35" Type="http://schemas.openxmlformats.org/officeDocument/2006/relationships/header" Target="header6.xml"/><Relationship Id="rId43" Type="http://schemas.openxmlformats.org/officeDocument/2006/relationships/header" Target="header9.xml"/><Relationship Id="rId48" Type="http://schemas.openxmlformats.org/officeDocument/2006/relationships/hyperlink" Target="mailto:simon.alexandre@cetic.be"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cose.org/ProductsPubs/products/guideforwritingrequirements.aspx" TargetMode="External"/><Relationship Id="rId2" Type="http://schemas.openxmlformats.org/officeDocument/2006/relationships/hyperlink" Target="http://www.incose.org/ProductsPubs/products/guideforwritingrequirements.aspx" TargetMode="External"/><Relationship Id="rId1" Type="http://schemas.openxmlformats.org/officeDocument/2006/relationships/hyperlink" Target="http://www.incose.org/ProductsPubs/products/guideforwritingrequire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2149DC139A74A8B363812C0F95693" ma:contentTypeVersion="4" ma:contentTypeDescription="Create a new document." ma:contentTypeScope="" ma:versionID="ce742893209eadc50e7f0a9760c45987">
  <xsd:schema xmlns:xsd="http://www.w3.org/2001/XMLSchema" xmlns:xs="http://www.w3.org/2001/XMLSchema" xmlns:p="http://schemas.microsoft.com/office/2006/metadata/properties" xmlns:ns2="07d0ccec-aae8-4814-a6d3-0c68dd73da2d" targetNamespace="http://schemas.microsoft.com/office/2006/metadata/properties" ma:root="true" ma:fieldsID="b765fab3f53e303995e16951b8aff58b" ns2:_="">
    <xsd:import namespace="07d0ccec-aae8-4814-a6d3-0c68dd73da2d"/>
    <xsd:element name="properties">
      <xsd:complexType>
        <xsd:sequence>
          <xsd:element name="documentManagement">
            <xsd:complexType>
              <xsd:all>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8"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9"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3"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5"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7"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F345-7FD9-419D-A751-6E170C01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ccec-aae8-4814-a6d3-0c68dd73d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185BC-1E6F-4B0E-8E46-6D4775950A24}">
  <ds:schemaRefs>
    <ds:schemaRef ds:uri="http://schemas.microsoft.com/sharepoint/v3/contenttype/forms"/>
  </ds:schemaRefs>
</ds:datastoreItem>
</file>

<file path=customXml/itemProps3.xml><?xml version="1.0" encoding="utf-8"?>
<ds:datastoreItem xmlns:ds="http://schemas.openxmlformats.org/officeDocument/2006/customXml" ds:itemID="{894C1FC2-33EC-4195-9E4E-6D50A68373E3}">
  <ds:schemaRefs>
    <ds:schemaRef ds:uri="http://schemas.microsoft.com/office/2006/metadata/longProperties"/>
  </ds:schemaRefs>
</ds:datastoreItem>
</file>

<file path=customXml/itemProps4.xml><?xml version="1.0" encoding="utf-8"?>
<ds:datastoreItem xmlns:ds="http://schemas.openxmlformats.org/officeDocument/2006/customXml" ds:itemID="{8DCCF36C-6D35-4C93-BF01-EC1AE7E3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0</TotalTime>
  <Pages>56</Pages>
  <Words>11441</Words>
  <Characters>65217</Characters>
  <Application>Microsoft Office Word</Application>
  <DocSecurity>0</DocSecurity>
  <Lines>543</Lines>
  <Paragraphs>153</Paragraphs>
  <ScaleCrop>false</ScaleCrop>
  <Company>Minnetronix, Inc.</Company>
  <LinksUpToDate>false</LinksUpToDate>
  <CharactersWithSpaces>76505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Needs and System Requirements Definition</dc:title>
  <dc:creator>Gauthier Fanmuy (ADN)</dc:creator>
  <cp:lastModifiedBy>Angela Robinson</cp:lastModifiedBy>
  <cp:revision>2</cp:revision>
  <cp:lastPrinted>2013-10-22T13:41:00Z</cp:lastPrinted>
  <dcterms:created xsi:type="dcterms:W3CDTF">2017-01-24T18:11:00Z</dcterms:created>
  <dcterms:modified xsi:type="dcterms:W3CDTF">2017-01-24T18:11:00Z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y fmtid="{D5CDD505-2E9C-101B-9397-08002B2CF9AE}" pid="4" name="Publication Date">
    <vt:lpwstr>2011-01-29T00:00:00Z</vt:lpwstr>
  </property>
  <property fmtid="{D5CDD505-2E9C-101B-9397-08002B2CF9AE}" pid="5" name="Keywords0">
    <vt:lpwstr>requirements</vt:lpwstr>
  </property>
  <property fmtid="{D5CDD505-2E9C-101B-9397-08002B2CF9AE}" pid="6" name="Descriptive Title">
    <vt:lpwstr>Deployment Package – Requirements Engineering</vt:lpwstr>
  </property>
  <property fmtid="{D5CDD505-2E9C-101B-9397-08002B2CF9AE}" pid="7" name="Author(s)">
    <vt:lpwstr>Gauthier Fanmuy</vt:lpwstr>
  </property>
  <property fmtid="{D5CDD505-2E9C-101B-9397-08002B2CF9AE}" pid="8" name="ContentType">
    <vt:lpwstr>Document</vt:lpwstr>
  </property>
  <property fmtid="{D5CDD505-2E9C-101B-9397-08002B2CF9AE}" pid="9" name="Short Description">
    <vt:lpwstr>Deployment Package – Requirements Engineering for SE</vt:lpwstr>
  </property>
</Properties>
</file>