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0AA66" w14:textId="3AC31997" w:rsidR="00D8681D" w:rsidRPr="00FD2D8C" w:rsidRDefault="00DC7284" w:rsidP="00DC7284">
      <w:pPr>
        <w:jc w:val="center"/>
        <w:rPr>
          <w:rFonts w:ascii="Arial" w:hAnsi="Arial" w:cs="Arial"/>
          <w:b/>
          <w:sz w:val="24"/>
        </w:rPr>
      </w:pPr>
      <w:bookmarkStart w:id="0" w:name="_Hlk33261945"/>
      <w:r w:rsidRPr="00FD2D8C">
        <w:rPr>
          <w:rFonts w:ascii="Arial" w:hAnsi="Arial" w:cs="Arial"/>
          <w:b/>
          <w:sz w:val="24"/>
        </w:rPr>
        <w:t xml:space="preserve">INCOSE International </w:t>
      </w:r>
      <w:r w:rsidR="0039274C">
        <w:rPr>
          <w:rFonts w:ascii="Arial" w:hAnsi="Arial" w:cs="Arial"/>
          <w:b/>
          <w:sz w:val="24"/>
        </w:rPr>
        <w:t>Workshop</w:t>
      </w:r>
      <w:r w:rsidR="00762D53" w:rsidRPr="00FD2D8C">
        <w:rPr>
          <w:rFonts w:ascii="Arial" w:hAnsi="Arial" w:cs="Arial"/>
          <w:b/>
          <w:sz w:val="24"/>
        </w:rPr>
        <w:t xml:space="preserve"> 20</w:t>
      </w:r>
      <w:r w:rsidR="00780182">
        <w:rPr>
          <w:rFonts w:ascii="Arial" w:hAnsi="Arial" w:cs="Arial"/>
          <w:b/>
          <w:sz w:val="24"/>
        </w:rPr>
        <w:t>24</w:t>
      </w:r>
    </w:p>
    <w:p w14:paraId="431440C6" w14:textId="2645BD02" w:rsidR="00DC7284" w:rsidRPr="00FD2D8C" w:rsidRDefault="00DC7284" w:rsidP="00DC7284">
      <w:pPr>
        <w:jc w:val="center"/>
        <w:rPr>
          <w:rFonts w:ascii="Arial" w:hAnsi="Arial" w:cs="Arial"/>
          <w:b/>
          <w:sz w:val="24"/>
        </w:rPr>
      </w:pPr>
      <w:r w:rsidRPr="00FD2D8C">
        <w:rPr>
          <w:rFonts w:ascii="Arial" w:hAnsi="Arial" w:cs="Arial"/>
          <w:b/>
          <w:sz w:val="24"/>
        </w:rPr>
        <w:t>System of Systems Working Group Report</w:t>
      </w:r>
    </w:p>
    <w:p w14:paraId="7B05D5A6" w14:textId="77777777" w:rsidR="00DC7284" w:rsidRPr="00FD2D8C" w:rsidRDefault="00DC7284" w:rsidP="00DC7284">
      <w:pPr>
        <w:rPr>
          <w:rFonts w:ascii="Arial" w:hAnsi="Arial" w:cs="Arial"/>
        </w:rPr>
      </w:pPr>
    </w:p>
    <w:p w14:paraId="655E811F" w14:textId="77777777" w:rsidR="00780182" w:rsidRPr="00780182" w:rsidRDefault="00780182" w:rsidP="0068105B">
      <w:pPr>
        <w:rPr>
          <w:rFonts w:ascii="Arial" w:hAnsi="Arial" w:cs="Arial"/>
          <w:b/>
          <w:bCs/>
        </w:rPr>
      </w:pPr>
      <w:r w:rsidRPr="00780182">
        <w:rPr>
          <w:rFonts w:ascii="Arial" w:hAnsi="Arial" w:cs="Arial"/>
          <w:b/>
          <w:bCs/>
        </w:rPr>
        <w:t>Overview:</w:t>
      </w:r>
    </w:p>
    <w:p w14:paraId="2A2B2444" w14:textId="77777777" w:rsidR="00780182" w:rsidRDefault="00780182" w:rsidP="0068105B">
      <w:pPr>
        <w:rPr>
          <w:rFonts w:ascii="Arial" w:hAnsi="Arial" w:cs="Arial"/>
        </w:rPr>
      </w:pPr>
    </w:p>
    <w:p w14:paraId="5903C6E4" w14:textId="155CD052" w:rsidR="00CF7A00" w:rsidRDefault="00D376DE" w:rsidP="0068105B">
      <w:pPr>
        <w:rPr>
          <w:rFonts w:ascii="Arial" w:hAnsi="Arial" w:cs="Arial"/>
        </w:rPr>
      </w:pPr>
      <w:r w:rsidRPr="00FD2D8C">
        <w:rPr>
          <w:rFonts w:ascii="Arial" w:hAnsi="Arial" w:cs="Arial"/>
        </w:rPr>
        <w:t>The SoS WG h</w:t>
      </w:r>
      <w:r w:rsidR="0046488B" w:rsidRPr="00FD2D8C">
        <w:rPr>
          <w:rFonts w:ascii="Arial" w:hAnsi="Arial" w:cs="Arial"/>
        </w:rPr>
        <w:t>eld</w:t>
      </w:r>
      <w:r w:rsidRPr="00FD2D8C">
        <w:rPr>
          <w:rFonts w:ascii="Arial" w:hAnsi="Arial" w:cs="Arial"/>
        </w:rPr>
        <w:t xml:space="preserve"> </w:t>
      </w:r>
      <w:r w:rsidR="00780182">
        <w:rPr>
          <w:rFonts w:ascii="Arial" w:hAnsi="Arial" w:cs="Arial"/>
        </w:rPr>
        <w:t>two</w:t>
      </w:r>
      <w:r w:rsidR="00F73E2C">
        <w:rPr>
          <w:rFonts w:ascii="Arial" w:hAnsi="Arial" w:cs="Arial"/>
        </w:rPr>
        <w:t xml:space="preserve"> session</w:t>
      </w:r>
      <w:r w:rsidR="00780182">
        <w:rPr>
          <w:rFonts w:ascii="Arial" w:hAnsi="Arial" w:cs="Arial"/>
        </w:rPr>
        <w:t>s</w:t>
      </w:r>
      <w:r w:rsidR="00F73E2C">
        <w:rPr>
          <w:rFonts w:ascii="Arial" w:hAnsi="Arial" w:cs="Arial"/>
        </w:rPr>
        <w:t xml:space="preserve"> at</w:t>
      </w:r>
      <w:r w:rsidR="00762D53" w:rsidRPr="00FD2D8C">
        <w:rPr>
          <w:rFonts w:ascii="Arial" w:hAnsi="Arial" w:cs="Arial"/>
        </w:rPr>
        <w:t xml:space="preserve"> INCOSE IW 20</w:t>
      </w:r>
      <w:r w:rsidR="006069D5">
        <w:rPr>
          <w:rFonts w:ascii="Arial" w:hAnsi="Arial" w:cs="Arial"/>
        </w:rPr>
        <w:t>2</w:t>
      </w:r>
      <w:r w:rsidR="00780182">
        <w:rPr>
          <w:rFonts w:ascii="Arial" w:hAnsi="Arial" w:cs="Arial"/>
        </w:rPr>
        <w:t xml:space="preserve">4.  The presentation materials from these sessions </w:t>
      </w:r>
      <w:r w:rsidR="0099669D">
        <w:rPr>
          <w:rFonts w:ascii="Arial" w:hAnsi="Arial" w:cs="Arial"/>
        </w:rPr>
        <w:t xml:space="preserve">are </w:t>
      </w:r>
      <w:r w:rsidR="00780182">
        <w:rPr>
          <w:rFonts w:ascii="Arial" w:hAnsi="Arial" w:cs="Arial"/>
        </w:rPr>
        <w:t xml:space="preserve">available at: </w:t>
      </w:r>
      <w:r w:rsidR="00780182" w:rsidRPr="00780182">
        <w:rPr>
          <w:rFonts w:ascii="Arial" w:hAnsi="Arial" w:cs="Arial"/>
          <w:highlight w:val="yellow"/>
        </w:rPr>
        <w:t>[</w:t>
      </w:r>
      <w:r w:rsidR="0099669D" w:rsidRPr="0099669D">
        <w:rPr>
          <w:rFonts w:ascii="Arial" w:hAnsi="Arial" w:cs="Arial"/>
        </w:rPr>
        <w:t>https://www.incose.org/inet/working-groups/systems-of-systems</w:t>
      </w:r>
      <w:r w:rsidR="00780182" w:rsidRPr="00780182">
        <w:rPr>
          <w:rFonts w:ascii="Arial" w:hAnsi="Arial" w:cs="Arial"/>
          <w:highlight w:val="yellow"/>
        </w:rPr>
        <w:t>]</w:t>
      </w:r>
    </w:p>
    <w:p w14:paraId="048E528D" w14:textId="63019721" w:rsidR="00F73E2C" w:rsidRDefault="00F73E2C" w:rsidP="0068105B">
      <w:pPr>
        <w:rPr>
          <w:rFonts w:ascii="Arial" w:hAnsi="Arial" w:cs="Arial"/>
        </w:rPr>
      </w:pPr>
    </w:p>
    <w:p w14:paraId="4F0CCC48" w14:textId="77777777" w:rsidR="00780182" w:rsidRPr="00780182" w:rsidRDefault="00780182" w:rsidP="00780182">
      <w:pPr>
        <w:pStyle w:val="ListParagraph"/>
        <w:numPr>
          <w:ilvl w:val="0"/>
          <w:numId w:val="18"/>
        </w:numPr>
        <w:rPr>
          <w:rFonts w:ascii="Arial" w:hAnsi="Arial" w:cs="Arial"/>
          <w:b/>
          <w:bCs/>
        </w:rPr>
      </w:pPr>
      <w:r w:rsidRPr="00780182">
        <w:rPr>
          <w:rFonts w:ascii="Arial" w:hAnsi="Arial" w:cs="Arial"/>
          <w:b/>
          <w:bCs/>
        </w:rPr>
        <w:t>Sunday, January 28 - 1-3:  Working session on approaches to SoS Engineering</w:t>
      </w:r>
    </w:p>
    <w:p w14:paraId="6A2DD2CE" w14:textId="77777777" w:rsidR="00780182" w:rsidRDefault="00780182" w:rsidP="00780182">
      <w:pPr>
        <w:rPr>
          <w:rFonts w:ascii="Arial" w:eastAsia="Times New Roman" w:hAnsi="Arial" w:cs="Arial"/>
          <w:sz w:val="24"/>
          <w:szCs w:val="24"/>
        </w:rPr>
      </w:pPr>
    </w:p>
    <w:p w14:paraId="3905BE93" w14:textId="695E654B" w:rsidR="00780182" w:rsidRPr="00780182" w:rsidRDefault="00780182" w:rsidP="00780182">
      <w:pPr>
        <w:ind w:left="360"/>
        <w:rPr>
          <w:rFonts w:ascii="Arial" w:eastAsia="Times New Roman" w:hAnsi="Arial" w:cs="Arial"/>
        </w:rPr>
      </w:pPr>
      <w:r w:rsidRPr="00780182">
        <w:rPr>
          <w:rFonts w:ascii="Arial" w:eastAsia="Times New Roman" w:hAnsi="Arial" w:cs="Arial"/>
        </w:rPr>
        <w:t>The current SEBOK SoS knowledge area focuses on broad discussion of systems of systems (SoS) characteristics and systems of systems (SoS) challenges. When we look at progress which has been made in the last few years, it is time for a revision and a new focus on approaches to addressing SoS.  This session provided a venue for SoSWG members to share approaches they have implemented, and their lessons learned.  The results of this session will provide input to the update of the SEBOK.</w:t>
      </w:r>
    </w:p>
    <w:p w14:paraId="2C6CCDC4" w14:textId="77777777" w:rsidR="00780182" w:rsidRPr="00780182" w:rsidRDefault="00780182" w:rsidP="00780182">
      <w:pPr>
        <w:rPr>
          <w:rFonts w:ascii="Arial" w:eastAsia="Times New Roman" w:hAnsi="Arial" w:cs="Arial"/>
          <w:sz w:val="24"/>
          <w:szCs w:val="24"/>
        </w:rPr>
      </w:pPr>
      <w:r w:rsidRPr="00780182">
        <w:rPr>
          <w:rFonts w:ascii="Arial" w:eastAsia="Times New Roman" w:hAnsi="Arial" w:cs="Arial"/>
          <w:sz w:val="24"/>
          <w:szCs w:val="24"/>
        </w:rPr>
        <w:t xml:space="preserve"> </w:t>
      </w:r>
    </w:p>
    <w:p w14:paraId="651EB32A" w14:textId="77777777" w:rsidR="00780182" w:rsidRPr="00780182" w:rsidRDefault="00780182" w:rsidP="00780182">
      <w:pPr>
        <w:pStyle w:val="ListParagraph"/>
        <w:numPr>
          <w:ilvl w:val="0"/>
          <w:numId w:val="18"/>
        </w:numPr>
        <w:rPr>
          <w:rFonts w:ascii="Arial" w:hAnsi="Arial" w:cs="Arial"/>
          <w:b/>
          <w:bCs/>
        </w:rPr>
      </w:pPr>
      <w:r w:rsidRPr="00780182">
        <w:rPr>
          <w:rFonts w:ascii="Arial" w:hAnsi="Arial" w:cs="Arial"/>
          <w:b/>
          <w:bCs/>
        </w:rPr>
        <w:t>Monday, January 29: 9:30-12:  SoSWG Business Meeting</w:t>
      </w:r>
    </w:p>
    <w:p w14:paraId="25BD859E" w14:textId="77777777" w:rsidR="00780182" w:rsidRDefault="00780182" w:rsidP="00780182">
      <w:pPr>
        <w:rPr>
          <w:rFonts w:ascii="Arial" w:eastAsia="Times New Roman" w:hAnsi="Arial" w:cs="Arial"/>
          <w:sz w:val="24"/>
          <w:szCs w:val="24"/>
        </w:rPr>
      </w:pPr>
    </w:p>
    <w:p w14:paraId="65CC3FBA" w14:textId="1713FF34" w:rsidR="00780182" w:rsidRPr="00780182" w:rsidRDefault="00780182" w:rsidP="00780182">
      <w:pPr>
        <w:ind w:left="360"/>
        <w:rPr>
          <w:rFonts w:ascii="Arial" w:eastAsia="Times New Roman" w:hAnsi="Arial" w:cs="Arial"/>
        </w:rPr>
      </w:pPr>
      <w:r w:rsidRPr="00780182">
        <w:rPr>
          <w:rFonts w:ascii="Arial" w:eastAsia="Times New Roman" w:hAnsi="Arial" w:cs="Arial"/>
        </w:rPr>
        <w:t>This meeting reviewed the status and plans for current activities of the SoSWG and open discussion of possible new initiatives.</w:t>
      </w:r>
    </w:p>
    <w:p w14:paraId="1FEBFCAD" w14:textId="77777777" w:rsidR="00780182" w:rsidRDefault="00780182" w:rsidP="00E6334D">
      <w:pPr>
        <w:rPr>
          <w:rFonts w:ascii="Arial" w:hAnsi="Arial" w:cs="Arial"/>
        </w:rPr>
      </w:pPr>
    </w:p>
    <w:p w14:paraId="3D11F190" w14:textId="4374DA0A" w:rsidR="00D71738" w:rsidRDefault="00A72188" w:rsidP="00E6334D">
      <w:pPr>
        <w:rPr>
          <w:rFonts w:ascii="Arial" w:hAnsi="Arial" w:cs="Arial"/>
        </w:rPr>
      </w:pPr>
      <w:r w:rsidRPr="00FD2D8C">
        <w:rPr>
          <w:rFonts w:ascii="Arial" w:hAnsi="Arial" w:cs="Arial"/>
        </w:rPr>
        <w:t>This report summarizes the discussions</w:t>
      </w:r>
      <w:r w:rsidR="00780182">
        <w:rPr>
          <w:rFonts w:ascii="Arial" w:hAnsi="Arial" w:cs="Arial"/>
        </w:rPr>
        <w:t xml:space="preserve"> at these two sessions</w:t>
      </w:r>
      <w:r w:rsidRPr="00FD2D8C">
        <w:rPr>
          <w:rFonts w:ascii="Arial" w:hAnsi="Arial" w:cs="Arial"/>
        </w:rPr>
        <w:t xml:space="preserve"> and follow</w:t>
      </w:r>
      <w:r w:rsidR="00780182">
        <w:rPr>
          <w:rFonts w:ascii="Arial" w:hAnsi="Arial" w:cs="Arial"/>
        </w:rPr>
        <w:t>-</w:t>
      </w:r>
      <w:r w:rsidRPr="00FD2D8C">
        <w:rPr>
          <w:rFonts w:ascii="Arial" w:hAnsi="Arial" w:cs="Arial"/>
        </w:rPr>
        <w:t>up actions</w:t>
      </w:r>
      <w:r w:rsidR="00CF7A00">
        <w:rPr>
          <w:rFonts w:ascii="Arial" w:hAnsi="Arial" w:cs="Arial"/>
        </w:rPr>
        <w:t>.</w:t>
      </w:r>
      <w:r w:rsidR="00780182">
        <w:rPr>
          <w:rFonts w:ascii="Arial" w:hAnsi="Arial" w:cs="Arial"/>
        </w:rPr>
        <w:t xml:space="preserve"> There was active participation in both session with ~40 in-person and remote participants in each session.</w:t>
      </w:r>
    </w:p>
    <w:p w14:paraId="0C94FFB9" w14:textId="77777777" w:rsidR="00780182" w:rsidRDefault="00780182" w:rsidP="00E6334D">
      <w:pPr>
        <w:rPr>
          <w:rFonts w:ascii="Arial" w:hAnsi="Arial" w:cs="Arial"/>
        </w:rPr>
      </w:pPr>
    </w:p>
    <w:p w14:paraId="31EC3A1C" w14:textId="77777777" w:rsidR="00E6334D" w:rsidRPr="00E6334D" w:rsidRDefault="00E6334D" w:rsidP="00E6334D">
      <w:pPr>
        <w:rPr>
          <w:rFonts w:ascii="Arial" w:hAnsi="Arial" w:cs="Arial"/>
        </w:rPr>
      </w:pPr>
    </w:p>
    <w:p w14:paraId="69A9F685" w14:textId="405A2286" w:rsidR="00DC7284" w:rsidRPr="00780182" w:rsidRDefault="00DC7284" w:rsidP="000E737C">
      <w:pPr>
        <w:pStyle w:val="ListParagraph"/>
        <w:numPr>
          <w:ilvl w:val="0"/>
          <w:numId w:val="19"/>
        </w:numPr>
        <w:spacing w:after="160" w:line="259" w:lineRule="auto"/>
        <w:ind w:left="450" w:hanging="450"/>
        <w:rPr>
          <w:rFonts w:ascii="Arial" w:hAnsi="Arial" w:cs="Arial"/>
          <w:b/>
        </w:rPr>
      </w:pPr>
      <w:r w:rsidRPr="00780182">
        <w:rPr>
          <w:rFonts w:ascii="Arial" w:hAnsi="Arial" w:cs="Arial"/>
          <w:b/>
        </w:rPr>
        <w:t xml:space="preserve">Monthly Webinars </w:t>
      </w:r>
    </w:p>
    <w:p w14:paraId="38632B2D" w14:textId="77777777" w:rsidR="00DC7284" w:rsidRPr="00FD2D8C" w:rsidRDefault="00DC7284" w:rsidP="005248CA">
      <w:pPr>
        <w:pStyle w:val="ListParagraph"/>
        <w:ind w:left="0"/>
        <w:rPr>
          <w:rFonts w:ascii="Arial" w:hAnsi="Arial" w:cs="Arial"/>
          <w:b/>
          <w:sz w:val="22"/>
        </w:rPr>
      </w:pPr>
    </w:p>
    <w:p w14:paraId="26E4C354" w14:textId="75AE91F5" w:rsidR="005248CA" w:rsidRPr="00FD2D8C" w:rsidRDefault="00DC7284" w:rsidP="005248CA">
      <w:pPr>
        <w:rPr>
          <w:rFonts w:ascii="Arial" w:hAnsi="Arial" w:cs="Arial"/>
          <w:bCs/>
        </w:rPr>
      </w:pPr>
      <w:r w:rsidRPr="00FD2D8C">
        <w:rPr>
          <w:rFonts w:ascii="Arial" w:hAnsi="Arial" w:cs="Arial"/>
          <w:bCs/>
        </w:rPr>
        <w:t xml:space="preserve">The SoS WG has sponsored monthly online webinars since the WG was first created.  These are </w:t>
      </w:r>
      <w:r w:rsidRPr="00FD2D8C">
        <w:rPr>
          <w:rFonts w:ascii="Arial" w:hAnsi="Arial" w:cs="Arial"/>
        </w:rPr>
        <w:t>r</w:t>
      </w:r>
      <w:r w:rsidRPr="00FD2D8C">
        <w:rPr>
          <w:rFonts w:ascii="Arial" w:hAnsi="Arial" w:cs="Arial"/>
          <w:bCs/>
        </w:rPr>
        <w:t>ecorded and posted on SoS WG Connect Site at</w:t>
      </w:r>
      <w:r w:rsidR="006F06F3">
        <w:rPr>
          <w:rFonts w:ascii="Arial" w:hAnsi="Arial" w:cs="Arial"/>
          <w:bCs/>
        </w:rPr>
        <w:t>:</w:t>
      </w:r>
      <w:r w:rsidRPr="00FD2D8C">
        <w:rPr>
          <w:rFonts w:ascii="Arial" w:hAnsi="Arial" w:cs="Arial"/>
          <w:bCs/>
        </w:rPr>
        <w:t xml:space="preserve"> </w:t>
      </w:r>
    </w:p>
    <w:p w14:paraId="216A43D1" w14:textId="77777777" w:rsidR="005248CA" w:rsidRPr="00FD2D8C" w:rsidRDefault="005248CA" w:rsidP="005248CA">
      <w:pPr>
        <w:rPr>
          <w:rFonts w:ascii="Arial" w:hAnsi="Arial" w:cs="Arial"/>
          <w:bCs/>
        </w:rPr>
      </w:pPr>
    </w:p>
    <w:p w14:paraId="0DD9D917" w14:textId="68825F03" w:rsidR="005248CA" w:rsidRPr="00FD2D8C" w:rsidRDefault="00AE4A16" w:rsidP="005248CA">
      <w:pPr>
        <w:rPr>
          <w:rFonts w:ascii="Arial" w:eastAsiaTheme="minorEastAsia" w:hAnsi="Arial" w:cs="Arial"/>
          <w:color w:val="0563C1" w:themeColor="hyperlink"/>
          <w:u w:val="single"/>
        </w:rPr>
      </w:pPr>
      <w:hyperlink r:id="rId8" w:history="1">
        <w:r w:rsidR="005248CA" w:rsidRPr="00FD2D8C">
          <w:rPr>
            <w:rStyle w:val="Hyperlink"/>
            <w:rFonts w:ascii="Arial" w:hAnsi="Arial" w:cs="Arial"/>
          </w:rPr>
          <w:t>https://connect.incose.org/WorkingGroups/SystemofSystems/SAWG%20Shared%20Documents/Forms/AllItems.aspx?RootFolder=/WorkingGroups/SystemofSystems/SAWG%20Shared%20Documents/Webinars</w:t>
        </w:r>
      </w:hyperlink>
    </w:p>
    <w:p w14:paraId="266C278F" w14:textId="77777777" w:rsidR="005248CA" w:rsidRPr="00FD2D8C" w:rsidRDefault="005248CA" w:rsidP="005248CA">
      <w:pPr>
        <w:rPr>
          <w:rFonts w:ascii="Arial" w:hAnsi="Arial" w:cs="Arial"/>
          <w:bCs/>
        </w:rPr>
      </w:pPr>
    </w:p>
    <w:p w14:paraId="42ED89E4" w14:textId="77777777" w:rsidR="00780182" w:rsidRDefault="00780182" w:rsidP="00352DA8">
      <w:pPr>
        <w:rPr>
          <w:rFonts w:ascii="Arial" w:hAnsi="Arial" w:cs="Arial"/>
          <w:bCs/>
        </w:rPr>
      </w:pPr>
      <w:r>
        <w:rPr>
          <w:rFonts w:ascii="Arial" w:hAnsi="Arial" w:cs="Arial"/>
          <w:bCs/>
        </w:rPr>
        <w:t>T</w:t>
      </w:r>
      <w:r w:rsidR="006069D5">
        <w:rPr>
          <w:rFonts w:ascii="Arial" w:hAnsi="Arial" w:cs="Arial"/>
          <w:bCs/>
        </w:rPr>
        <w:t xml:space="preserve">he webinar lead, </w:t>
      </w:r>
      <w:r w:rsidR="009E1AE3" w:rsidRPr="009E1AE3">
        <w:rPr>
          <w:rFonts w:ascii="Arial" w:hAnsi="Arial" w:cs="Arial"/>
          <w:b/>
          <w:bCs/>
        </w:rPr>
        <w:t>Jason Sherey</w:t>
      </w:r>
      <w:r>
        <w:rPr>
          <w:rFonts w:ascii="Arial" w:hAnsi="Arial" w:cs="Arial"/>
          <w:b/>
          <w:bCs/>
        </w:rPr>
        <w:t xml:space="preserve">, </w:t>
      </w:r>
      <w:r w:rsidRPr="00780182">
        <w:rPr>
          <w:rFonts w:ascii="Arial" w:hAnsi="Arial" w:cs="Arial"/>
        </w:rPr>
        <w:t xml:space="preserve">requested </w:t>
      </w:r>
      <w:r>
        <w:rPr>
          <w:rFonts w:ascii="Arial" w:hAnsi="Arial" w:cs="Arial"/>
        </w:rPr>
        <w:t xml:space="preserve">recommendations </w:t>
      </w:r>
      <w:r w:rsidR="00DC7284" w:rsidRPr="00FD2D8C">
        <w:rPr>
          <w:rFonts w:ascii="Arial" w:hAnsi="Arial" w:cs="Arial"/>
          <w:bCs/>
        </w:rPr>
        <w:t xml:space="preserve">for </w:t>
      </w:r>
      <w:r w:rsidR="004E7124" w:rsidRPr="00FD2D8C">
        <w:rPr>
          <w:rFonts w:ascii="Arial" w:hAnsi="Arial" w:cs="Arial"/>
          <w:bCs/>
        </w:rPr>
        <w:t>presentations</w:t>
      </w:r>
      <w:r>
        <w:rPr>
          <w:rFonts w:ascii="Arial" w:hAnsi="Arial" w:cs="Arial"/>
          <w:bCs/>
        </w:rPr>
        <w:t>.</w:t>
      </w:r>
      <w:r w:rsidR="00DC7284" w:rsidRPr="00FD2D8C">
        <w:rPr>
          <w:rFonts w:ascii="Arial" w:hAnsi="Arial" w:cs="Arial"/>
          <w:bCs/>
        </w:rPr>
        <w:t xml:space="preserve"> </w:t>
      </w:r>
    </w:p>
    <w:p w14:paraId="5717FF28" w14:textId="77777777" w:rsidR="00B64CCB" w:rsidRDefault="00B64CCB" w:rsidP="00352DA8">
      <w:pPr>
        <w:rPr>
          <w:rFonts w:ascii="Arial" w:hAnsi="Arial" w:cs="Arial"/>
          <w:bCs/>
        </w:rPr>
      </w:pPr>
    </w:p>
    <w:p w14:paraId="6A46F7D5" w14:textId="77777777" w:rsidR="00B64CCB" w:rsidRPr="00780182" w:rsidRDefault="00B64CCB" w:rsidP="00B64CCB">
      <w:pPr>
        <w:ind w:left="630"/>
        <w:rPr>
          <w:rFonts w:ascii="Arial" w:hAnsi="Arial" w:cs="Arial"/>
        </w:rPr>
      </w:pPr>
      <w:r w:rsidRPr="00422EFF">
        <w:rPr>
          <w:rFonts w:ascii="Arial" w:hAnsi="Arial" w:cs="Arial"/>
          <w:b/>
        </w:rPr>
        <w:t>Action</w:t>
      </w:r>
      <w:r>
        <w:rPr>
          <w:rFonts w:ascii="Arial" w:hAnsi="Arial" w:cs="Arial"/>
          <w:bCs/>
        </w:rPr>
        <w:t>: C</w:t>
      </w:r>
      <w:r w:rsidRPr="00FD2D8C">
        <w:rPr>
          <w:rFonts w:ascii="Arial" w:hAnsi="Arial" w:cs="Arial"/>
          <w:bCs/>
        </w:rPr>
        <w:t xml:space="preserve">ontact </w:t>
      </w:r>
      <w:r w:rsidRPr="009E1AE3">
        <w:rPr>
          <w:rFonts w:ascii="Arial" w:hAnsi="Arial" w:cs="Arial"/>
          <w:bCs/>
        </w:rPr>
        <w:t xml:space="preserve">Jason </w:t>
      </w:r>
      <w:r>
        <w:rPr>
          <w:rFonts w:ascii="Arial" w:hAnsi="Arial" w:cs="Arial"/>
          <w:bCs/>
        </w:rPr>
        <w:t xml:space="preserve">at </w:t>
      </w:r>
      <w:hyperlink r:id="rId9" w:history="1">
        <w:r w:rsidRPr="00484AEB">
          <w:rPr>
            <w:rStyle w:val="Hyperlink"/>
            <w:rFonts w:ascii="Arial" w:hAnsi="Arial" w:cs="Arial"/>
            <w:bCs/>
          </w:rPr>
          <w:t>jasonsherey@gmail.com</w:t>
        </w:r>
      </w:hyperlink>
      <w:r>
        <w:rPr>
          <w:rFonts w:ascii="Arial" w:hAnsi="Arial" w:cs="Arial"/>
          <w:bCs/>
        </w:rPr>
        <w:t xml:space="preserve"> with recommendations for SoS Webinar presentations.</w:t>
      </w:r>
    </w:p>
    <w:p w14:paraId="1A035BD2" w14:textId="77777777" w:rsidR="00B64CCB" w:rsidRPr="00780182" w:rsidRDefault="00B64CCB" w:rsidP="00352DA8">
      <w:pPr>
        <w:rPr>
          <w:rFonts w:ascii="Arial" w:hAnsi="Arial" w:cs="Arial"/>
        </w:rPr>
      </w:pPr>
    </w:p>
    <w:p w14:paraId="6C7E6536" w14:textId="3878754F" w:rsidR="00CA757E" w:rsidRDefault="00CA757E" w:rsidP="0071356A">
      <w:pPr>
        <w:rPr>
          <w:rStyle w:val="Hyperlink"/>
          <w:rFonts w:ascii="Arial" w:hAnsi="Arial" w:cs="Arial"/>
          <w:bCs/>
          <w:color w:val="auto"/>
          <w:u w:val="none"/>
        </w:rPr>
      </w:pPr>
    </w:p>
    <w:p w14:paraId="00391DE9" w14:textId="77777777" w:rsidR="0071356A" w:rsidRPr="0071356A" w:rsidRDefault="0071356A" w:rsidP="0071356A">
      <w:pPr>
        <w:rPr>
          <w:rStyle w:val="Hyperlink"/>
          <w:rFonts w:ascii="Arial" w:hAnsi="Arial" w:cs="Arial"/>
          <w:bCs/>
          <w:color w:val="auto"/>
          <w:u w:val="none"/>
        </w:rPr>
      </w:pPr>
    </w:p>
    <w:p w14:paraId="10C0A9AC" w14:textId="58AC1046" w:rsidR="00CA757E" w:rsidRPr="00CA757E" w:rsidRDefault="00CA757E" w:rsidP="000E737C">
      <w:pPr>
        <w:pStyle w:val="ListParagraph"/>
        <w:numPr>
          <w:ilvl w:val="0"/>
          <w:numId w:val="3"/>
        </w:numPr>
        <w:spacing w:after="160" w:line="254" w:lineRule="auto"/>
        <w:ind w:left="630" w:hanging="630"/>
        <w:rPr>
          <w:rFonts w:ascii="Arial" w:hAnsi="Arial" w:cs="Arial"/>
          <w:b/>
          <w:bCs/>
          <w:iCs/>
        </w:rPr>
      </w:pPr>
      <w:r w:rsidRPr="00CA757E">
        <w:rPr>
          <w:rFonts w:ascii="Arial" w:hAnsi="Arial" w:cs="Arial"/>
          <w:b/>
          <w:bCs/>
          <w:iCs/>
        </w:rPr>
        <w:t>Upcoming Conferences</w:t>
      </w:r>
    </w:p>
    <w:p w14:paraId="1856C490" w14:textId="6645AC48" w:rsidR="0003161C" w:rsidRDefault="00CA757E" w:rsidP="0071356A">
      <w:pPr>
        <w:spacing w:after="160" w:line="254" w:lineRule="auto"/>
        <w:rPr>
          <w:rFonts w:ascii="Arial" w:hAnsi="Arial" w:cs="Arial"/>
          <w:iCs/>
        </w:rPr>
      </w:pPr>
      <w:r>
        <w:rPr>
          <w:rFonts w:ascii="Arial" w:hAnsi="Arial" w:cs="Arial"/>
          <w:iCs/>
        </w:rPr>
        <w:t xml:space="preserve">There are </w:t>
      </w:r>
      <w:r w:rsidR="00BE6D2D">
        <w:rPr>
          <w:rFonts w:ascii="Arial" w:hAnsi="Arial" w:cs="Arial"/>
          <w:iCs/>
        </w:rPr>
        <w:t>three</w:t>
      </w:r>
      <w:r>
        <w:rPr>
          <w:rFonts w:ascii="Arial" w:hAnsi="Arial" w:cs="Arial"/>
          <w:iCs/>
        </w:rPr>
        <w:t xml:space="preserve"> notable events on the horizon </w:t>
      </w:r>
      <w:r w:rsidR="00875D9F">
        <w:rPr>
          <w:rFonts w:ascii="Arial" w:hAnsi="Arial" w:cs="Arial"/>
          <w:iCs/>
        </w:rPr>
        <w:t>offering</w:t>
      </w:r>
      <w:r>
        <w:rPr>
          <w:rFonts w:ascii="Arial" w:hAnsi="Arial" w:cs="Arial"/>
          <w:iCs/>
        </w:rPr>
        <w:t xml:space="preserve"> good SoS opportunities.</w:t>
      </w:r>
    </w:p>
    <w:p w14:paraId="17471A29" w14:textId="381A2609" w:rsidR="00780182" w:rsidRDefault="00BE6D2D" w:rsidP="00780182">
      <w:pPr>
        <w:pStyle w:val="ListParagraph"/>
        <w:numPr>
          <w:ilvl w:val="0"/>
          <w:numId w:val="18"/>
        </w:numPr>
        <w:rPr>
          <w:rFonts w:asciiTheme="minorHAnsi" w:hAnsi="Calibri" w:cstheme="minorBidi"/>
          <w:color w:val="000000" w:themeColor="text1"/>
          <w:kern w:val="24"/>
          <w:sz w:val="28"/>
          <w:szCs w:val="28"/>
        </w:rPr>
      </w:pPr>
      <w:r w:rsidRPr="00780182">
        <w:rPr>
          <w:rFonts w:ascii="Arial" w:hAnsi="Arial" w:cs="Arial"/>
          <w:b/>
          <w:bCs/>
          <w:iCs/>
          <w:lang w:val="en-GB"/>
        </w:rPr>
        <w:t>202</w:t>
      </w:r>
      <w:r w:rsidR="00780182">
        <w:rPr>
          <w:rFonts w:ascii="Arial" w:hAnsi="Arial" w:cs="Arial"/>
          <w:b/>
          <w:bCs/>
          <w:iCs/>
          <w:lang w:val="en-GB"/>
        </w:rPr>
        <w:t>4</w:t>
      </w:r>
      <w:r w:rsidRPr="00780182">
        <w:rPr>
          <w:rFonts w:ascii="Arial" w:hAnsi="Arial" w:cs="Arial"/>
          <w:b/>
          <w:bCs/>
          <w:iCs/>
          <w:lang w:val="en-GB"/>
        </w:rPr>
        <w:t xml:space="preserve"> IEEE SYSCON</w:t>
      </w:r>
      <w:r w:rsidRPr="00780182">
        <w:rPr>
          <w:rFonts w:ascii="Arial" w:hAnsi="Arial" w:cs="Arial"/>
          <w:iCs/>
          <w:lang w:val="en-GB"/>
        </w:rPr>
        <w:t xml:space="preserve"> in </w:t>
      </w:r>
      <w:r w:rsidR="00410C1A" w:rsidRPr="00780182">
        <w:rPr>
          <w:rFonts w:ascii="Arial" w:hAnsi="Arial" w:cs="Arial"/>
          <w:iCs/>
          <w:lang w:val="en-GB"/>
        </w:rPr>
        <w:t>Vancouver, British Columbia on 17-20 April 202</w:t>
      </w:r>
      <w:r w:rsidR="00780182">
        <w:rPr>
          <w:rFonts w:ascii="Arial" w:hAnsi="Arial" w:cs="Arial"/>
          <w:iCs/>
          <w:lang w:val="en-GB"/>
        </w:rPr>
        <w:t xml:space="preserve">4. </w:t>
      </w:r>
      <w:hyperlink r:id="rId10" w:history="1">
        <w:r w:rsidR="00780182" w:rsidRPr="00A75FE2">
          <w:rPr>
            <w:rStyle w:val="Hyperlink"/>
            <w:rFonts w:asciiTheme="minorHAnsi" w:hAnsi="Calibri" w:cstheme="minorBidi"/>
            <w:kern w:val="24"/>
            <w:sz w:val="28"/>
            <w:szCs w:val="28"/>
          </w:rPr>
          <w:t>https://2024.ieeesyscon.org/</w:t>
        </w:r>
      </w:hyperlink>
    </w:p>
    <w:p w14:paraId="1806DCCE" w14:textId="77777777" w:rsidR="00780182" w:rsidRDefault="00780182" w:rsidP="00780182">
      <w:pPr>
        <w:rPr>
          <w:rFonts w:hAnsi="Calibri"/>
          <w:color w:val="000000" w:themeColor="text1"/>
          <w:kern w:val="24"/>
          <w:sz w:val="28"/>
          <w:szCs w:val="28"/>
        </w:rPr>
      </w:pPr>
    </w:p>
    <w:p w14:paraId="1C3E21C3" w14:textId="1048F24E" w:rsidR="00780182" w:rsidRPr="00780182" w:rsidRDefault="00780182" w:rsidP="00780182">
      <w:pPr>
        <w:jc w:val="center"/>
        <w:rPr>
          <w:rFonts w:hAnsi="Calibri"/>
          <w:color w:val="000000" w:themeColor="text1"/>
          <w:kern w:val="24"/>
          <w:sz w:val="28"/>
          <w:szCs w:val="28"/>
        </w:rPr>
      </w:pPr>
      <w:r w:rsidRPr="00780182">
        <w:rPr>
          <w:rFonts w:hAnsi="Calibri"/>
          <w:noProof/>
          <w:color w:val="000000" w:themeColor="text1"/>
          <w:kern w:val="24"/>
          <w:sz w:val="28"/>
          <w:szCs w:val="28"/>
        </w:rPr>
        <w:drawing>
          <wp:inline distT="0" distB="0" distL="0" distR="0" wp14:anchorId="59844A83" wp14:editId="42018391">
            <wp:extent cx="2183855" cy="1200395"/>
            <wp:effectExtent l="19050" t="19050" r="26035" b="19050"/>
            <wp:docPr id="9" name="Picture 8" descr="Graphical user interface, text, application&#10;&#10;Description automatically generated">
              <a:extLst xmlns:a="http://schemas.openxmlformats.org/drawingml/2006/main">
                <a:ext uri="{FF2B5EF4-FFF2-40B4-BE49-F238E27FC236}">
                  <a16:creationId xmlns:a16="http://schemas.microsoft.com/office/drawing/2014/main" id="{0983C26C-8FD8-478F-7359-572CE4FD51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Graphical user interface, text, application&#10;&#10;Description automatically generated">
                      <a:extLst>
                        <a:ext uri="{FF2B5EF4-FFF2-40B4-BE49-F238E27FC236}">
                          <a16:creationId xmlns:a16="http://schemas.microsoft.com/office/drawing/2014/main" id="{0983C26C-8FD8-478F-7359-572CE4FD51A3}"/>
                        </a:ext>
                      </a:extLst>
                    </pic:cNvPr>
                    <pic:cNvPicPr>
                      <a:picLocks noChangeAspect="1"/>
                    </pic:cNvPicPr>
                  </pic:nvPicPr>
                  <pic:blipFill rotWithShape="1">
                    <a:blip r:embed="rId11"/>
                    <a:srcRect r="5526"/>
                    <a:stretch/>
                  </pic:blipFill>
                  <pic:spPr>
                    <a:xfrm>
                      <a:off x="0" y="0"/>
                      <a:ext cx="2190573" cy="1204088"/>
                    </a:xfrm>
                    <a:prstGeom prst="rect">
                      <a:avLst/>
                    </a:prstGeom>
                    <a:ln>
                      <a:solidFill>
                        <a:srgbClr val="669900"/>
                      </a:solidFill>
                    </a:ln>
                  </pic:spPr>
                </pic:pic>
              </a:graphicData>
            </a:graphic>
          </wp:inline>
        </w:drawing>
      </w:r>
    </w:p>
    <w:p w14:paraId="0FA58E80" w14:textId="77777777" w:rsidR="00780182" w:rsidRPr="00780182" w:rsidRDefault="00780182" w:rsidP="00780182">
      <w:pPr>
        <w:pStyle w:val="ListParagraph"/>
        <w:rPr>
          <w:rFonts w:ascii="Arial" w:hAnsi="Arial" w:cs="Arial"/>
          <w:color w:val="000000" w:themeColor="text1"/>
          <w:kern w:val="24"/>
        </w:rPr>
      </w:pPr>
    </w:p>
    <w:p w14:paraId="3D6A577A" w14:textId="77777777" w:rsidR="00780182" w:rsidRPr="00780182" w:rsidRDefault="00780182" w:rsidP="00780182">
      <w:pPr>
        <w:pStyle w:val="ListParagraph"/>
        <w:rPr>
          <w:rFonts w:ascii="Arial" w:hAnsi="Arial" w:cs="Arial"/>
          <w:color w:val="000000" w:themeColor="text1"/>
          <w:kern w:val="24"/>
        </w:rPr>
      </w:pPr>
    </w:p>
    <w:p w14:paraId="3260AA03" w14:textId="5E31F3FF" w:rsidR="00780182" w:rsidRDefault="00780182" w:rsidP="00FE7C0A">
      <w:pPr>
        <w:pStyle w:val="ListParagraph"/>
        <w:numPr>
          <w:ilvl w:val="0"/>
          <w:numId w:val="18"/>
        </w:numPr>
        <w:rPr>
          <w:rFonts w:ascii="Arial" w:hAnsi="Arial" w:cs="Arial"/>
          <w:color w:val="000000" w:themeColor="text1"/>
          <w:kern w:val="24"/>
        </w:rPr>
      </w:pPr>
      <w:r w:rsidRPr="00780182">
        <w:rPr>
          <w:rFonts w:ascii="Arial" w:hAnsi="Arial" w:cs="Arial"/>
          <w:b/>
          <w:bCs/>
          <w:color w:val="000000" w:themeColor="text1"/>
          <w:kern w:val="24"/>
        </w:rPr>
        <w:t xml:space="preserve">INCOSE International Symposium 24 </w:t>
      </w:r>
      <w:r>
        <w:rPr>
          <w:rFonts w:ascii="Arial" w:hAnsi="Arial" w:cs="Arial"/>
          <w:color w:val="000000" w:themeColor="text1"/>
          <w:kern w:val="24"/>
        </w:rPr>
        <w:t>in Dublin, Ireland on 2-6 July 2024.</w:t>
      </w:r>
      <w:r w:rsidRPr="00780182">
        <w:rPr>
          <w:rFonts w:asciiTheme="minorHAnsi" w:eastAsiaTheme="minorEastAsia" w:hAnsi="Arial" w:cstheme="minorBidi"/>
          <w:b/>
          <w:bCs/>
          <w:color w:val="000000" w:themeColor="text1"/>
          <w:kern w:val="24"/>
          <w:sz w:val="32"/>
          <w:szCs w:val="32"/>
        </w:rPr>
        <w:t xml:space="preserve"> </w:t>
      </w:r>
      <w:hyperlink r:id="rId12" w:history="1">
        <w:r w:rsidRPr="00A75FE2">
          <w:rPr>
            <w:rStyle w:val="Hyperlink"/>
            <w:rFonts w:ascii="Arial" w:hAnsi="Arial" w:cs="Arial"/>
            <w:kern w:val="24"/>
          </w:rPr>
          <w:t>https://www.incose.org/symp2024</w:t>
        </w:r>
      </w:hyperlink>
    </w:p>
    <w:p w14:paraId="510A032E" w14:textId="77777777" w:rsidR="00780182" w:rsidRPr="00780182" w:rsidRDefault="00780182" w:rsidP="00780182">
      <w:pPr>
        <w:pStyle w:val="ListParagraph"/>
        <w:rPr>
          <w:rFonts w:ascii="Arial" w:hAnsi="Arial" w:cs="Arial"/>
          <w:color w:val="000000" w:themeColor="text1"/>
          <w:kern w:val="24"/>
        </w:rPr>
      </w:pPr>
    </w:p>
    <w:p w14:paraId="6CC1772E" w14:textId="782287D6" w:rsidR="00780182" w:rsidRDefault="00780182" w:rsidP="00780182">
      <w:pPr>
        <w:pStyle w:val="ListParagraph"/>
        <w:jc w:val="center"/>
        <w:rPr>
          <w:rFonts w:ascii="Arial" w:hAnsi="Arial" w:cs="Arial"/>
          <w:color w:val="000000" w:themeColor="text1"/>
          <w:kern w:val="24"/>
        </w:rPr>
      </w:pPr>
      <w:r w:rsidRPr="00780182">
        <w:rPr>
          <w:rFonts w:ascii="Arial" w:hAnsi="Arial" w:cs="Arial"/>
          <w:noProof/>
          <w:color w:val="000000" w:themeColor="text1"/>
          <w:kern w:val="24"/>
        </w:rPr>
        <w:drawing>
          <wp:inline distT="0" distB="0" distL="0" distR="0" wp14:anchorId="5FC20F88" wp14:editId="177084F4">
            <wp:extent cx="3289300" cy="1099252"/>
            <wp:effectExtent l="0" t="0" r="6350" b="5715"/>
            <wp:docPr id="16" name="Picture 15" descr="A picture containing text&#10;&#10;Description automatically generated">
              <a:extLst xmlns:a="http://schemas.openxmlformats.org/drawingml/2006/main">
                <a:ext uri="{FF2B5EF4-FFF2-40B4-BE49-F238E27FC236}">
                  <a16:creationId xmlns:a16="http://schemas.microsoft.com/office/drawing/2014/main" id="{89522196-282F-6A90-787F-C880FB3EF4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picture containing text&#10;&#10;Description automatically generated">
                      <a:extLst>
                        <a:ext uri="{FF2B5EF4-FFF2-40B4-BE49-F238E27FC236}">
                          <a16:creationId xmlns:a16="http://schemas.microsoft.com/office/drawing/2014/main" id="{89522196-282F-6A90-787F-C880FB3EF44E}"/>
                        </a:ext>
                      </a:extLst>
                    </pic:cNvPr>
                    <pic:cNvPicPr>
                      <a:picLocks noChangeAspect="1"/>
                    </pic:cNvPicPr>
                  </pic:nvPicPr>
                  <pic:blipFill>
                    <a:blip r:embed="rId13"/>
                    <a:stretch>
                      <a:fillRect/>
                    </a:stretch>
                  </pic:blipFill>
                  <pic:spPr>
                    <a:xfrm>
                      <a:off x="0" y="0"/>
                      <a:ext cx="3300848" cy="1103111"/>
                    </a:xfrm>
                    <a:prstGeom prst="rect">
                      <a:avLst/>
                    </a:prstGeom>
                  </pic:spPr>
                </pic:pic>
              </a:graphicData>
            </a:graphic>
          </wp:inline>
        </w:drawing>
      </w:r>
    </w:p>
    <w:p w14:paraId="569ECCB8" w14:textId="77777777" w:rsidR="00324B23" w:rsidRPr="00324B23" w:rsidRDefault="00324B23" w:rsidP="00324B23">
      <w:pPr>
        <w:pStyle w:val="ListParagraph"/>
        <w:spacing w:after="160" w:line="254" w:lineRule="auto"/>
        <w:ind w:left="1080"/>
        <w:rPr>
          <w:rFonts w:ascii="Arial" w:hAnsi="Arial" w:cs="Arial"/>
          <w:iCs/>
        </w:rPr>
      </w:pPr>
    </w:p>
    <w:p w14:paraId="22450AEB" w14:textId="77777777" w:rsidR="00780182" w:rsidRPr="00780182" w:rsidRDefault="00780182" w:rsidP="00780182">
      <w:pPr>
        <w:pStyle w:val="ListParagraph"/>
        <w:spacing w:after="160" w:line="254" w:lineRule="auto"/>
        <w:ind w:left="1080"/>
        <w:rPr>
          <w:rFonts w:ascii="Arial" w:hAnsi="Arial" w:cs="Arial"/>
          <w:iCs/>
          <w:color w:val="0563C1" w:themeColor="hyperlink"/>
          <w:u w:val="single"/>
        </w:rPr>
      </w:pPr>
    </w:p>
    <w:p w14:paraId="7EF6B9B8" w14:textId="3E426BF7" w:rsidR="00780182" w:rsidRPr="00780182" w:rsidRDefault="00085014" w:rsidP="00FE7C0A">
      <w:pPr>
        <w:pStyle w:val="ListParagraph"/>
        <w:numPr>
          <w:ilvl w:val="0"/>
          <w:numId w:val="10"/>
        </w:numPr>
        <w:spacing w:after="160" w:line="254" w:lineRule="auto"/>
        <w:ind w:left="810" w:hanging="450"/>
        <w:rPr>
          <w:rFonts w:ascii="Arial" w:hAnsi="Arial" w:cs="Arial"/>
          <w:iCs/>
          <w:color w:val="0563C1" w:themeColor="hyperlink"/>
          <w:u w:val="single"/>
        </w:rPr>
      </w:pPr>
      <w:r w:rsidRPr="00780182">
        <w:rPr>
          <w:rFonts w:ascii="Arial" w:hAnsi="Arial" w:cs="Arial"/>
          <w:b/>
          <w:bCs/>
          <w:iCs/>
        </w:rPr>
        <w:t>1</w:t>
      </w:r>
      <w:r w:rsidR="00780182" w:rsidRPr="00780182">
        <w:rPr>
          <w:rFonts w:ascii="Arial" w:hAnsi="Arial" w:cs="Arial"/>
          <w:b/>
          <w:bCs/>
          <w:iCs/>
        </w:rPr>
        <w:t>9</w:t>
      </w:r>
      <w:r w:rsidRPr="00780182">
        <w:rPr>
          <w:rFonts w:ascii="Arial" w:hAnsi="Arial" w:cs="Arial"/>
          <w:b/>
          <w:bCs/>
          <w:iCs/>
        </w:rPr>
        <w:t xml:space="preserve">th Annual Systems of Systems Engineering </w:t>
      </w:r>
      <w:r w:rsidR="00FE4734" w:rsidRPr="00780182">
        <w:rPr>
          <w:rFonts w:ascii="Arial" w:hAnsi="Arial" w:cs="Arial"/>
          <w:b/>
          <w:bCs/>
          <w:iCs/>
        </w:rPr>
        <w:t xml:space="preserve">(SoSE) </w:t>
      </w:r>
      <w:r w:rsidRPr="00780182">
        <w:rPr>
          <w:rFonts w:ascii="Arial" w:hAnsi="Arial" w:cs="Arial"/>
          <w:b/>
          <w:bCs/>
          <w:iCs/>
        </w:rPr>
        <w:t>Conferenc</w:t>
      </w:r>
      <w:r w:rsidR="00780182">
        <w:rPr>
          <w:rFonts w:ascii="Arial" w:hAnsi="Arial" w:cs="Arial"/>
          <w:b/>
          <w:bCs/>
          <w:iCs/>
        </w:rPr>
        <w:t xml:space="preserve">e, </w:t>
      </w:r>
      <w:r w:rsidR="00780182">
        <w:rPr>
          <w:rFonts w:ascii="Arial" w:hAnsi="Arial" w:cs="Arial"/>
          <w:iCs/>
        </w:rPr>
        <w:t xml:space="preserve">in Tacoma Washington, June 23-26, 2024.  </w:t>
      </w:r>
      <w:r w:rsidR="00780182" w:rsidRPr="00780182">
        <w:rPr>
          <w:rFonts w:ascii="Arial" w:hAnsi="Arial" w:cs="Arial"/>
          <w:iCs/>
          <w:color w:val="0563C1" w:themeColor="hyperlink"/>
          <w:u w:val="single"/>
        </w:rPr>
        <w:t>https://sosengineering.org/2024/</w:t>
      </w:r>
    </w:p>
    <w:p w14:paraId="79204734" w14:textId="19CE2B5E" w:rsidR="00085014" w:rsidRPr="00780182" w:rsidRDefault="00780182" w:rsidP="00780182">
      <w:pPr>
        <w:spacing w:after="160" w:line="254" w:lineRule="auto"/>
        <w:ind w:left="1080"/>
        <w:rPr>
          <w:rFonts w:ascii="Arial" w:hAnsi="Arial" w:cs="Arial"/>
          <w:iCs/>
        </w:rPr>
      </w:pPr>
      <w:r w:rsidRPr="00780182">
        <w:rPr>
          <w:rFonts w:ascii="Arial" w:hAnsi="Arial" w:cs="Arial"/>
          <w:iCs/>
          <w:noProof/>
        </w:rPr>
        <w:drawing>
          <wp:inline distT="0" distB="0" distL="0" distR="0" wp14:anchorId="2AB00BED" wp14:editId="2C48351A">
            <wp:extent cx="3213463" cy="908402"/>
            <wp:effectExtent l="0" t="0" r="6350" b="6350"/>
            <wp:docPr id="12" name="Picture 11" descr="Text&#10;&#10;Description automatically generated">
              <a:extLst xmlns:a="http://schemas.openxmlformats.org/drawingml/2006/main">
                <a:ext uri="{FF2B5EF4-FFF2-40B4-BE49-F238E27FC236}">
                  <a16:creationId xmlns:a16="http://schemas.microsoft.com/office/drawing/2014/main" id="{9CFBEDED-F7E3-291A-E1A4-A62D2F6151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Text&#10;&#10;Description automatically generated">
                      <a:extLst>
                        <a:ext uri="{FF2B5EF4-FFF2-40B4-BE49-F238E27FC236}">
                          <a16:creationId xmlns:a16="http://schemas.microsoft.com/office/drawing/2014/main" id="{9CFBEDED-F7E3-291A-E1A4-A62D2F615122}"/>
                        </a:ext>
                      </a:extLst>
                    </pic:cNvPr>
                    <pic:cNvPicPr>
                      <a:picLocks noChangeAspect="1"/>
                    </pic:cNvPicPr>
                  </pic:nvPicPr>
                  <pic:blipFill rotWithShape="1">
                    <a:blip r:embed="rId14">
                      <a:extLst>
                        <a:ext uri="{28A0092B-C50C-407E-A947-70E740481C1C}">
                          <a14:useLocalDpi xmlns:a14="http://schemas.microsoft.com/office/drawing/2010/main" val="0"/>
                        </a:ext>
                      </a:extLst>
                    </a:blip>
                    <a:srcRect t="19694"/>
                    <a:stretch/>
                  </pic:blipFill>
                  <pic:spPr>
                    <a:xfrm>
                      <a:off x="0" y="0"/>
                      <a:ext cx="3227098" cy="912256"/>
                    </a:xfrm>
                    <a:prstGeom prst="rect">
                      <a:avLst/>
                    </a:prstGeom>
                  </pic:spPr>
                </pic:pic>
              </a:graphicData>
            </a:graphic>
          </wp:inline>
        </w:drawing>
      </w:r>
      <w:r w:rsidRPr="00780182">
        <w:rPr>
          <w:rFonts w:ascii="Arial" w:hAnsi="Arial" w:cs="Arial"/>
          <w:iCs/>
        </w:rPr>
        <w:t xml:space="preserve"> </w:t>
      </w:r>
      <w:r w:rsidRPr="00780182">
        <w:rPr>
          <w:rFonts w:ascii="Arial" w:hAnsi="Arial" w:cs="Arial"/>
          <w:iCs/>
          <w:noProof/>
        </w:rPr>
        <w:drawing>
          <wp:inline distT="0" distB="0" distL="0" distR="0" wp14:anchorId="25397003" wp14:editId="644B0BEC">
            <wp:extent cx="1061358" cy="907645"/>
            <wp:effectExtent l="0" t="0" r="5715" b="6985"/>
            <wp:docPr id="15" name="Picture 14" descr="Icon&#10;&#10;Description automatically generated with low confidence">
              <a:extLst xmlns:a="http://schemas.openxmlformats.org/drawingml/2006/main">
                <a:ext uri="{FF2B5EF4-FFF2-40B4-BE49-F238E27FC236}">
                  <a16:creationId xmlns:a16="http://schemas.microsoft.com/office/drawing/2014/main" id="{6F0B992C-B410-4A36-B3E8-A9B297292D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Icon&#10;&#10;Description automatically generated with low confidence">
                      <a:extLst>
                        <a:ext uri="{FF2B5EF4-FFF2-40B4-BE49-F238E27FC236}">
                          <a16:creationId xmlns:a16="http://schemas.microsoft.com/office/drawing/2014/main" id="{6F0B992C-B410-4A36-B3E8-A9B297292D04}"/>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068269" cy="913555"/>
                    </a:xfrm>
                    <a:prstGeom prst="rect">
                      <a:avLst/>
                    </a:prstGeom>
                  </pic:spPr>
                </pic:pic>
              </a:graphicData>
            </a:graphic>
          </wp:inline>
        </w:drawing>
      </w:r>
    </w:p>
    <w:p w14:paraId="2A4DFFED" w14:textId="77777777" w:rsidR="00FE7C0A" w:rsidRDefault="00FE7C0A" w:rsidP="00780182">
      <w:pPr>
        <w:rPr>
          <w:rFonts w:ascii="Arial" w:hAnsi="Arial" w:cs="Arial"/>
          <w:bCs/>
        </w:rPr>
        <w:sectPr w:rsidR="00FE7C0A" w:rsidSect="00864CC2">
          <w:footerReference w:type="default" r:id="rId16"/>
          <w:pgSz w:w="12240" w:h="15840"/>
          <w:pgMar w:top="1440" w:right="1440" w:bottom="1440" w:left="1440" w:header="720" w:footer="720" w:gutter="0"/>
          <w:cols w:space="720"/>
          <w:docGrid w:linePitch="360"/>
        </w:sectPr>
      </w:pPr>
    </w:p>
    <w:p w14:paraId="5B4E6D8A" w14:textId="37944C95" w:rsidR="00FE7C0A" w:rsidRDefault="00085014" w:rsidP="00FE7C0A">
      <w:pPr>
        <w:rPr>
          <w:rFonts w:ascii="Arial" w:hAnsi="Arial" w:cs="Arial"/>
          <w:bCs/>
        </w:rPr>
      </w:pPr>
      <w:r w:rsidRPr="00085014">
        <w:rPr>
          <w:rFonts w:ascii="Arial" w:hAnsi="Arial" w:cs="Arial"/>
          <w:bCs/>
        </w:rPr>
        <w:t xml:space="preserve">INCOSE is a partner in </w:t>
      </w:r>
      <w:r w:rsidR="00780182">
        <w:rPr>
          <w:rFonts w:ascii="Arial" w:hAnsi="Arial" w:cs="Arial"/>
          <w:bCs/>
        </w:rPr>
        <w:t>the SoSE</w:t>
      </w:r>
      <w:r w:rsidRPr="00085014">
        <w:rPr>
          <w:rFonts w:ascii="Arial" w:hAnsi="Arial" w:cs="Arial"/>
          <w:bCs/>
        </w:rPr>
        <w:t xml:space="preserve"> conference</w:t>
      </w:r>
      <w:r>
        <w:rPr>
          <w:rFonts w:ascii="Arial" w:hAnsi="Arial" w:cs="Arial"/>
          <w:bCs/>
        </w:rPr>
        <w:t xml:space="preserve">. </w:t>
      </w:r>
      <w:r w:rsidRPr="00085014">
        <w:rPr>
          <w:rFonts w:ascii="Arial" w:hAnsi="Arial" w:cs="Arial"/>
          <w:bCs/>
        </w:rPr>
        <w:t>In 202</w:t>
      </w:r>
      <w:r w:rsidR="00410C1A">
        <w:rPr>
          <w:rFonts w:ascii="Arial" w:hAnsi="Arial" w:cs="Arial"/>
          <w:bCs/>
        </w:rPr>
        <w:t>3</w:t>
      </w:r>
      <w:r w:rsidRPr="00085014">
        <w:rPr>
          <w:rFonts w:ascii="Arial" w:hAnsi="Arial" w:cs="Arial"/>
          <w:bCs/>
        </w:rPr>
        <w:t xml:space="preserve">, </w:t>
      </w:r>
      <w:r w:rsidR="00780182">
        <w:rPr>
          <w:rFonts w:ascii="Arial" w:hAnsi="Arial" w:cs="Arial"/>
          <w:bCs/>
        </w:rPr>
        <w:t xml:space="preserve">at the conference held in Lille France, </w:t>
      </w:r>
      <w:r w:rsidR="00FE7C0A">
        <w:rPr>
          <w:rFonts w:ascii="Arial" w:hAnsi="Arial" w:cs="Arial"/>
          <w:bCs/>
        </w:rPr>
        <w:t xml:space="preserve">the INCOSE – SOSE Conference partnership MOU was signed.  At the 2023 conference, </w:t>
      </w:r>
      <w:r w:rsidR="00FE7C0A" w:rsidRPr="00085014">
        <w:rPr>
          <w:rFonts w:ascii="Arial" w:hAnsi="Arial" w:cs="Arial"/>
          <w:bCs/>
        </w:rPr>
        <w:t xml:space="preserve">we </w:t>
      </w:r>
      <w:r w:rsidR="00FE7C0A">
        <w:rPr>
          <w:rFonts w:ascii="Arial" w:hAnsi="Arial" w:cs="Arial"/>
          <w:bCs/>
        </w:rPr>
        <w:t>hosted</w:t>
      </w:r>
      <w:r w:rsidR="00FE7C0A" w:rsidRPr="00085014">
        <w:rPr>
          <w:rFonts w:ascii="Arial" w:hAnsi="Arial" w:cs="Arial"/>
          <w:bCs/>
        </w:rPr>
        <w:t xml:space="preserve"> </w:t>
      </w:r>
      <w:r w:rsidR="00FE7C0A">
        <w:rPr>
          <w:rFonts w:ascii="Arial" w:hAnsi="Arial" w:cs="Arial"/>
          <w:bCs/>
        </w:rPr>
        <w:t xml:space="preserve">a panel entitled </w:t>
      </w:r>
      <w:r w:rsidR="00FE7C0A" w:rsidRPr="00DB3591">
        <w:rPr>
          <w:rFonts w:ascii="Arial" w:hAnsi="Arial" w:cs="Arial"/>
          <w:bCs/>
        </w:rPr>
        <w:t>“SoS Pain Points a 10</w:t>
      </w:r>
      <w:r w:rsidR="00FE7C0A">
        <w:rPr>
          <w:rFonts w:ascii="Arial" w:hAnsi="Arial" w:cs="Arial"/>
          <w:bCs/>
        </w:rPr>
        <w:t>-</w:t>
      </w:r>
      <w:r w:rsidR="00FE7C0A" w:rsidRPr="00DB3591">
        <w:rPr>
          <w:rFonts w:ascii="Arial" w:hAnsi="Arial" w:cs="Arial"/>
          <w:bCs/>
        </w:rPr>
        <w:t>year retrospective”</w:t>
      </w:r>
      <w:r w:rsidR="00FE7C0A">
        <w:rPr>
          <w:rFonts w:ascii="Arial" w:hAnsi="Arial" w:cs="Arial"/>
          <w:bCs/>
        </w:rPr>
        <w:t xml:space="preserve">. </w:t>
      </w:r>
      <w:r w:rsidR="00FE7C0A" w:rsidRPr="00FE4734">
        <w:rPr>
          <w:rFonts w:ascii="Arial" w:hAnsi="Arial" w:cs="Arial"/>
          <w:bCs/>
        </w:rPr>
        <w:t>Garry Roedler</w:t>
      </w:r>
      <w:r w:rsidR="00FE7C0A">
        <w:rPr>
          <w:rFonts w:ascii="Arial" w:hAnsi="Arial" w:cs="Arial"/>
          <w:bCs/>
        </w:rPr>
        <w:t xml:space="preserve"> chaired the panel with Alan Harding, Judith Dahmann and Jakob Axelsson as panelists. </w:t>
      </w:r>
      <w:r w:rsidR="0099669D">
        <w:rPr>
          <w:rFonts w:ascii="Arial" w:hAnsi="Arial" w:cs="Arial"/>
          <w:bCs/>
        </w:rPr>
        <w:t>Alan Harding also gave a Keynote address entitled “</w:t>
      </w:r>
      <w:r w:rsidR="0099669D" w:rsidRPr="0099669D">
        <w:rPr>
          <w:rFonts w:ascii="Arial" w:hAnsi="Arial" w:cs="Arial"/>
          <w:bCs/>
        </w:rPr>
        <w:t>Insights from a career in the development and evolution of Systems (of Systems)</w:t>
      </w:r>
      <w:r w:rsidR="0099669D">
        <w:rPr>
          <w:rFonts w:ascii="Arial" w:hAnsi="Arial" w:cs="Arial"/>
          <w:bCs/>
        </w:rPr>
        <w:t>”.</w:t>
      </w:r>
    </w:p>
    <w:p w14:paraId="0A2E3356" w14:textId="77777777" w:rsidR="00FE4734" w:rsidRDefault="00FE4734" w:rsidP="00085014">
      <w:pPr>
        <w:rPr>
          <w:rFonts w:ascii="Arial" w:hAnsi="Arial" w:cs="Arial"/>
          <w:bCs/>
        </w:rPr>
      </w:pPr>
    </w:p>
    <w:p w14:paraId="71C606B2" w14:textId="00E8FBFA" w:rsidR="00FE7C0A" w:rsidRPr="00FE7C0A" w:rsidRDefault="00FE4734" w:rsidP="00FE7C0A">
      <w:pPr>
        <w:rPr>
          <w:rFonts w:ascii="Arial" w:hAnsi="Arial" w:cs="Arial"/>
          <w:bCs/>
        </w:rPr>
      </w:pPr>
      <w:r w:rsidRPr="00FE4734">
        <w:rPr>
          <w:rFonts w:ascii="Arial" w:hAnsi="Arial" w:cs="Arial"/>
          <w:bCs/>
        </w:rPr>
        <w:t xml:space="preserve">INCOSE </w:t>
      </w:r>
      <w:r w:rsidR="0071356A">
        <w:rPr>
          <w:rFonts w:ascii="Arial" w:hAnsi="Arial" w:cs="Arial"/>
          <w:bCs/>
        </w:rPr>
        <w:t xml:space="preserve">will offer a </w:t>
      </w:r>
      <w:r w:rsidRPr="00FE4734">
        <w:rPr>
          <w:rFonts w:ascii="Arial" w:hAnsi="Arial" w:cs="Arial"/>
          <w:bCs/>
        </w:rPr>
        <w:t xml:space="preserve">panel at the </w:t>
      </w:r>
      <w:r w:rsidR="00FE7C0A">
        <w:rPr>
          <w:rFonts w:ascii="Arial" w:hAnsi="Arial" w:cs="Arial"/>
          <w:bCs/>
        </w:rPr>
        <w:t xml:space="preserve">2024 </w:t>
      </w:r>
      <w:r w:rsidRPr="00FE4734">
        <w:rPr>
          <w:rFonts w:ascii="Arial" w:hAnsi="Arial" w:cs="Arial"/>
          <w:bCs/>
        </w:rPr>
        <w:t xml:space="preserve">SoSE on </w:t>
      </w:r>
      <w:r w:rsidR="00FE7C0A" w:rsidRPr="00FE7C0A">
        <w:rPr>
          <w:rFonts w:ascii="Arial" w:hAnsi="Arial" w:cs="Arial"/>
        </w:rPr>
        <w:t>“The Impact of Advanced Technologies on SoSE”</w:t>
      </w:r>
      <w:r w:rsidR="00FE7C0A">
        <w:rPr>
          <w:rFonts w:ascii="Arial" w:hAnsi="Arial" w:cs="Arial"/>
        </w:rPr>
        <w:t xml:space="preserve">, and three INCOSE Keynote addresses are planned:  </w:t>
      </w:r>
      <w:r w:rsidR="00FE7C0A" w:rsidRPr="00FE7C0A">
        <w:rPr>
          <w:rFonts w:ascii="Arial" w:hAnsi="Arial" w:cs="Arial"/>
          <w:bCs/>
        </w:rPr>
        <w:t>Marilee Wheaton</w:t>
      </w:r>
      <w:r w:rsidR="00FE7C0A">
        <w:rPr>
          <w:rFonts w:ascii="Arial" w:hAnsi="Arial" w:cs="Arial"/>
          <w:bCs/>
        </w:rPr>
        <w:t xml:space="preserve"> -- </w:t>
      </w:r>
      <w:r w:rsidR="00FE7C0A" w:rsidRPr="00FE7C0A">
        <w:rPr>
          <w:rFonts w:ascii="Arial" w:hAnsi="Arial" w:cs="Arial"/>
          <w:bCs/>
        </w:rPr>
        <w:t>INCOSE Past President</w:t>
      </w:r>
      <w:r w:rsidR="00FE7C0A">
        <w:rPr>
          <w:rFonts w:ascii="Arial" w:hAnsi="Arial" w:cs="Arial"/>
          <w:bCs/>
        </w:rPr>
        <w:t xml:space="preserve">, </w:t>
      </w:r>
      <w:r w:rsidR="00FE7C0A" w:rsidRPr="00FE7C0A">
        <w:rPr>
          <w:rFonts w:ascii="Arial" w:hAnsi="Arial" w:cs="Arial"/>
          <w:bCs/>
        </w:rPr>
        <w:t>Sky Matthews – IBM</w:t>
      </w:r>
      <w:r w:rsidR="00FE7C0A">
        <w:rPr>
          <w:rFonts w:ascii="Arial" w:hAnsi="Arial" w:cs="Arial"/>
          <w:bCs/>
        </w:rPr>
        <w:t xml:space="preserve">, and </w:t>
      </w:r>
      <w:r w:rsidR="00FE7C0A" w:rsidRPr="00FE7C0A">
        <w:rPr>
          <w:rFonts w:ascii="Arial" w:hAnsi="Arial" w:cs="Arial"/>
          <w:bCs/>
        </w:rPr>
        <w:t xml:space="preserve">John Palmer </w:t>
      </w:r>
      <w:r w:rsidR="00FE7C0A">
        <w:rPr>
          <w:rFonts w:ascii="Arial" w:hAnsi="Arial" w:cs="Arial"/>
          <w:bCs/>
        </w:rPr>
        <w:t>–</w:t>
      </w:r>
      <w:r w:rsidR="00FE7C0A" w:rsidRPr="00FE7C0A">
        <w:rPr>
          <w:rFonts w:ascii="Arial" w:hAnsi="Arial" w:cs="Arial"/>
          <w:bCs/>
        </w:rPr>
        <w:t xml:space="preserve"> Boeing</w:t>
      </w:r>
      <w:r w:rsidR="00FE7C0A">
        <w:rPr>
          <w:rFonts w:ascii="Arial" w:hAnsi="Arial" w:cs="Arial"/>
          <w:bCs/>
        </w:rPr>
        <w:t>.</w:t>
      </w:r>
    </w:p>
    <w:p w14:paraId="3C29277F" w14:textId="11DD0BC8" w:rsidR="00DB3591" w:rsidRDefault="00DB3591" w:rsidP="00085014">
      <w:pPr>
        <w:rPr>
          <w:rFonts w:ascii="Arial" w:hAnsi="Arial" w:cs="Arial"/>
          <w:bCs/>
        </w:rPr>
      </w:pPr>
    </w:p>
    <w:p w14:paraId="05174EAA" w14:textId="58E7F612" w:rsidR="00FE7C0A" w:rsidRDefault="00FE7C0A" w:rsidP="00FE7C0A">
      <w:pPr>
        <w:spacing w:after="160" w:line="254" w:lineRule="auto"/>
        <w:rPr>
          <w:rFonts w:ascii="Arial" w:hAnsi="Arial" w:cs="Arial"/>
          <w:iCs/>
          <w:color w:val="0563C1" w:themeColor="hyperlink"/>
          <w:u w:val="single"/>
        </w:rPr>
      </w:pPr>
      <w:r w:rsidRPr="00FE7C0A">
        <w:rPr>
          <w:rFonts w:ascii="Arial" w:hAnsi="Arial" w:cs="Arial"/>
          <w:bCs/>
        </w:rPr>
        <w:t>T</w:t>
      </w:r>
      <w:r w:rsidR="00DB3591" w:rsidRPr="00FE7C0A">
        <w:rPr>
          <w:rFonts w:ascii="Arial" w:hAnsi="Arial" w:cs="Arial"/>
          <w:bCs/>
        </w:rPr>
        <w:t xml:space="preserve">he closing date for paper submissions is </w:t>
      </w:r>
      <w:r w:rsidRPr="00FE7C0A">
        <w:rPr>
          <w:rFonts w:ascii="Arial" w:hAnsi="Arial" w:cs="Arial"/>
          <w:bCs/>
        </w:rPr>
        <w:t xml:space="preserve">1 April 2024, information is available at </w:t>
      </w:r>
      <w:hyperlink r:id="rId17" w:history="1">
        <w:r w:rsidRPr="00A75FE2">
          <w:rPr>
            <w:rStyle w:val="Hyperlink"/>
            <w:rFonts w:ascii="Arial" w:hAnsi="Arial" w:cs="Arial"/>
            <w:iCs/>
          </w:rPr>
          <w:t>https://sosengineering.org/2024/</w:t>
        </w:r>
      </w:hyperlink>
      <w:r>
        <w:rPr>
          <w:rFonts w:ascii="Arial" w:hAnsi="Arial" w:cs="Arial"/>
          <w:iCs/>
          <w:color w:val="0563C1" w:themeColor="hyperlink"/>
          <w:u w:val="single"/>
        </w:rPr>
        <w:t>.</w:t>
      </w:r>
    </w:p>
    <w:p w14:paraId="1A2291B8" w14:textId="77777777" w:rsidR="009E60EC" w:rsidRDefault="009E60EC" w:rsidP="00FE7C0A">
      <w:pPr>
        <w:spacing w:after="160" w:line="254" w:lineRule="auto"/>
        <w:rPr>
          <w:rFonts w:ascii="Arial" w:hAnsi="Arial" w:cs="Arial"/>
          <w:iCs/>
          <w:color w:val="0563C1" w:themeColor="hyperlink"/>
          <w:u w:val="single"/>
        </w:rPr>
      </w:pPr>
    </w:p>
    <w:p w14:paraId="1A4B2258" w14:textId="77777777" w:rsidR="009E60EC" w:rsidRPr="008E60F1" w:rsidRDefault="009E60EC" w:rsidP="009E60EC">
      <w:pPr>
        <w:pStyle w:val="ListParagraph"/>
        <w:numPr>
          <w:ilvl w:val="0"/>
          <w:numId w:val="3"/>
        </w:numPr>
        <w:ind w:left="-90" w:firstLine="90"/>
        <w:rPr>
          <w:rFonts w:ascii="Arial" w:hAnsi="Arial" w:cs="Arial"/>
          <w:b/>
        </w:rPr>
      </w:pPr>
      <w:r w:rsidRPr="008E60F1">
        <w:rPr>
          <w:rFonts w:ascii="Arial" w:hAnsi="Arial" w:cs="Arial"/>
          <w:b/>
        </w:rPr>
        <w:t>INCOSE Handbook</w:t>
      </w:r>
    </w:p>
    <w:p w14:paraId="4F71373A" w14:textId="77777777" w:rsidR="009E60EC" w:rsidRPr="008E60F1" w:rsidRDefault="009E60EC" w:rsidP="009E60EC">
      <w:pPr>
        <w:rPr>
          <w:rFonts w:ascii="Arial" w:hAnsi="Arial" w:cs="Arial"/>
          <w:bCs/>
        </w:rPr>
      </w:pPr>
    </w:p>
    <w:p w14:paraId="45607AD2" w14:textId="77777777" w:rsidR="009E60EC" w:rsidRDefault="009E60EC" w:rsidP="009E60EC">
      <w:pPr>
        <w:spacing w:after="160" w:line="254" w:lineRule="auto"/>
        <w:rPr>
          <w:rFonts w:ascii="Arial" w:hAnsi="Arial" w:cs="Arial"/>
          <w:bCs/>
          <w:iCs/>
        </w:rPr>
      </w:pPr>
      <w:r>
        <w:rPr>
          <w:rFonts w:ascii="Arial" w:hAnsi="Arial" w:cs="Arial"/>
          <w:bCs/>
          <w:iCs/>
        </w:rPr>
        <w:lastRenderedPageBreak/>
        <w:t>The INCOSE SE Handbook 5</w:t>
      </w:r>
      <w:r w:rsidRPr="00985C42">
        <w:rPr>
          <w:rFonts w:ascii="Arial" w:hAnsi="Arial" w:cs="Arial"/>
          <w:bCs/>
          <w:iCs/>
          <w:vertAlign w:val="superscript"/>
        </w:rPr>
        <w:t>th</w:t>
      </w:r>
      <w:r>
        <w:rPr>
          <w:rFonts w:ascii="Arial" w:hAnsi="Arial" w:cs="Arial"/>
          <w:bCs/>
          <w:iCs/>
        </w:rPr>
        <w:t xml:space="preserve"> Edition was released in July 2023.  The SoS section was provided by the SoSWG.  Beth Wilson noted that the INCOSE certification exam includes SoS.</w:t>
      </w:r>
    </w:p>
    <w:p w14:paraId="732C9C50" w14:textId="77777777" w:rsidR="00FE7C0A" w:rsidRPr="00FE7C0A" w:rsidRDefault="00FE7C0A" w:rsidP="00FE7C0A">
      <w:pPr>
        <w:spacing w:after="160" w:line="254" w:lineRule="auto"/>
        <w:rPr>
          <w:rFonts w:ascii="Arial" w:hAnsi="Arial" w:cs="Arial"/>
          <w:iCs/>
          <w:color w:val="0563C1" w:themeColor="hyperlink"/>
          <w:u w:val="single"/>
        </w:rPr>
      </w:pPr>
    </w:p>
    <w:p w14:paraId="5D1640BE" w14:textId="31E630F3" w:rsidR="000E737C" w:rsidRPr="000E737C" w:rsidRDefault="000E737C" w:rsidP="000E737C">
      <w:pPr>
        <w:pStyle w:val="ListParagraph"/>
        <w:numPr>
          <w:ilvl w:val="0"/>
          <w:numId w:val="3"/>
        </w:numPr>
        <w:ind w:left="540" w:hanging="630"/>
        <w:rPr>
          <w:rFonts w:ascii="Arial" w:hAnsi="Arial" w:cs="Arial"/>
          <w:b/>
        </w:rPr>
      </w:pPr>
      <w:r w:rsidRPr="000E737C">
        <w:rPr>
          <w:rFonts w:ascii="Arial" w:hAnsi="Arial" w:cs="Arial"/>
          <w:b/>
          <w:bCs/>
        </w:rPr>
        <w:t xml:space="preserve">Engagement with Other WGs </w:t>
      </w:r>
    </w:p>
    <w:p w14:paraId="3AF2D7CE" w14:textId="77777777" w:rsidR="000E737C" w:rsidRDefault="000E737C" w:rsidP="000E737C">
      <w:pPr>
        <w:rPr>
          <w:rFonts w:ascii="Arial" w:hAnsi="Arial" w:cs="Arial"/>
          <w:b/>
        </w:rPr>
      </w:pPr>
    </w:p>
    <w:p w14:paraId="6B2CCE2D" w14:textId="2683E038" w:rsidR="000E737C" w:rsidRDefault="000E737C" w:rsidP="000E737C">
      <w:pPr>
        <w:rPr>
          <w:rFonts w:ascii="Arial" w:hAnsi="Arial" w:cs="Arial"/>
          <w:bCs/>
        </w:rPr>
      </w:pPr>
      <w:r w:rsidRPr="000E737C">
        <w:rPr>
          <w:rFonts w:ascii="Arial" w:hAnsi="Arial" w:cs="Arial"/>
          <w:bCs/>
        </w:rPr>
        <w:t xml:space="preserve">The nature of SoS </w:t>
      </w:r>
      <w:r>
        <w:rPr>
          <w:rFonts w:ascii="Arial" w:hAnsi="Arial" w:cs="Arial"/>
          <w:bCs/>
        </w:rPr>
        <w:t xml:space="preserve">which are present in almost all </w:t>
      </w:r>
      <w:proofErr w:type="gramStart"/>
      <w:r>
        <w:rPr>
          <w:rFonts w:ascii="Arial" w:hAnsi="Arial" w:cs="Arial"/>
          <w:bCs/>
        </w:rPr>
        <w:t>domains</w:t>
      </w:r>
      <w:proofErr w:type="gramEnd"/>
      <w:r>
        <w:rPr>
          <w:rFonts w:ascii="Arial" w:hAnsi="Arial" w:cs="Arial"/>
          <w:bCs/>
        </w:rPr>
        <w:t xml:space="preserve"> and which employ SE processes adapted to the characteristics of SoS mean that there is an opportunity for the SoSWG to work cooperatively with the INCOSE working groups focused on domains and SE processes.</w:t>
      </w:r>
    </w:p>
    <w:p w14:paraId="10608B91" w14:textId="77777777" w:rsidR="000E737C" w:rsidRDefault="000E737C" w:rsidP="000E737C">
      <w:pPr>
        <w:rPr>
          <w:rFonts w:ascii="Arial" w:hAnsi="Arial" w:cs="Arial"/>
          <w:bCs/>
        </w:rPr>
      </w:pPr>
    </w:p>
    <w:p w14:paraId="3EF3A2AF" w14:textId="0B0A94A7" w:rsidR="00990045" w:rsidRPr="0099669D" w:rsidRDefault="000E737C" w:rsidP="009E60EC">
      <w:pPr>
        <w:pStyle w:val="ListParagraph"/>
        <w:numPr>
          <w:ilvl w:val="0"/>
          <w:numId w:val="10"/>
        </w:numPr>
        <w:rPr>
          <w:rFonts w:ascii="Arial" w:hAnsi="Arial" w:cs="Arial"/>
          <w:bCs/>
          <w:sz w:val="22"/>
          <w:szCs w:val="22"/>
        </w:rPr>
      </w:pPr>
      <w:r w:rsidRPr="0099669D">
        <w:rPr>
          <w:rFonts w:ascii="Arial" w:hAnsi="Arial" w:cs="Arial"/>
          <w:b/>
          <w:sz w:val="22"/>
          <w:szCs w:val="22"/>
        </w:rPr>
        <w:t>Complexity Working Group</w:t>
      </w:r>
      <w:r w:rsidRPr="0099669D">
        <w:rPr>
          <w:rFonts w:ascii="Arial" w:hAnsi="Arial" w:cs="Arial"/>
          <w:bCs/>
          <w:sz w:val="22"/>
          <w:szCs w:val="22"/>
        </w:rPr>
        <w:t xml:space="preserve">: The SoSWG has had an ongoing relationship with the complexity working group.  </w:t>
      </w:r>
    </w:p>
    <w:p w14:paraId="72567FF8" w14:textId="71CF962A" w:rsidR="00990045" w:rsidRPr="0099669D" w:rsidRDefault="000E737C" w:rsidP="009E60EC">
      <w:pPr>
        <w:pStyle w:val="ListParagraph"/>
        <w:numPr>
          <w:ilvl w:val="1"/>
          <w:numId w:val="10"/>
        </w:numPr>
        <w:rPr>
          <w:rFonts w:ascii="Arial" w:hAnsi="Arial" w:cs="Arial"/>
          <w:sz w:val="22"/>
          <w:szCs w:val="22"/>
        </w:rPr>
      </w:pPr>
      <w:r w:rsidRPr="0099669D">
        <w:rPr>
          <w:rFonts w:ascii="Arial" w:hAnsi="Arial" w:cs="Arial"/>
          <w:bCs/>
          <w:sz w:val="22"/>
          <w:szCs w:val="22"/>
        </w:rPr>
        <w:t xml:space="preserve">The SoS and Complexity </w:t>
      </w:r>
      <w:r w:rsidR="00990045" w:rsidRPr="0099669D">
        <w:rPr>
          <w:rFonts w:ascii="Arial" w:hAnsi="Arial" w:cs="Arial"/>
          <w:bCs/>
          <w:sz w:val="22"/>
          <w:szCs w:val="22"/>
        </w:rPr>
        <w:t>collaboration</w:t>
      </w:r>
      <w:r w:rsidRPr="0099669D">
        <w:rPr>
          <w:rFonts w:ascii="Arial" w:hAnsi="Arial" w:cs="Arial"/>
          <w:bCs/>
          <w:sz w:val="22"/>
          <w:szCs w:val="22"/>
        </w:rPr>
        <w:t xml:space="preserve"> resu</w:t>
      </w:r>
      <w:r w:rsidR="00990045" w:rsidRPr="0099669D">
        <w:rPr>
          <w:rFonts w:ascii="Arial" w:hAnsi="Arial" w:cs="Arial"/>
          <w:bCs/>
          <w:sz w:val="22"/>
          <w:szCs w:val="22"/>
        </w:rPr>
        <w:t xml:space="preserve">lted in an article published this year in the SEBOK Emerging Technologies Knowledge Area </w:t>
      </w:r>
      <w:hyperlink r:id="rId18" w:history="1">
        <w:r w:rsidR="00990045" w:rsidRPr="0099669D">
          <w:rPr>
            <w:rStyle w:val="Hyperlink"/>
            <w:rFonts w:ascii="Arial" w:hAnsi="Arial" w:cs="Arial"/>
            <w:sz w:val="22"/>
            <w:szCs w:val="22"/>
          </w:rPr>
          <w:t>https://sebokwiki.org/wiki/System_of_Systems_and_Complexity</w:t>
        </w:r>
      </w:hyperlink>
    </w:p>
    <w:p w14:paraId="0EF0A4A2" w14:textId="5262DAFD" w:rsidR="000E737C" w:rsidRPr="0099669D" w:rsidRDefault="00990045" w:rsidP="00990045">
      <w:pPr>
        <w:pStyle w:val="ListParagraph"/>
        <w:numPr>
          <w:ilvl w:val="1"/>
          <w:numId w:val="10"/>
        </w:numPr>
        <w:rPr>
          <w:rFonts w:ascii="Arial" w:hAnsi="Arial" w:cs="Arial"/>
          <w:bCs/>
          <w:sz w:val="22"/>
          <w:szCs w:val="22"/>
        </w:rPr>
      </w:pPr>
      <w:r w:rsidRPr="0099669D">
        <w:rPr>
          <w:rFonts w:ascii="Arial" w:hAnsi="Arial" w:cs="Arial"/>
          <w:bCs/>
          <w:sz w:val="22"/>
          <w:szCs w:val="22"/>
        </w:rPr>
        <w:t>In the Sunday SoSWG session on SoSE Implementation approaches, one suggestion was to review the recent update of the Complexity Primer for added information on ways to address SoS complexity challenges identified in the prior SoS/complexity collaboration.</w:t>
      </w:r>
    </w:p>
    <w:p w14:paraId="55659FFF" w14:textId="77777777" w:rsidR="00990045" w:rsidRPr="0099669D" w:rsidRDefault="00990045" w:rsidP="00990045">
      <w:pPr>
        <w:pStyle w:val="ListParagraph"/>
        <w:rPr>
          <w:rFonts w:ascii="Arial" w:hAnsi="Arial" w:cs="Arial"/>
          <w:bCs/>
          <w:sz w:val="22"/>
          <w:szCs w:val="22"/>
        </w:rPr>
      </w:pPr>
    </w:p>
    <w:p w14:paraId="707EDAEB" w14:textId="28A693F2" w:rsidR="00990045" w:rsidRPr="0099669D" w:rsidRDefault="00990045" w:rsidP="009E60EC">
      <w:pPr>
        <w:pStyle w:val="ListParagraph"/>
        <w:numPr>
          <w:ilvl w:val="0"/>
          <w:numId w:val="10"/>
        </w:numPr>
        <w:rPr>
          <w:rFonts w:ascii="Arial" w:hAnsi="Arial" w:cs="Arial"/>
          <w:sz w:val="22"/>
          <w:szCs w:val="22"/>
        </w:rPr>
      </w:pPr>
      <w:r w:rsidRPr="0099669D">
        <w:rPr>
          <w:rFonts w:ascii="Arial" w:hAnsi="Arial" w:cs="Arial"/>
          <w:b/>
          <w:sz w:val="22"/>
          <w:szCs w:val="22"/>
        </w:rPr>
        <w:t>Systems Security Working Group</w:t>
      </w:r>
      <w:r w:rsidRPr="0099669D">
        <w:rPr>
          <w:rFonts w:ascii="Arial" w:hAnsi="Arial" w:cs="Arial"/>
          <w:bCs/>
          <w:sz w:val="22"/>
          <w:szCs w:val="22"/>
        </w:rPr>
        <w:t>:</w:t>
      </w:r>
    </w:p>
    <w:p w14:paraId="13FB669F" w14:textId="2C3D884E" w:rsidR="00990045" w:rsidRPr="0099669D" w:rsidRDefault="00990045" w:rsidP="00990045">
      <w:pPr>
        <w:pStyle w:val="ListParagraph"/>
        <w:numPr>
          <w:ilvl w:val="1"/>
          <w:numId w:val="10"/>
        </w:numPr>
        <w:rPr>
          <w:rFonts w:ascii="Arial" w:hAnsi="Arial" w:cs="Arial"/>
          <w:sz w:val="22"/>
          <w:szCs w:val="22"/>
        </w:rPr>
      </w:pPr>
      <w:r w:rsidRPr="0099669D">
        <w:rPr>
          <w:rFonts w:ascii="Arial" w:hAnsi="Arial" w:cs="Arial"/>
          <w:bCs/>
          <w:sz w:val="22"/>
          <w:szCs w:val="22"/>
        </w:rPr>
        <w:t>At Tech Ops request, Beth Wilson developed a part on “</w:t>
      </w:r>
      <w:r w:rsidRPr="0099669D">
        <w:rPr>
          <w:rFonts w:ascii="Arial" w:hAnsi="Arial" w:cs="Arial"/>
          <w:sz w:val="22"/>
          <w:szCs w:val="22"/>
        </w:rPr>
        <w:t>System of Systems (SoS) Perspective on SE for Cyber Contested Environment”.  This paper is available at [</w:t>
      </w:r>
      <w:r w:rsidR="0099669D" w:rsidRPr="0099669D">
        <w:rPr>
          <w:rFonts w:ascii="Arial" w:hAnsi="Arial" w:cs="Arial"/>
          <w:sz w:val="22"/>
          <w:szCs w:val="22"/>
        </w:rPr>
        <w:t>https://www.incose.org/inet/working-groups/systems-of-systems</w:t>
      </w:r>
      <w:r w:rsidRPr="0099669D">
        <w:rPr>
          <w:rFonts w:ascii="Arial" w:hAnsi="Arial" w:cs="Arial"/>
          <w:sz w:val="22"/>
          <w:szCs w:val="22"/>
        </w:rPr>
        <w:t>].</w:t>
      </w:r>
    </w:p>
    <w:p w14:paraId="2F5A027C" w14:textId="77777777" w:rsidR="00990045" w:rsidRPr="0099669D" w:rsidRDefault="00990045" w:rsidP="00990045">
      <w:pPr>
        <w:pStyle w:val="ListParagraph"/>
        <w:ind w:left="360"/>
        <w:rPr>
          <w:rFonts w:ascii="Arial" w:hAnsi="Arial" w:cs="Arial"/>
          <w:sz w:val="22"/>
          <w:szCs w:val="22"/>
        </w:rPr>
      </w:pPr>
    </w:p>
    <w:p w14:paraId="59F86BEF" w14:textId="30714558" w:rsidR="00990045" w:rsidRPr="0099669D" w:rsidRDefault="00990045" w:rsidP="00990045">
      <w:pPr>
        <w:pStyle w:val="ListParagraph"/>
        <w:numPr>
          <w:ilvl w:val="0"/>
          <w:numId w:val="10"/>
        </w:numPr>
        <w:rPr>
          <w:rFonts w:ascii="Arial" w:hAnsi="Arial" w:cs="Arial"/>
          <w:sz w:val="22"/>
          <w:szCs w:val="22"/>
        </w:rPr>
      </w:pPr>
      <w:r w:rsidRPr="0099669D">
        <w:rPr>
          <w:rFonts w:ascii="Arial" w:hAnsi="Arial" w:cs="Arial"/>
          <w:b/>
          <w:sz w:val="22"/>
          <w:szCs w:val="22"/>
        </w:rPr>
        <w:t>Requirements Working Group</w:t>
      </w:r>
      <w:r w:rsidRPr="0099669D">
        <w:rPr>
          <w:rFonts w:ascii="Arial" w:hAnsi="Arial" w:cs="Arial"/>
          <w:sz w:val="22"/>
          <w:szCs w:val="22"/>
        </w:rPr>
        <w:t>:</w:t>
      </w:r>
    </w:p>
    <w:p w14:paraId="3D68332C" w14:textId="77777777" w:rsidR="007334B6" w:rsidRPr="0099669D" w:rsidRDefault="007334B6" w:rsidP="007334B6">
      <w:pPr>
        <w:pStyle w:val="ListParagraph"/>
        <w:numPr>
          <w:ilvl w:val="1"/>
          <w:numId w:val="10"/>
        </w:numPr>
        <w:spacing w:after="160" w:line="254" w:lineRule="auto"/>
        <w:rPr>
          <w:rFonts w:ascii="Arial" w:hAnsi="Arial" w:cs="Arial"/>
          <w:bCs/>
          <w:sz w:val="22"/>
          <w:szCs w:val="22"/>
        </w:rPr>
      </w:pPr>
      <w:r w:rsidRPr="0099669D">
        <w:rPr>
          <w:rFonts w:ascii="Arial" w:hAnsi="Arial" w:cs="Arial"/>
          <w:bCs/>
          <w:sz w:val="22"/>
          <w:szCs w:val="22"/>
        </w:rPr>
        <w:t>At the last IW, the working group decided to undertake a new line of effort, to provide an SoS perspective on INCOSE products.  The first products to be looked at are those of the Requirements WG.</w:t>
      </w:r>
    </w:p>
    <w:p w14:paraId="211097EA" w14:textId="77777777" w:rsidR="007334B6" w:rsidRPr="0099669D" w:rsidRDefault="007334B6" w:rsidP="007334B6">
      <w:pPr>
        <w:pStyle w:val="ListParagraph"/>
        <w:numPr>
          <w:ilvl w:val="1"/>
          <w:numId w:val="10"/>
        </w:numPr>
        <w:spacing w:after="160" w:line="254" w:lineRule="auto"/>
        <w:rPr>
          <w:rFonts w:ascii="Arial" w:hAnsi="Arial" w:cs="Arial"/>
          <w:bCs/>
          <w:sz w:val="22"/>
          <w:szCs w:val="22"/>
        </w:rPr>
      </w:pPr>
      <w:r w:rsidRPr="0099669D">
        <w:rPr>
          <w:rFonts w:ascii="Arial" w:hAnsi="Arial" w:cs="Arial"/>
          <w:bCs/>
          <w:sz w:val="22"/>
          <w:szCs w:val="22"/>
        </w:rPr>
        <w:t>Based on a review of the recently issued Needs and Requirements Manual (NRM) and its offshoot guides to writing requirements and to needs and requirements Beth Wilson proposed that instead of a standalone derivative guide, the most effective approach will be to create a translation guide for SoS readers/users of the RWG products.</w:t>
      </w:r>
    </w:p>
    <w:p w14:paraId="0C11DE08" w14:textId="52B9657F" w:rsidR="007334B6" w:rsidRPr="0099669D" w:rsidRDefault="007334B6" w:rsidP="007334B6">
      <w:pPr>
        <w:pStyle w:val="ListParagraph"/>
        <w:numPr>
          <w:ilvl w:val="1"/>
          <w:numId w:val="10"/>
        </w:numPr>
        <w:spacing w:after="160" w:line="254" w:lineRule="auto"/>
        <w:rPr>
          <w:rFonts w:ascii="Arial" w:hAnsi="Arial" w:cs="Arial"/>
          <w:bCs/>
          <w:sz w:val="22"/>
          <w:szCs w:val="22"/>
        </w:rPr>
      </w:pPr>
      <w:r w:rsidRPr="0099669D">
        <w:rPr>
          <w:rFonts w:ascii="Arial" w:hAnsi="Arial" w:cs="Arial"/>
          <w:bCs/>
          <w:sz w:val="22"/>
          <w:szCs w:val="22"/>
        </w:rPr>
        <w:t>Following an approach used for system security, Beth Wilson agreed to develop a Guide to SoS Needs and Requirements.</w:t>
      </w:r>
    </w:p>
    <w:p w14:paraId="083E69FD" w14:textId="7C34C69D" w:rsidR="009E60EC" w:rsidRPr="0099669D" w:rsidRDefault="007334B6" w:rsidP="00FE73EA">
      <w:pPr>
        <w:spacing w:after="160" w:line="254" w:lineRule="auto"/>
        <w:ind w:left="720"/>
        <w:rPr>
          <w:rFonts w:ascii="Arial" w:hAnsi="Arial" w:cs="Arial"/>
        </w:rPr>
      </w:pPr>
      <w:r w:rsidRPr="0099669D">
        <w:rPr>
          <w:rFonts w:ascii="Arial" w:hAnsi="Arial" w:cs="Arial"/>
          <w:b/>
          <w:bCs/>
        </w:rPr>
        <w:t>A</w:t>
      </w:r>
      <w:r w:rsidR="00B64CCB" w:rsidRPr="0099669D">
        <w:rPr>
          <w:rFonts w:ascii="Arial" w:hAnsi="Arial" w:cs="Arial"/>
          <w:b/>
          <w:bCs/>
        </w:rPr>
        <w:t>ction</w:t>
      </w:r>
      <w:r w:rsidRPr="0099669D">
        <w:rPr>
          <w:rFonts w:ascii="Arial" w:hAnsi="Arial" w:cs="Arial"/>
        </w:rPr>
        <w:t>:  If you are interested to engage</w:t>
      </w:r>
      <w:r w:rsidR="00B64CCB" w:rsidRPr="0099669D">
        <w:rPr>
          <w:rFonts w:ascii="Arial" w:hAnsi="Arial" w:cs="Arial"/>
        </w:rPr>
        <w:t xml:space="preserve"> in review of the RWG products</w:t>
      </w:r>
      <w:r w:rsidRPr="0099669D">
        <w:rPr>
          <w:rFonts w:ascii="Arial" w:hAnsi="Arial" w:cs="Arial"/>
        </w:rPr>
        <w:t xml:space="preserve">, contact Beth Wilson </w:t>
      </w:r>
      <w:hyperlink r:id="rId19" w:history="1">
        <w:r w:rsidR="009E60EC" w:rsidRPr="0099669D">
          <w:rPr>
            <w:rStyle w:val="Hyperlink"/>
            <w:rFonts w:ascii="Arial" w:hAnsi="Arial" w:cs="Arial"/>
          </w:rPr>
          <w:t>wilsondrbeth@aol.com</w:t>
        </w:r>
      </w:hyperlink>
      <w:r w:rsidR="009E60EC" w:rsidRPr="0099669D">
        <w:rPr>
          <w:rFonts w:ascii="Arial" w:hAnsi="Arial" w:cs="Arial"/>
        </w:rPr>
        <w:t>.</w:t>
      </w:r>
    </w:p>
    <w:p w14:paraId="62D07EC8" w14:textId="77777777" w:rsidR="00FE73EA" w:rsidRDefault="00FE73EA" w:rsidP="00FE73EA">
      <w:pPr>
        <w:pStyle w:val="ListParagraph"/>
        <w:spacing w:after="160" w:line="254" w:lineRule="auto"/>
        <w:rPr>
          <w:rFonts w:ascii="Arial" w:hAnsi="Arial" w:cs="Arial"/>
          <w:b/>
          <w:szCs w:val="20"/>
        </w:rPr>
      </w:pPr>
    </w:p>
    <w:p w14:paraId="3220C671" w14:textId="34F2D48A" w:rsidR="009E60EC" w:rsidRPr="009735D9" w:rsidRDefault="009E60EC" w:rsidP="009735D9">
      <w:pPr>
        <w:pStyle w:val="ListParagraph"/>
        <w:numPr>
          <w:ilvl w:val="0"/>
          <w:numId w:val="10"/>
        </w:numPr>
        <w:rPr>
          <w:rFonts w:ascii="Arial" w:hAnsi="Arial" w:cs="Arial"/>
          <w:b/>
          <w:sz w:val="22"/>
          <w:szCs w:val="22"/>
        </w:rPr>
      </w:pPr>
      <w:r w:rsidRPr="009735D9">
        <w:rPr>
          <w:rFonts w:ascii="Arial" w:hAnsi="Arial" w:cs="Arial"/>
          <w:b/>
          <w:sz w:val="22"/>
          <w:szCs w:val="22"/>
        </w:rPr>
        <w:t>Working Group Roundtable hosted by SoSWG:</w:t>
      </w:r>
    </w:p>
    <w:p w14:paraId="216E0A0D" w14:textId="5C4166E2" w:rsidR="009E60EC" w:rsidRPr="009735D9" w:rsidRDefault="007334B6" w:rsidP="009735D9">
      <w:pPr>
        <w:pStyle w:val="ListParagraph"/>
        <w:numPr>
          <w:ilvl w:val="1"/>
          <w:numId w:val="10"/>
        </w:numPr>
        <w:spacing w:after="160" w:line="254" w:lineRule="auto"/>
        <w:rPr>
          <w:rFonts w:ascii="Arial" w:hAnsi="Arial" w:cs="Arial"/>
          <w:bCs/>
          <w:sz w:val="22"/>
          <w:szCs w:val="22"/>
        </w:rPr>
      </w:pPr>
      <w:r w:rsidRPr="009735D9">
        <w:rPr>
          <w:rFonts w:ascii="Arial" w:hAnsi="Arial" w:cs="Arial"/>
          <w:bCs/>
          <w:sz w:val="22"/>
          <w:szCs w:val="22"/>
        </w:rPr>
        <w:t xml:space="preserve">In addition to these specific working group engagements, the idea </w:t>
      </w:r>
      <w:r w:rsidR="009735D9">
        <w:rPr>
          <w:rFonts w:ascii="Arial" w:hAnsi="Arial" w:cs="Arial"/>
          <w:bCs/>
          <w:sz w:val="22"/>
          <w:szCs w:val="22"/>
        </w:rPr>
        <w:t xml:space="preserve">was raised </w:t>
      </w:r>
      <w:r w:rsidRPr="009735D9">
        <w:rPr>
          <w:rFonts w:ascii="Arial" w:hAnsi="Arial" w:cs="Arial"/>
          <w:bCs/>
          <w:sz w:val="22"/>
          <w:szCs w:val="22"/>
        </w:rPr>
        <w:t xml:space="preserve">of holding a SoS working group </w:t>
      </w:r>
      <w:r w:rsidR="00415333" w:rsidRPr="009735D9">
        <w:rPr>
          <w:rFonts w:ascii="Arial" w:hAnsi="Arial" w:cs="Arial"/>
          <w:bCs/>
          <w:sz w:val="22"/>
          <w:szCs w:val="22"/>
        </w:rPr>
        <w:t>roundtable and</w:t>
      </w:r>
      <w:r w:rsidRPr="009735D9">
        <w:rPr>
          <w:rFonts w:ascii="Arial" w:hAnsi="Arial" w:cs="Arial"/>
          <w:bCs/>
          <w:sz w:val="22"/>
          <w:szCs w:val="22"/>
        </w:rPr>
        <w:t xml:space="preserve"> invit</w:t>
      </w:r>
      <w:r w:rsidR="009E60EC" w:rsidRPr="009735D9">
        <w:rPr>
          <w:rFonts w:ascii="Arial" w:hAnsi="Arial" w:cs="Arial"/>
          <w:bCs/>
          <w:sz w:val="22"/>
          <w:szCs w:val="22"/>
        </w:rPr>
        <w:t>ing</w:t>
      </w:r>
      <w:r w:rsidRPr="009735D9">
        <w:rPr>
          <w:rFonts w:ascii="Arial" w:hAnsi="Arial" w:cs="Arial"/>
          <w:bCs/>
          <w:sz w:val="22"/>
          <w:szCs w:val="22"/>
        </w:rPr>
        <w:t xml:space="preserve"> other working groups to engage in a discussion of the relationship of SoS to their areas of interest.  This approach was used by the Systems Security working </w:t>
      </w:r>
      <w:r w:rsidR="009E60EC" w:rsidRPr="009735D9">
        <w:rPr>
          <w:rFonts w:ascii="Arial" w:hAnsi="Arial" w:cs="Arial"/>
          <w:bCs/>
          <w:sz w:val="22"/>
          <w:szCs w:val="22"/>
        </w:rPr>
        <w:t>group several years ago with success and the Infrastructure Working Group is hosting a session with this object at this IW. Both working groups could provide advice based on their experiences.</w:t>
      </w:r>
    </w:p>
    <w:p w14:paraId="4C473BF5" w14:textId="0C6EC22D" w:rsidR="001357AC" w:rsidRDefault="009E60EC" w:rsidP="00B64CCB">
      <w:pPr>
        <w:spacing w:after="160" w:line="254" w:lineRule="auto"/>
        <w:ind w:left="1080"/>
        <w:rPr>
          <w:rFonts w:ascii="Arial" w:hAnsi="Arial" w:cs="Arial"/>
          <w:szCs w:val="20"/>
        </w:rPr>
      </w:pPr>
      <w:r w:rsidRPr="009E60EC">
        <w:rPr>
          <w:rFonts w:ascii="Arial" w:hAnsi="Arial" w:cs="Arial"/>
          <w:b/>
          <w:bCs/>
          <w:szCs w:val="20"/>
        </w:rPr>
        <w:lastRenderedPageBreak/>
        <w:t>A</w:t>
      </w:r>
      <w:r w:rsidR="00B64CCB">
        <w:rPr>
          <w:rFonts w:ascii="Arial" w:hAnsi="Arial" w:cs="Arial"/>
          <w:b/>
          <w:bCs/>
          <w:szCs w:val="20"/>
        </w:rPr>
        <w:t>ction</w:t>
      </w:r>
      <w:r w:rsidRPr="009E60EC">
        <w:rPr>
          <w:rFonts w:ascii="Arial" w:hAnsi="Arial" w:cs="Arial"/>
          <w:szCs w:val="20"/>
        </w:rPr>
        <w:t xml:space="preserve">:  </w:t>
      </w:r>
      <w:r>
        <w:rPr>
          <w:rFonts w:ascii="Arial" w:hAnsi="Arial" w:cs="Arial"/>
          <w:szCs w:val="20"/>
        </w:rPr>
        <w:t xml:space="preserve">Dahmann and Harding to explore hosting an online working group roundtable.  Please </w:t>
      </w:r>
      <w:hyperlink r:id="rId20" w:history="1">
        <w:r w:rsidR="00FE73EA" w:rsidRPr="008C7AED">
          <w:rPr>
            <w:rStyle w:val="Hyperlink"/>
            <w:rFonts w:ascii="Arial" w:hAnsi="Arial" w:cs="Arial"/>
            <w:szCs w:val="20"/>
          </w:rPr>
          <w:t>jdahmann@itre.org</w:t>
        </w:r>
      </w:hyperlink>
      <w:r>
        <w:rPr>
          <w:rFonts w:ascii="Arial" w:hAnsi="Arial" w:cs="Arial"/>
          <w:szCs w:val="20"/>
        </w:rPr>
        <w:t xml:space="preserve"> and </w:t>
      </w:r>
      <w:hyperlink r:id="rId21" w:history="1">
        <w:r w:rsidR="00B64CCB" w:rsidRPr="008C7AED">
          <w:rPr>
            <w:rStyle w:val="Hyperlink"/>
            <w:rFonts w:ascii="Arial" w:hAnsi="Arial" w:cs="Arial"/>
            <w:szCs w:val="20"/>
          </w:rPr>
          <w:t>alandharding@gmail.com</w:t>
        </w:r>
      </w:hyperlink>
      <w:r>
        <w:rPr>
          <w:rFonts w:ascii="Arial" w:hAnsi="Arial" w:cs="Arial"/>
          <w:szCs w:val="20"/>
        </w:rPr>
        <w:t xml:space="preserve"> if you are interested to support this activity.</w:t>
      </w:r>
    </w:p>
    <w:p w14:paraId="4C28BF4C" w14:textId="77777777" w:rsidR="009862A7" w:rsidRPr="009862A7" w:rsidRDefault="009862A7" w:rsidP="009862A7">
      <w:pPr>
        <w:pStyle w:val="ListParagraph"/>
        <w:spacing w:after="160" w:line="254" w:lineRule="auto"/>
        <w:rPr>
          <w:rFonts w:ascii="Arial" w:hAnsi="Arial" w:cs="Arial"/>
          <w:bCs/>
          <w:szCs w:val="20"/>
        </w:rPr>
      </w:pPr>
    </w:p>
    <w:p w14:paraId="4B550F90" w14:textId="7056C74D" w:rsidR="009E60EC" w:rsidRPr="009E60EC" w:rsidRDefault="001357AC" w:rsidP="009E60EC">
      <w:pPr>
        <w:pStyle w:val="ListParagraph"/>
        <w:numPr>
          <w:ilvl w:val="0"/>
          <w:numId w:val="21"/>
        </w:numPr>
        <w:spacing w:after="160" w:line="254" w:lineRule="auto"/>
        <w:rPr>
          <w:rFonts w:ascii="Arial" w:hAnsi="Arial" w:cs="Arial"/>
          <w:bCs/>
          <w:szCs w:val="20"/>
        </w:rPr>
      </w:pPr>
      <w:r w:rsidRPr="009E60EC">
        <w:rPr>
          <w:rFonts w:ascii="Arial" w:hAnsi="Arial" w:cs="Arial"/>
          <w:b/>
          <w:bCs/>
          <w:iCs/>
        </w:rPr>
        <w:t xml:space="preserve">Relationship between SoS, Capability Engineering, Mission Engineering &amp; Complexity </w:t>
      </w:r>
    </w:p>
    <w:p w14:paraId="29D9C012" w14:textId="4C79FCA7" w:rsidR="00FE73EA" w:rsidRPr="009735D9" w:rsidRDefault="009E60EC" w:rsidP="00FE73EA">
      <w:pPr>
        <w:pStyle w:val="ListParagraph"/>
        <w:numPr>
          <w:ilvl w:val="1"/>
          <w:numId w:val="21"/>
        </w:numPr>
        <w:spacing w:after="160" w:line="254" w:lineRule="auto"/>
        <w:rPr>
          <w:rFonts w:ascii="Arial" w:hAnsi="Arial" w:cs="Arial"/>
          <w:bCs/>
          <w:sz w:val="22"/>
          <w:szCs w:val="22"/>
        </w:rPr>
      </w:pPr>
      <w:r w:rsidRPr="009735D9">
        <w:rPr>
          <w:rFonts w:ascii="Arial" w:hAnsi="Arial" w:cs="Arial"/>
          <w:bCs/>
          <w:sz w:val="22"/>
          <w:szCs w:val="22"/>
        </w:rPr>
        <w:t xml:space="preserve">The idea of an initiative in this area was raised </w:t>
      </w:r>
      <w:r w:rsidR="00FE73EA" w:rsidRPr="009735D9">
        <w:rPr>
          <w:rFonts w:ascii="Arial" w:hAnsi="Arial" w:cs="Arial"/>
          <w:bCs/>
          <w:sz w:val="22"/>
          <w:szCs w:val="22"/>
        </w:rPr>
        <w:t>at the last two IWs but no action resulted. Since there appears to still be interest in the topic, we will continue to track possible SoSWG activity.</w:t>
      </w:r>
    </w:p>
    <w:p w14:paraId="608A3B27" w14:textId="5DC43593" w:rsidR="00B26232" w:rsidRPr="009735D9" w:rsidRDefault="001357AC" w:rsidP="00FE73EA">
      <w:pPr>
        <w:spacing w:after="160" w:line="254" w:lineRule="auto"/>
        <w:ind w:left="1080"/>
        <w:rPr>
          <w:rFonts w:ascii="Arial" w:hAnsi="Arial" w:cs="Arial"/>
          <w:bCs/>
        </w:rPr>
      </w:pPr>
      <w:r w:rsidRPr="009735D9">
        <w:rPr>
          <w:rFonts w:ascii="Arial" w:hAnsi="Arial" w:cs="Arial"/>
          <w:b/>
        </w:rPr>
        <w:t>Action:</w:t>
      </w:r>
      <w:r w:rsidRPr="009735D9">
        <w:rPr>
          <w:rFonts w:ascii="Arial" w:hAnsi="Arial" w:cs="Arial"/>
          <w:bCs/>
        </w:rPr>
        <w:t xml:space="preserve">  </w:t>
      </w:r>
      <w:r w:rsidR="00FE73EA" w:rsidRPr="009735D9">
        <w:rPr>
          <w:rFonts w:ascii="Arial" w:hAnsi="Arial" w:cs="Arial"/>
          <w:bCs/>
        </w:rPr>
        <w:t xml:space="preserve">Contact </w:t>
      </w:r>
      <w:hyperlink r:id="rId22" w:history="1">
        <w:r w:rsidR="00FE73EA" w:rsidRPr="009735D9">
          <w:rPr>
            <w:rStyle w:val="Hyperlink"/>
            <w:rFonts w:ascii="Arial" w:hAnsi="Arial" w:cs="Arial"/>
            <w:bCs/>
          </w:rPr>
          <w:t>jdahmann@mitre.org</w:t>
        </w:r>
      </w:hyperlink>
      <w:r w:rsidR="00FE73EA" w:rsidRPr="009735D9">
        <w:rPr>
          <w:rFonts w:ascii="Arial" w:hAnsi="Arial" w:cs="Arial"/>
          <w:bCs/>
        </w:rPr>
        <w:t xml:space="preserve"> if you are interested in engaging in an initiative in this area.</w:t>
      </w:r>
    </w:p>
    <w:p w14:paraId="1F777F72" w14:textId="77777777" w:rsidR="009862A7" w:rsidRPr="00FE73EA" w:rsidRDefault="009862A7" w:rsidP="00FE73EA">
      <w:pPr>
        <w:spacing w:after="160" w:line="254" w:lineRule="auto"/>
        <w:ind w:left="1080"/>
        <w:rPr>
          <w:rFonts w:ascii="Arial" w:hAnsi="Arial" w:cs="Arial"/>
          <w:bCs/>
          <w:szCs w:val="20"/>
        </w:rPr>
      </w:pPr>
    </w:p>
    <w:bookmarkEnd w:id="0"/>
    <w:p w14:paraId="6783755F" w14:textId="1FED868E" w:rsidR="007334B6" w:rsidRPr="00270198" w:rsidRDefault="00270198" w:rsidP="009862A7">
      <w:pPr>
        <w:pStyle w:val="ListParagraph"/>
        <w:numPr>
          <w:ilvl w:val="0"/>
          <w:numId w:val="22"/>
        </w:numPr>
        <w:tabs>
          <w:tab w:val="left" w:pos="540"/>
          <w:tab w:val="left" w:pos="630"/>
          <w:tab w:val="left" w:pos="720"/>
          <w:tab w:val="left" w:pos="810"/>
        </w:tabs>
        <w:ind w:left="810" w:hanging="810"/>
        <w:rPr>
          <w:rFonts w:ascii="Arial" w:hAnsi="Arial" w:cs="Arial"/>
          <w:b/>
          <w:bCs/>
          <w:iCs/>
        </w:rPr>
      </w:pPr>
      <w:r w:rsidRPr="00270198">
        <w:rPr>
          <w:rFonts w:ascii="Arial" w:hAnsi="Arial" w:cs="Arial"/>
          <w:b/>
          <w:bCs/>
          <w:iCs/>
        </w:rPr>
        <w:t>Heuristics</w:t>
      </w:r>
    </w:p>
    <w:p w14:paraId="6DC4468E" w14:textId="1FEE3A90" w:rsidR="00270198" w:rsidRPr="009735D9" w:rsidRDefault="00270198" w:rsidP="00270198">
      <w:pPr>
        <w:pStyle w:val="ListParagraph"/>
        <w:numPr>
          <w:ilvl w:val="1"/>
          <w:numId w:val="22"/>
        </w:numPr>
        <w:rPr>
          <w:rFonts w:ascii="Arial" w:hAnsi="Arial" w:cs="Arial"/>
          <w:iCs/>
          <w:sz w:val="22"/>
          <w:szCs w:val="22"/>
        </w:rPr>
      </w:pPr>
      <w:r w:rsidRPr="009735D9">
        <w:rPr>
          <w:rFonts w:ascii="Arial" w:hAnsi="Arial" w:cs="Arial"/>
          <w:iCs/>
          <w:sz w:val="22"/>
          <w:szCs w:val="22"/>
        </w:rPr>
        <w:t>INCOSE has an ongoing initiative to develop and share systems engineering heuristics.  There is an opportunity for the SoSWG to participate and provide an input from SoS perspective.</w:t>
      </w:r>
    </w:p>
    <w:p w14:paraId="53A157C2" w14:textId="77777777" w:rsidR="00270198" w:rsidRDefault="00270198" w:rsidP="00270198">
      <w:pPr>
        <w:pStyle w:val="ListParagraph"/>
        <w:ind w:left="1440"/>
        <w:rPr>
          <w:rFonts w:ascii="Arial" w:hAnsi="Arial" w:cs="Arial"/>
          <w:iCs/>
        </w:rPr>
      </w:pPr>
    </w:p>
    <w:p w14:paraId="146F7E01" w14:textId="07402145" w:rsidR="00270198" w:rsidRDefault="00270198" w:rsidP="00270198">
      <w:pPr>
        <w:spacing w:after="160" w:line="254" w:lineRule="auto"/>
        <w:ind w:left="1080"/>
        <w:rPr>
          <w:rFonts w:ascii="Arial" w:hAnsi="Arial" w:cs="Arial"/>
          <w:bCs/>
          <w:szCs w:val="20"/>
        </w:rPr>
      </w:pPr>
      <w:r w:rsidRPr="00270198">
        <w:rPr>
          <w:rFonts w:ascii="Arial" w:hAnsi="Arial" w:cs="Arial"/>
          <w:b/>
          <w:szCs w:val="20"/>
        </w:rPr>
        <w:t>Action:</w:t>
      </w:r>
      <w:r w:rsidRPr="00270198">
        <w:rPr>
          <w:rFonts w:ascii="Arial" w:hAnsi="Arial" w:cs="Arial"/>
          <w:bCs/>
          <w:szCs w:val="20"/>
        </w:rPr>
        <w:t xml:space="preserve">  Contact </w:t>
      </w:r>
      <w:hyperlink r:id="rId23" w:history="1">
        <w:r w:rsidRPr="00270198">
          <w:rPr>
            <w:rStyle w:val="Hyperlink"/>
            <w:rFonts w:ascii="Arial" w:hAnsi="Arial" w:cs="Arial"/>
            <w:bCs/>
            <w:szCs w:val="20"/>
          </w:rPr>
          <w:t>jdahmann@mitre.org</w:t>
        </w:r>
      </w:hyperlink>
      <w:r w:rsidRPr="00270198">
        <w:rPr>
          <w:rFonts w:ascii="Arial" w:hAnsi="Arial" w:cs="Arial"/>
          <w:bCs/>
          <w:szCs w:val="20"/>
        </w:rPr>
        <w:t xml:space="preserve"> and </w:t>
      </w:r>
      <w:hyperlink r:id="rId24" w:history="1">
        <w:r w:rsidR="00B64CCB" w:rsidRPr="008C7AED">
          <w:rPr>
            <w:rStyle w:val="Hyperlink"/>
            <w:rFonts w:ascii="Arial" w:hAnsi="Arial" w:cs="Arial"/>
            <w:bCs/>
            <w:szCs w:val="20"/>
          </w:rPr>
          <w:t>alandharding@gmail.com</w:t>
        </w:r>
      </w:hyperlink>
      <w:r w:rsidRPr="00270198">
        <w:rPr>
          <w:rFonts w:ascii="Arial" w:hAnsi="Arial" w:cs="Arial"/>
          <w:bCs/>
          <w:szCs w:val="20"/>
        </w:rPr>
        <w:t xml:space="preserve"> if you are interested in engaging in an initiative in this area.</w:t>
      </w:r>
    </w:p>
    <w:p w14:paraId="195BC30F" w14:textId="77777777" w:rsidR="009862A7" w:rsidRDefault="009862A7" w:rsidP="00270198">
      <w:pPr>
        <w:spacing w:after="160" w:line="254" w:lineRule="auto"/>
        <w:ind w:left="1080"/>
        <w:rPr>
          <w:rFonts w:ascii="Arial" w:hAnsi="Arial" w:cs="Arial"/>
          <w:bCs/>
          <w:szCs w:val="20"/>
        </w:rPr>
      </w:pPr>
    </w:p>
    <w:p w14:paraId="11EB91D7" w14:textId="4FAFA3CD" w:rsidR="00270198" w:rsidRDefault="00270198" w:rsidP="009862A7">
      <w:pPr>
        <w:pStyle w:val="ListParagraph"/>
        <w:numPr>
          <w:ilvl w:val="0"/>
          <w:numId w:val="22"/>
        </w:numPr>
        <w:spacing w:after="160" w:line="254" w:lineRule="auto"/>
        <w:ind w:left="630" w:hanging="630"/>
        <w:rPr>
          <w:rFonts w:ascii="Arial" w:hAnsi="Arial" w:cs="Arial"/>
          <w:b/>
          <w:szCs w:val="20"/>
        </w:rPr>
      </w:pPr>
      <w:r w:rsidRPr="009862A7">
        <w:rPr>
          <w:rFonts w:ascii="Arial" w:hAnsi="Arial" w:cs="Arial"/>
          <w:b/>
          <w:szCs w:val="20"/>
        </w:rPr>
        <w:t>SoSE Implementation Approaches – SEBOK SoS Knowledge Area Update</w:t>
      </w:r>
    </w:p>
    <w:p w14:paraId="7E5F7DBA" w14:textId="4D1D7DBC" w:rsidR="009862A7" w:rsidRDefault="009862A7" w:rsidP="009862A7">
      <w:pPr>
        <w:rPr>
          <w:rFonts w:ascii="Arial" w:hAnsi="Arial" w:cs="Arial"/>
        </w:rPr>
      </w:pPr>
      <w:r>
        <w:rPr>
          <w:rFonts w:ascii="Arial" w:hAnsi="Arial" w:cs="Arial"/>
        </w:rPr>
        <w:t>As noted above, a working session was held at IW24 to address current SoSE implementation approaches as input to a proposed update of the SEBOK SoS Knowledge Area (KA)</w:t>
      </w:r>
      <w:r w:rsidR="009A071C">
        <w:rPr>
          <w:rFonts w:ascii="Arial" w:hAnsi="Arial" w:cs="Arial"/>
        </w:rPr>
        <w:t xml:space="preserve"> </w:t>
      </w:r>
      <w:hyperlink r:id="rId25" w:history="1">
        <w:r w:rsidR="009A071C" w:rsidRPr="009A071C">
          <w:rPr>
            <w:rStyle w:val="Hyperlink"/>
            <w:rFonts w:ascii="Arial" w:hAnsi="Arial" w:cs="Arial"/>
          </w:rPr>
          <w:t>https://sebokwiki.org/wiki/Systems_of_Systems_(SoS)</w:t>
        </w:r>
      </w:hyperlink>
      <w:r w:rsidR="009A071C">
        <w:rPr>
          <w:rFonts w:ascii="Arial" w:hAnsi="Arial" w:cs="Arial"/>
        </w:rPr>
        <w:t xml:space="preserve">. </w:t>
      </w:r>
      <w:r w:rsidR="00D067A6">
        <w:rPr>
          <w:rFonts w:ascii="Arial" w:hAnsi="Arial" w:cs="Arial"/>
        </w:rPr>
        <w:t>The results of this session were reviewed at the SoSWG business meeting. The materials from the working session can be accessed here [</w:t>
      </w:r>
      <w:r w:rsidR="009735D9" w:rsidRPr="0099669D">
        <w:rPr>
          <w:rFonts w:ascii="Arial" w:hAnsi="Arial" w:cs="Arial"/>
        </w:rPr>
        <w:t>https://www.incose.org/inet/working-groups/systems-of-systems</w:t>
      </w:r>
      <w:r w:rsidR="00D067A6">
        <w:rPr>
          <w:rFonts w:ascii="Arial" w:hAnsi="Arial" w:cs="Arial"/>
        </w:rPr>
        <w:t>].</w:t>
      </w:r>
    </w:p>
    <w:p w14:paraId="06AD16AE" w14:textId="77777777" w:rsidR="009862A7" w:rsidRDefault="009862A7" w:rsidP="009862A7">
      <w:pPr>
        <w:rPr>
          <w:rFonts w:ascii="Arial" w:hAnsi="Arial" w:cs="Arial"/>
        </w:rPr>
      </w:pPr>
    </w:p>
    <w:p w14:paraId="2C4622AF" w14:textId="31DAE4B7" w:rsidR="009A071C" w:rsidRDefault="00D067A6" w:rsidP="009862A7">
      <w:pPr>
        <w:rPr>
          <w:rFonts w:ascii="Arial" w:hAnsi="Arial" w:cs="Arial"/>
        </w:rPr>
      </w:pPr>
      <w:r>
        <w:rPr>
          <w:rFonts w:ascii="Arial" w:hAnsi="Arial" w:cs="Arial"/>
        </w:rPr>
        <w:t xml:space="preserve">By way of background, </w:t>
      </w:r>
      <w:r w:rsidR="009A071C">
        <w:rPr>
          <w:rFonts w:ascii="Arial" w:hAnsi="Arial" w:cs="Arial"/>
        </w:rPr>
        <w:t>the SoSWG is a steward for the SoS KA. Michael Henshaw and Judith Dahmann serve as editors of the SoS KA and Tom McDermott is the editor of SEBOK Part 4 – Applications of SE</w:t>
      </w:r>
      <w:r w:rsidR="009735D9">
        <w:rPr>
          <w:rFonts w:ascii="Arial" w:hAnsi="Arial" w:cs="Arial"/>
        </w:rPr>
        <w:t>,</w:t>
      </w:r>
      <w:r w:rsidR="009A071C">
        <w:rPr>
          <w:rFonts w:ascii="Arial" w:hAnsi="Arial" w:cs="Arial"/>
        </w:rPr>
        <w:t xml:space="preserve"> where the SoS KA resides. Since the initial publication of the SEBOK, the original structure or the KA has not changed, and the updates have been incremental changes to the original materials.  </w:t>
      </w:r>
    </w:p>
    <w:p w14:paraId="047D268B" w14:textId="77777777" w:rsidR="009A071C" w:rsidRDefault="009A071C" w:rsidP="009862A7">
      <w:pPr>
        <w:rPr>
          <w:rFonts w:ascii="Arial" w:hAnsi="Arial" w:cs="Arial"/>
        </w:rPr>
      </w:pPr>
    </w:p>
    <w:p w14:paraId="48AFBC0F" w14:textId="61549040" w:rsidR="00E90C49" w:rsidRDefault="009A071C" w:rsidP="009862A7">
      <w:pPr>
        <w:rPr>
          <w:rFonts w:ascii="Arial" w:hAnsi="Arial" w:cs="Arial"/>
        </w:rPr>
      </w:pPr>
      <w:r>
        <w:rPr>
          <w:rFonts w:ascii="Arial" w:hAnsi="Arial" w:cs="Arial"/>
        </w:rPr>
        <w:t>T</w:t>
      </w:r>
      <w:r w:rsidR="009862A7" w:rsidRPr="009862A7">
        <w:rPr>
          <w:rFonts w:ascii="Arial" w:hAnsi="Arial" w:cs="Arial"/>
        </w:rPr>
        <w:t>he current SEBOK SoS knowledge area f</w:t>
      </w:r>
      <w:r w:rsidR="00415333">
        <w:rPr>
          <w:rFonts w:ascii="Arial" w:hAnsi="Arial" w:cs="Arial"/>
        </w:rPr>
        <w:t>ocu</w:t>
      </w:r>
      <w:r w:rsidR="009862A7" w:rsidRPr="009862A7">
        <w:rPr>
          <w:rFonts w:ascii="Arial" w:hAnsi="Arial" w:cs="Arial"/>
        </w:rPr>
        <w:t xml:space="preserve">ses on broad discussion of systems of systems (SoS) characteristics and systems of systems (SoS) challenges. </w:t>
      </w:r>
      <w:r w:rsidR="00D067A6">
        <w:rPr>
          <w:rFonts w:ascii="Arial" w:hAnsi="Arial" w:cs="Arial"/>
        </w:rPr>
        <w:t xml:space="preserve">While these basic discussions about SoS are useful, these sections would benefit from a refresh.  And given </w:t>
      </w:r>
      <w:r>
        <w:rPr>
          <w:rFonts w:ascii="Arial" w:hAnsi="Arial" w:cs="Arial"/>
        </w:rPr>
        <w:t xml:space="preserve">the </w:t>
      </w:r>
      <w:r w:rsidR="00D067A6">
        <w:rPr>
          <w:rFonts w:ascii="Arial" w:hAnsi="Arial" w:cs="Arial"/>
        </w:rPr>
        <w:t xml:space="preserve">progress </w:t>
      </w:r>
      <w:r w:rsidR="009862A7" w:rsidRPr="00D067A6">
        <w:rPr>
          <w:rFonts w:ascii="Arial" w:hAnsi="Arial" w:cs="Arial"/>
        </w:rPr>
        <w:t xml:space="preserve">made in the last few years, </w:t>
      </w:r>
      <w:r w:rsidR="00D067A6">
        <w:rPr>
          <w:rFonts w:ascii="Arial" w:hAnsi="Arial" w:cs="Arial"/>
        </w:rPr>
        <w:t xml:space="preserve">we recommend a </w:t>
      </w:r>
      <w:r w:rsidR="00E90C49">
        <w:rPr>
          <w:rFonts w:ascii="Arial" w:hAnsi="Arial" w:cs="Arial"/>
        </w:rPr>
        <w:t>restructuring</w:t>
      </w:r>
      <w:r w:rsidR="00D067A6">
        <w:rPr>
          <w:rFonts w:ascii="Arial" w:hAnsi="Arial" w:cs="Arial"/>
        </w:rPr>
        <w:t xml:space="preserve"> and </w:t>
      </w:r>
      <w:r>
        <w:rPr>
          <w:rFonts w:ascii="Arial" w:hAnsi="Arial" w:cs="Arial"/>
        </w:rPr>
        <w:t>revision</w:t>
      </w:r>
      <w:r w:rsidR="00D067A6">
        <w:rPr>
          <w:rFonts w:ascii="Arial" w:hAnsi="Arial" w:cs="Arial"/>
        </w:rPr>
        <w:t xml:space="preserve"> </w:t>
      </w:r>
      <w:r>
        <w:rPr>
          <w:rFonts w:ascii="Arial" w:hAnsi="Arial" w:cs="Arial"/>
        </w:rPr>
        <w:t xml:space="preserve">of the KA </w:t>
      </w:r>
      <w:r w:rsidR="00D067A6">
        <w:rPr>
          <w:rFonts w:ascii="Arial" w:hAnsi="Arial" w:cs="Arial"/>
        </w:rPr>
        <w:t>to focus more on approaches to addressing these challenges.</w:t>
      </w:r>
    </w:p>
    <w:p w14:paraId="3FEB66BF" w14:textId="77777777" w:rsidR="00E90C49" w:rsidRDefault="00E90C49" w:rsidP="009862A7">
      <w:pPr>
        <w:rPr>
          <w:rFonts w:ascii="Arial" w:hAnsi="Arial" w:cs="Arial"/>
        </w:rPr>
      </w:pPr>
    </w:p>
    <w:p w14:paraId="4C346EEA" w14:textId="3E64A960" w:rsidR="00E90C49" w:rsidRPr="00F23B4A" w:rsidRDefault="00E90C49" w:rsidP="00E90C49">
      <w:pPr>
        <w:rPr>
          <w:rFonts w:ascii="Arial" w:hAnsi="Arial" w:cs="Arial"/>
        </w:rPr>
      </w:pPr>
      <w:r w:rsidRPr="00E90C49">
        <w:rPr>
          <w:rFonts w:ascii="Arial" w:hAnsi="Arial" w:cs="Arial"/>
        </w:rPr>
        <w:t>Based on this working session where there was great participation (~40 in-person and remote participants) and lively discussion</w:t>
      </w:r>
      <w:r>
        <w:rPr>
          <w:rFonts w:ascii="Arial" w:hAnsi="Arial" w:cs="Arial"/>
        </w:rPr>
        <w:t>, the group f</w:t>
      </w:r>
      <w:r w:rsidRPr="00F23B4A">
        <w:rPr>
          <w:rFonts w:ascii="Arial" w:hAnsi="Arial" w:cs="Arial"/>
        </w:rPr>
        <w:t xml:space="preserve">ound good opportunities in the approaches included in the </w:t>
      </w:r>
      <w:r>
        <w:rPr>
          <w:rFonts w:ascii="Arial" w:hAnsi="Arial" w:cs="Arial"/>
        </w:rPr>
        <w:t xml:space="preserve">meeting </w:t>
      </w:r>
      <w:r w:rsidRPr="00F23B4A">
        <w:rPr>
          <w:rFonts w:ascii="Arial" w:hAnsi="Arial" w:cs="Arial"/>
        </w:rPr>
        <w:t>discussion slides</w:t>
      </w:r>
      <w:r>
        <w:rPr>
          <w:rFonts w:ascii="Arial" w:hAnsi="Arial" w:cs="Arial"/>
        </w:rPr>
        <w:t>:</w:t>
      </w:r>
    </w:p>
    <w:p w14:paraId="484C5D08" w14:textId="128FE293" w:rsidR="00E90C49" w:rsidRPr="00E90C49" w:rsidRDefault="00E90C49" w:rsidP="00E90C49">
      <w:pPr>
        <w:rPr>
          <w:rFonts w:ascii="Arial" w:hAnsi="Arial" w:cs="Arial"/>
        </w:rPr>
      </w:pPr>
    </w:p>
    <w:p w14:paraId="61F7318A" w14:textId="3499D3CC" w:rsidR="009862A7" w:rsidRPr="00D067A6" w:rsidRDefault="009862A7" w:rsidP="009862A7">
      <w:pPr>
        <w:rPr>
          <w:rFonts w:ascii="Arial" w:hAnsi="Arial" w:cs="Arial"/>
        </w:rPr>
      </w:pPr>
    </w:p>
    <w:p w14:paraId="4AEE71C5" w14:textId="77777777" w:rsidR="00D067A6" w:rsidRDefault="00D067A6" w:rsidP="009862A7">
      <w:pPr>
        <w:rPr>
          <w:rFonts w:ascii="Arial" w:hAnsi="Arial" w:cs="Arial"/>
        </w:rPr>
      </w:pPr>
    </w:p>
    <w:p w14:paraId="71968B84" w14:textId="2CEDC623" w:rsidR="00D067A6" w:rsidRPr="009045EE" w:rsidRDefault="00D067A6" w:rsidP="009A071C">
      <w:pPr>
        <w:pStyle w:val="ListParagraph"/>
        <w:numPr>
          <w:ilvl w:val="0"/>
          <w:numId w:val="23"/>
        </w:numPr>
        <w:rPr>
          <w:rFonts w:ascii="Arial" w:hAnsi="Arial" w:cs="Arial"/>
          <w:sz w:val="22"/>
          <w:szCs w:val="22"/>
        </w:rPr>
      </w:pPr>
      <w:r w:rsidRPr="009045EE">
        <w:rPr>
          <w:rFonts w:ascii="Arial" w:eastAsia="Arial Unicode MS" w:hAnsi="Arial" w:cs="Arial"/>
          <w:sz w:val="22"/>
          <w:szCs w:val="22"/>
        </w:rPr>
        <w:lastRenderedPageBreak/>
        <w:t>Leverage/update some longstanding approaches</w:t>
      </w:r>
      <w:r w:rsidR="00E90C49" w:rsidRPr="009045EE">
        <w:rPr>
          <w:rFonts w:ascii="Arial" w:eastAsia="Arial Unicode MS" w:hAnsi="Arial" w:cs="Arial"/>
          <w:sz w:val="22"/>
          <w:szCs w:val="22"/>
        </w:rPr>
        <w:t xml:space="preserve"> (based on approaches described in Cook and Unewisse, 2020 and wave model in Dahmann 2011)</w:t>
      </w:r>
    </w:p>
    <w:p w14:paraId="377346C8" w14:textId="7F6D6AC9" w:rsidR="00D067A6" w:rsidRPr="009045EE" w:rsidRDefault="00D067A6" w:rsidP="009A071C">
      <w:pPr>
        <w:pStyle w:val="ListParagraph"/>
        <w:numPr>
          <w:ilvl w:val="0"/>
          <w:numId w:val="23"/>
        </w:numPr>
        <w:rPr>
          <w:rFonts w:ascii="Arial" w:hAnsi="Arial" w:cs="Arial"/>
          <w:sz w:val="22"/>
          <w:szCs w:val="22"/>
        </w:rPr>
      </w:pPr>
      <w:r w:rsidRPr="009045EE">
        <w:rPr>
          <w:rFonts w:ascii="Arial" w:eastAsia="Arial Unicode MS" w:hAnsi="Arial" w:cs="Arial"/>
          <w:sz w:val="22"/>
          <w:szCs w:val="22"/>
        </w:rPr>
        <w:t xml:space="preserve">Build on emerging complexity materials (e.g. </w:t>
      </w:r>
      <w:r w:rsidR="00E90C49" w:rsidRPr="009045EE">
        <w:rPr>
          <w:rFonts w:ascii="Arial" w:eastAsia="Arial Unicode MS" w:hAnsi="Arial" w:cs="Arial"/>
          <w:sz w:val="22"/>
          <w:szCs w:val="22"/>
        </w:rPr>
        <w:t xml:space="preserve">SoS and Complexity in SEBOK Emerging Technologies and </w:t>
      </w:r>
      <w:r w:rsidRPr="009045EE">
        <w:rPr>
          <w:rFonts w:ascii="Arial" w:eastAsia="Arial Unicode MS" w:hAnsi="Arial" w:cs="Arial"/>
          <w:sz w:val="22"/>
          <w:szCs w:val="22"/>
        </w:rPr>
        <w:t>most recent Complexity Primer)</w:t>
      </w:r>
    </w:p>
    <w:p w14:paraId="5C6F3C00" w14:textId="2963043B" w:rsidR="00D067A6" w:rsidRPr="009045EE" w:rsidRDefault="00E90C49" w:rsidP="009A071C">
      <w:pPr>
        <w:pStyle w:val="ListParagraph"/>
        <w:numPr>
          <w:ilvl w:val="0"/>
          <w:numId w:val="23"/>
        </w:numPr>
        <w:rPr>
          <w:rFonts w:ascii="Arial" w:hAnsi="Arial" w:cs="Arial"/>
          <w:sz w:val="22"/>
          <w:szCs w:val="22"/>
        </w:rPr>
      </w:pPr>
      <w:r w:rsidRPr="009045EE">
        <w:rPr>
          <w:rFonts w:ascii="Arial" w:eastAsia="Arial Unicode MS" w:hAnsi="Arial" w:cs="Arial"/>
          <w:sz w:val="22"/>
          <w:szCs w:val="22"/>
        </w:rPr>
        <w:t>SoS approached to apply d</w:t>
      </w:r>
      <w:r w:rsidR="00D067A6" w:rsidRPr="009045EE">
        <w:rPr>
          <w:rFonts w:ascii="Arial" w:eastAsia="Arial Unicode MS" w:hAnsi="Arial" w:cs="Arial"/>
          <w:sz w:val="22"/>
          <w:szCs w:val="22"/>
        </w:rPr>
        <w:t>ata analytic methods for understanding SoS performance</w:t>
      </w:r>
      <w:r w:rsidRPr="009045EE">
        <w:rPr>
          <w:rFonts w:ascii="Arial" w:eastAsia="Arial Unicode MS" w:hAnsi="Arial" w:cs="Arial"/>
          <w:sz w:val="22"/>
          <w:szCs w:val="22"/>
        </w:rPr>
        <w:t xml:space="preserve"> (Purdue SoS Workbench and Missouri Meta Architectures, in Verma edited volume on Systems Engineering in the Digital Age, 2024)</w:t>
      </w:r>
    </w:p>
    <w:p w14:paraId="325DA192" w14:textId="29B2CD2D" w:rsidR="00D067A6" w:rsidRPr="009045EE" w:rsidRDefault="00D067A6" w:rsidP="009A071C">
      <w:pPr>
        <w:pStyle w:val="ListParagraph"/>
        <w:numPr>
          <w:ilvl w:val="0"/>
          <w:numId w:val="23"/>
        </w:numPr>
        <w:rPr>
          <w:rFonts w:ascii="Arial" w:hAnsi="Arial" w:cs="Arial"/>
          <w:sz w:val="22"/>
          <w:szCs w:val="22"/>
        </w:rPr>
      </w:pPr>
      <w:r w:rsidRPr="009045EE">
        <w:rPr>
          <w:rFonts w:ascii="Arial" w:eastAsia="Arial Unicode MS" w:hAnsi="Arial" w:cs="Arial"/>
          <w:sz w:val="22"/>
          <w:szCs w:val="22"/>
        </w:rPr>
        <w:t>Address issues beyond technical</w:t>
      </w:r>
      <w:r w:rsidR="00E90C49" w:rsidRPr="009045EE">
        <w:rPr>
          <w:rFonts w:ascii="Arial" w:eastAsia="Arial Unicode MS" w:hAnsi="Arial" w:cs="Arial"/>
          <w:sz w:val="22"/>
          <w:szCs w:val="22"/>
        </w:rPr>
        <w:t xml:space="preserve"> (Yokell, 2021 and Henshaw, 2015)</w:t>
      </w:r>
    </w:p>
    <w:p w14:paraId="3569EBDE" w14:textId="77777777" w:rsidR="00E90C49" w:rsidRPr="009045EE" w:rsidRDefault="00E90C49" w:rsidP="00A97C14">
      <w:pPr>
        <w:pStyle w:val="ListParagraph"/>
        <w:numPr>
          <w:ilvl w:val="0"/>
          <w:numId w:val="23"/>
        </w:numPr>
        <w:rPr>
          <w:rFonts w:ascii="Arial" w:hAnsi="Arial" w:cs="Arial"/>
          <w:sz w:val="22"/>
          <w:szCs w:val="22"/>
        </w:rPr>
      </w:pPr>
      <w:r w:rsidRPr="009045EE">
        <w:rPr>
          <w:rFonts w:ascii="Arial" w:eastAsia="Arial Unicode MS" w:hAnsi="Arial" w:cs="Arial"/>
          <w:sz w:val="22"/>
          <w:szCs w:val="22"/>
        </w:rPr>
        <w:t>Mission engineering - r</w:t>
      </w:r>
      <w:r w:rsidR="00D067A6" w:rsidRPr="009045EE">
        <w:rPr>
          <w:rFonts w:ascii="Arial" w:eastAsia="Arial Unicode MS" w:hAnsi="Arial" w:cs="Arial"/>
          <w:sz w:val="22"/>
          <w:szCs w:val="22"/>
        </w:rPr>
        <w:t>elevant but needs to be translated to non-Defense language</w:t>
      </w:r>
      <w:r w:rsidRPr="009045EE">
        <w:rPr>
          <w:rFonts w:ascii="Arial" w:eastAsia="Arial Unicode MS" w:hAnsi="Arial" w:cs="Arial"/>
          <w:sz w:val="22"/>
          <w:szCs w:val="22"/>
        </w:rPr>
        <w:t xml:space="preserve"> (Dahmann, 2023) </w:t>
      </w:r>
    </w:p>
    <w:p w14:paraId="49671BEC" w14:textId="77777777" w:rsidR="00F23B4A" w:rsidRDefault="00F23B4A" w:rsidP="00F23B4A">
      <w:pPr>
        <w:rPr>
          <w:rFonts w:ascii="Arial" w:hAnsi="Arial" w:cs="Arial"/>
        </w:rPr>
      </w:pPr>
    </w:p>
    <w:p w14:paraId="12D3817A" w14:textId="4B042878" w:rsidR="00F23B4A" w:rsidRPr="00F23B4A" w:rsidRDefault="00E90C49" w:rsidP="00F23B4A">
      <w:pPr>
        <w:rPr>
          <w:rFonts w:ascii="Arial" w:hAnsi="Arial" w:cs="Arial"/>
        </w:rPr>
      </w:pPr>
      <w:r>
        <w:rPr>
          <w:rFonts w:ascii="Arial" w:hAnsi="Arial" w:cs="Arial"/>
        </w:rPr>
        <w:t>The group also i</w:t>
      </w:r>
      <w:r w:rsidR="00F23B4A" w:rsidRPr="00F23B4A">
        <w:rPr>
          <w:rFonts w:ascii="Arial" w:hAnsi="Arial" w:cs="Arial"/>
        </w:rPr>
        <w:t xml:space="preserve">dentified additional near and long-term areas </w:t>
      </w:r>
      <w:r>
        <w:rPr>
          <w:rFonts w:ascii="Arial" w:hAnsi="Arial" w:cs="Arial"/>
        </w:rPr>
        <w:t>to be incorporated into the SoS KA</w:t>
      </w:r>
      <w:r w:rsidR="00A8577D">
        <w:rPr>
          <w:rFonts w:ascii="Arial" w:hAnsi="Arial" w:cs="Arial"/>
        </w:rPr>
        <w:t>:</w:t>
      </w:r>
    </w:p>
    <w:p w14:paraId="571AEC93" w14:textId="3EBC0B3B" w:rsidR="00F23B4A" w:rsidRPr="009045EE" w:rsidRDefault="00F23B4A" w:rsidP="00F23B4A">
      <w:pPr>
        <w:pStyle w:val="ListParagraph"/>
        <w:numPr>
          <w:ilvl w:val="0"/>
          <w:numId w:val="24"/>
        </w:numPr>
        <w:rPr>
          <w:rFonts w:ascii="Arial" w:hAnsi="Arial" w:cs="Arial"/>
          <w:sz w:val="22"/>
          <w:szCs w:val="22"/>
        </w:rPr>
      </w:pPr>
      <w:r w:rsidRPr="009045EE">
        <w:rPr>
          <w:rFonts w:ascii="Arial" w:hAnsi="Arial" w:cs="Arial"/>
          <w:sz w:val="22"/>
          <w:szCs w:val="22"/>
        </w:rPr>
        <w:t>Multi-Scale (</w:t>
      </w:r>
      <w:r w:rsidR="00A8577D" w:rsidRPr="009045EE">
        <w:rPr>
          <w:rFonts w:ascii="Arial" w:hAnsi="Arial" w:cs="Arial"/>
          <w:sz w:val="22"/>
          <w:szCs w:val="22"/>
        </w:rPr>
        <w:t>socio technical)</w:t>
      </w:r>
      <w:r w:rsidRPr="009045EE">
        <w:rPr>
          <w:rFonts w:ascii="Arial" w:hAnsi="Arial" w:cs="Arial"/>
          <w:sz w:val="22"/>
          <w:szCs w:val="22"/>
        </w:rPr>
        <w:t xml:space="preserve"> SoS </w:t>
      </w:r>
    </w:p>
    <w:p w14:paraId="3EF2B9A4" w14:textId="77777777" w:rsidR="00F23B4A" w:rsidRPr="009045EE" w:rsidRDefault="00F23B4A" w:rsidP="00F23B4A">
      <w:pPr>
        <w:pStyle w:val="ListParagraph"/>
        <w:numPr>
          <w:ilvl w:val="0"/>
          <w:numId w:val="24"/>
        </w:numPr>
        <w:rPr>
          <w:rFonts w:ascii="Arial" w:hAnsi="Arial" w:cs="Arial"/>
          <w:sz w:val="22"/>
          <w:szCs w:val="22"/>
        </w:rPr>
      </w:pPr>
      <w:r w:rsidRPr="009045EE">
        <w:rPr>
          <w:rFonts w:ascii="Arial" w:hAnsi="Arial" w:cs="Arial"/>
          <w:sz w:val="22"/>
          <w:szCs w:val="22"/>
        </w:rPr>
        <w:t>Innovation Systems/ SoS</w:t>
      </w:r>
    </w:p>
    <w:p w14:paraId="00C8942F" w14:textId="2F5E2D7F" w:rsidR="00F23B4A" w:rsidRPr="009045EE" w:rsidRDefault="00F23B4A" w:rsidP="00F23B4A">
      <w:pPr>
        <w:pStyle w:val="ListParagraph"/>
        <w:numPr>
          <w:ilvl w:val="0"/>
          <w:numId w:val="24"/>
        </w:numPr>
        <w:rPr>
          <w:rFonts w:ascii="Arial" w:hAnsi="Arial" w:cs="Arial"/>
          <w:sz w:val="22"/>
          <w:szCs w:val="22"/>
        </w:rPr>
      </w:pPr>
      <w:r w:rsidRPr="009045EE">
        <w:rPr>
          <w:rFonts w:ascii="Arial" w:hAnsi="Arial" w:cs="Arial"/>
          <w:sz w:val="22"/>
          <w:szCs w:val="22"/>
        </w:rPr>
        <w:t>Methods from specific domains (e.g. Rail, Energy, Medical devices)</w:t>
      </w:r>
    </w:p>
    <w:p w14:paraId="29E98D1E" w14:textId="77777777" w:rsidR="00F23B4A" w:rsidRPr="009045EE" w:rsidRDefault="00F23B4A" w:rsidP="00F23B4A">
      <w:pPr>
        <w:pStyle w:val="ListParagraph"/>
        <w:numPr>
          <w:ilvl w:val="0"/>
          <w:numId w:val="24"/>
        </w:numPr>
        <w:rPr>
          <w:rFonts w:ascii="Arial" w:hAnsi="Arial" w:cs="Arial"/>
          <w:sz w:val="22"/>
          <w:szCs w:val="22"/>
        </w:rPr>
      </w:pPr>
      <w:r w:rsidRPr="009045EE">
        <w:rPr>
          <w:rFonts w:ascii="Arial" w:hAnsi="Arial" w:cs="Arial"/>
          <w:sz w:val="22"/>
          <w:szCs w:val="22"/>
        </w:rPr>
        <w:t>Ultra-Large – Mega Systems</w:t>
      </w:r>
    </w:p>
    <w:p w14:paraId="3AF98887" w14:textId="77777777" w:rsidR="00E90C49" w:rsidRDefault="00E90C49" w:rsidP="00E90C49">
      <w:pPr>
        <w:rPr>
          <w:rFonts w:ascii="Arial" w:hAnsi="Arial" w:cs="Arial"/>
        </w:rPr>
      </w:pPr>
    </w:p>
    <w:p w14:paraId="6D87446C" w14:textId="4AB34AE5" w:rsidR="007070E2" w:rsidRDefault="007070E2" w:rsidP="00E90C49">
      <w:pPr>
        <w:rPr>
          <w:rFonts w:ascii="Arial" w:hAnsi="Arial" w:cs="Arial"/>
        </w:rPr>
      </w:pPr>
      <w:r>
        <w:rPr>
          <w:rFonts w:ascii="Arial" w:hAnsi="Arial" w:cs="Arial"/>
        </w:rPr>
        <w:t>There was interest on the part of participants for more information about available tools developed to support SoS analysis – particularly the Purdue SoS Analytic Workbench and the Missouri SoS EXPLORER.</w:t>
      </w:r>
    </w:p>
    <w:p w14:paraId="351F4768" w14:textId="77777777" w:rsidR="007070E2" w:rsidRDefault="007070E2" w:rsidP="00E90C49">
      <w:pPr>
        <w:rPr>
          <w:rFonts w:ascii="Arial" w:hAnsi="Arial" w:cs="Arial"/>
        </w:rPr>
      </w:pPr>
    </w:p>
    <w:p w14:paraId="1049E620" w14:textId="43AF8DD0" w:rsidR="007070E2" w:rsidRDefault="007070E2" w:rsidP="007070E2">
      <w:pPr>
        <w:spacing w:after="160" w:line="254" w:lineRule="auto"/>
        <w:ind w:left="1080"/>
        <w:rPr>
          <w:rFonts w:ascii="Arial" w:hAnsi="Arial" w:cs="Arial"/>
          <w:bCs/>
          <w:szCs w:val="20"/>
        </w:rPr>
      </w:pPr>
      <w:r w:rsidRPr="00270198">
        <w:rPr>
          <w:rFonts w:ascii="Arial" w:hAnsi="Arial" w:cs="Arial"/>
          <w:b/>
          <w:szCs w:val="20"/>
        </w:rPr>
        <w:t>Action:</w:t>
      </w:r>
      <w:r w:rsidRPr="00270198">
        <w:rPr>
          <w:rFonts w:ascii="Arial" w:hAnsi="Arial" w:cs="Arial"/>
          <w:bCs/>
          <w:szCs w:val="20"/>
        </w:rPr>
        <w:t xml:space="preserve">  </w:t>
      </w:r>
      <w:r>
        <w:rPr>
          <w:rFonts w:ascii="Arial" w:hAnsi="Arial" w:cs="Arial"/>
          <w:bCs/>
          <w:szCs w:val="20"/>
        </w:rPr>
        <w:t xml:space="preserve">Judith and Alan to work with …. to collect and share information on their tools. </w:t>
      </w:r>
    </w:p>
    <w:p w14:paraId="66E10158" w14:textId="66447943" w:rsidR="007070E2" w:rsidRPr="009045EE" w:rsidRDefault="007070E2" w:rsidP="007070E2">
      <w:pPr>
        <w:pStyle w:val="ListParagraph"/>
        <w:numPr>
          <w:ilvl w:val="0"/>
          <w:numId w:val="26"/>
        </w:numPr>
        <w:spacing w:after="160" w:line="254" w:lineRule="auto"/>
        <w:rPr>
          <w:rFonts w:ascii="Arial" w:hAnsi="Arial" w:cs="Arial"/>
          <w:bCs/>
          <w:sz w:val="22"/>
          <w:szCs w:val="18"/>
        </w:rPr>
      </w:pPr>
      <w:r w:rsidRPr="009045EE">
        <w:rPr>
          <w:rFonts w:ascii="Arial" w:hAnsi="Arial" w:cs="Arial"/>
          <w:bCs/>
          <w:sz w:val="22"/>
          <w:szCs w:val="18"/>
        </w:rPr>
        <w:t xml:space="preserve">Dan Delaurentis </w:t>
      </w:r>
      <w:hyperlink r:id="rId26" w:history="1">
        <w:r w:rsidRPr="009045EE">
          <w:rPr>
            <w:rStyle w:val="Hyperlink"/>
            <w:rFonts w:ascii="Arial" w:hAnsi="Arial" w:cs="Arial"/>
            <w:bCs/>
            <w:sz w:val="22"/>
            <w:szCs w:val="18"/>
          </w:rPr>
          <w:t>ddelaure@purdue.edu</w:t>
        </w:r>
      </w:hyperlink>
      <w:r w:rsidRPr="009045EE">
        <w:rPr>
          <w:rFonts w:ascii="Arial" w:hAnsi="Arial" w:cs="Arial"/>
          <w:bCs/>
          <w:sz w:val="22"/>
          <w:szCs w:val="18"/>
        </w:rPr>
        <w:t xml:space="preserve"> and Cesare Guariniello </w:t>
      </w:r>
      <w:hyperlink r:id="rId27" w:history="1">
        <w:r w:rsidRPr="009045EE">
          <w:rPr>
            <w:rStyle w:val="Hyperlink"/>
            <w:rFonts w:ascii="Arial" w:hAnsi="Arial" w:cs="Arial"/>
            <w:bCs/>
            <w:sz w:val="22"/>
            <w:szCs w:val="18"/>
          </w:rPr>
          <w:t>cguarini@purdue.edu</w:t>
        </w:r>
      </w:hyperlink>
      <w:r w:rsidRPr="009045EE">
        <w:rPr>
          <w:rFonts w:ascii="Arial" w:hAnsi="Arial" w:cs="Arial"/>
          <w:bCs/>
          <w:sz w:val="22"/>
          <w:szCs w:val="18"/>
        </w:rPr>
        <w:t xml:space="preserve"> (</w:t>
      </w:r>
      <w:r w:rsidRPr="009045EE">
        <w:rPr>
          <w:rFonts w:ascii="Arial" w:hAnsi="Arial" w:cs="Arial"/>
          <w:bCs/>
          <w:sz w:val="22"/>
          <w:szCs w:val="22"/>
        </w:rPr>
        <w:t>SoS Analytic Workbench)</w:t>
      </w:r>
    </w:p>
    <w:p w14:paraId="3A41B289" w14:textId="3A7008FC" w:rsidR="007070E2" w:rsidRPr="009045EE" w:rsidRDefault="007070E2" w:rsidP="007070E2">
      <w:pPr>
        <w:pStyle w:val="ListParagraph"/>
        <w:numPr>
          <w:ilvl w:val="0"/>
          <w:numId w:val="26"/>
        </w:numPr>
        <w:spacing w:after="160" w:line="254" w:lineRule="auto"/>
        <w:rPr>
          <w:rFonts w:ascii="Arial" w:hAnsi="Arial" w:cs="Arial"/>
          <w:bCs/>
          <w:sz w:val="22"/>
          <w:szCs w:val="18"/>
        </w:rPr>
      </w:pPr>
      <w:r w:rsidRPr="009045EE">
        <w:rPr>
          <w:rFonts w:ascii="Arial" w:hAnsi="Arial" w:cs="Arial"/>
          <w:bCs/>
          <w:sz w:val="22"/>
          <w:szCs w:val="18"/>
        </w:rPr>
        <w:t xml:space="preserve">Cihan Dagli </w:t>
      </w:r>
      <w:hyperlink r:id="rId28" w:history="1">
        <w:r w:rsidRPr="009045EE">
          <w:rPr>
            <w:rStyle w:val="Hyperlink"/>
            <w:rFonts w:ascii="Arial" w:hAnsi="Arial" w:cs="Arial"/>
            <w:bCs/>
            <w:sz w:val="22"/>
            <w:szCs w:val="18"/>
          </w:rPr>
          <w:t>dagli@mst.edu</w:t>
        </w:r>
      </w:hyperlink>
      <w:r w:rsidRPr="009045EE">
        <w:rPr>
          <w:rFonts w:ascii="Arial" w:hAnsi="Arial" w:cs="Arial"/>
          <w:bCs/>
          <w:sz w:val="22"/>
          <w:szCs w:val="18"/>
        </w:rPr>
        <w:t xml:space="preserve"> (</w:t>
      </w:r>
      <w:r w:rsidRPr="009045EE">
        <w:rPr>
          <w:rFonts w:ascii="Arial" w:hAnsi="Arial" w:cs="Arial"/>
          <w:bCs/>
          <w:sz w:val="22"/>
          <w:szCs w:val="22"/>
        </w:rPr>
        <w:t>SoS EXPLORER)</w:t>
      </w:r>
    </w:p>
    <w:p w14:paraId="5FB5CD0E" w14:textId="77777777" w:rsidR="007070E2" w:rsidRDefault="007070E2" w:rsidP="00E90C49">
      <w:pPr>
        <w:rPr>
          <w:rFonts w:ascii="Arial" w:hAnsi="Arial" w:cs="Arial"/>
        </w:rPr>
      </w:pPr>
    </w:p>
    <w:p w14:paraId="645DF42B" w14:textId="7958D379" w:rsidR="00E90C49" w:rsidRDefault="00A8577D" w:rsidP="00E90C49">
      <w:pPr>
        <w:rPr>
          <w:rFonts w:ascii="Arial" w:hAnsi="Arial" w:cs="Arial"/>
        </w:rPr>
      </w:pPr>
      <w:r>
        <w:rPr>
          <w:rFonts w:ascii="Arial" w:hAnsi="Arial" w:cs="Arial"/>
        </w:rPr>
        <w:t xml:space="preserve">Finally, there was a strong support to </w:t>
      </w:r>
      <w:r w:rsidR="00E90C49" w:rsidRPr="00E90C49">
        <w:rPr>
          <w:rFonts w:ascii="Arial" w:hAnsi="Arial" w:cs="Arial"/>
        </w:rPr>
        <w:t>include discussion of ‘enablers’ which are important for different approaches</w:t>
      </w:r>
      <w:r>
        <w:rPr>
          <w:rFonts w:ascii="Arial" w:hAnsi="Arial" w:cs="Arial"/>
        </w:rPr>
        <w:t>, possibly important non-technical preconditions for success application of SE to SoS. Since there does not appear to be readily available literature on this topic, it was suggested that the SoSWG convene an online session to explore this area.</w:t>
      </w:r>
    </w:p>
    <w:p w14:paraId="69295EE5" w14:textId="77777777" w:rsidR="00A8577D" w:rsidRDefault="00A8577D" w:rsidP="00E90C49">
      <w:pPr>
        <w:rPr>
          <w:rFonts w:ascii="Arial" w:hAnsi="Arial" w:cs="Arial"/>
        </w:rPr>
      </w:pPr>
    </w:p>
    <w:p w14:paraId="74E3F20B" w14:textId="47481FF4" w:rsidR="00A8577D" w:rsidRDefault="00A8577D" w:rsidP="00A8577D">
      <w:pPr>
        <w:spacing w:after="160" w:line="254" w:lineRule="auto"/>
        <w:ind w:left="1080"/>
        <w:rPr>
          <w:rFonts w:ascii="Arial" w:hAnsi="Arial" w:cs="Arial"/>
          <w:bCs/>
          <w:szCs w:val="20"/>
        </w:rPr>
      </w:pPr>
      <w:r w:rsidRPr="00270198">
        <w:rPr>
          <w:rFonts w:ascii="Arial" w:hAnsi="Arial" w:cs="Arial"/>
          <w:b/>
          <w:szCs w:val="20"/>
        </w:rPr>
        <w:t>Action:</w:t>
      </w:r>
      <w:r w:rsidRPr="00270198">
        <w:rPr>
          <w:rFonts w:ascii="Arial" w:hAnsi="Arial" w:cs="Arial"/>
          <w:bCs/>
          <w:szCs w:val="20"/>
        </w:rPr>
        <w:t xml:space="preserve">  Contact </w:t>
      </w:r>
      <w:hyperlink r:id="rId29" w:history="1">
        <w:r w:rsidRPr="00270198">
          <w:rPr>
            <w:rStyle w:val="Hyperlink"/>
            <w:rFonts w:ascii="Arial" w:hAnsi="Arial" w:cs="Arial"/>
            <w:bCs/>
            <w:szCs w:val="20"/>
          </w:rPr>
          <w:t>jdahmann@mitre.org</w:t>
        </w:r>
      </w:hyperlink>
      <w:r w:rsidRPr="00270198">
        <w:rPr>
          <w:rFonts w:ascii="Arial" w:hAnsi="Arial" w:cs="Arial"/>
          <w:bCs/>
          <w:szCs w:val="20"/>
        </w:rPr>
        <w:t xml:space="preserve"> and </w:t>
      </w:r>
      <w:hyperlink r:id="rId30" w:history="1">
        <w:r w:rsidR="00B64CCB" w:rsidRPr="008C7AED">
          <w:rPr>
            <w:rStyle w:val="Hyperlink"/>
            <w:rFonts w:ascii="Arial" w:hAnsi="Arial" w:cs="Arial"/>
            <w:bCs/>
            <w:szCs w:val="20"/>
          </w:rPr>
          <w:t>alandharding@gmail.com</w:t>
        </w:r>
      </w:hyperlink>
      <w:r w:rsidRPr="00270198">
        <w:rPr>
          <w:rFonts w:ascii="Arial" w:hAnsi="Arial" w:cs="Arial"/>
          <w:bCs/>
          <w:szCs w:val="20"/>
        </w:rPr>
        <w:t xml:space="preserve"> if you are interested in engaging in </w:t>
      </w:r>
      <w:r>
        <w:rPr>
          <w:rFonts w:ascii="Arial" w:hAnsi="Arial" w:cs="Arial"/>
          <w:bCs/>
          <w:szCs w:val="20"/>
        </w:rPr>
        <w:t>planning and conducting a session on SoSE enablers;  Judith and Alan to propose an online session to address this topic.</w:t>
      </w:r>
    </w:p>
    <w:p w14:paraId="7FD77AA8" w14:textId="6EDC9FD5" w:rsidR="00F23B4A" w:rsidRPr="00F23B4A" w:rsidRDefault="00F23B4A" w:rsidP="00F23B4A">
      <w:pPr>
        <w:rPr>
          <w:rFonts w:ascii="Arial" w:hAnsi="Arial" w:cs="Arial"/>
        </w:rPr>
      </w:pPr>
      <w:r w:rsidRPr="00F23B4A">
        <w:rPr>
          <w:rFonts w:ascii="Arial" w:hAnsi="Arial" w:cs="Arial"/>
        </w:rPr>
        <w:t>Next steps</w:t>
      </w:r>
      <w:r w:rsidR="00A8577D">
        <w:rPr>
          <w:rFonts w:ascii="Arial" w:hAnsi="Arial" w:cs="Arial"/>
        </w:rPr>
        <w:t xml:space="preserve"> - </w:t>
      </w:r>
      <w:r w:rsidR="00A8577D" w:rsidRPr="00270198">
        <w:rPr>
          <w:rFonts w:ascii="Arial" w:hAnsi="Arial" w:cs="Arial"/>
          <w:b/>
          <w:szCs w:val="20"/>
        </w:rPr>
        <w:t>Action</w:t>
      </w:r>
      <w:r w:rsidR="00A8577D">
        <w:rPr>
          <w:rFonts w:ascii="Arial" w:hAnsi="Arial" w:cs="Arial"/>
          <w:b/>
          <w:szCs w:val="20"/>
        </w:rPr>
        <w:t>s</w:t>
      </w:r>
      <w:r w:rsidR="00A8577D">
        <w:rPr>
          <w:rFonts w:ascii="Arial" w:hAnsi="Arial" w:cs="Arial"/>
        </w:rPr>
        <w:t>:</w:t>
      </w:r>
    </w:p>
    <w:p w14:paraId="088984AB" w14:textId="5D149611" w:rsidR="00F23B4A" w:rsidRPr="009045EE" w:rsidRDefault="00A8577D" w:rsidP="00F23B4A">
      <w:pPr>
        <w:pStyle w:val="ListParagraph"/>
        <w:numPr>
          <w:ilvl w:val="0"/>
          <w:numId w:val="25"/>
        </w:numPr>
        <w:rPr>
          <w:rFonts w:ascii="Arial" w:hAnsi="Arial" w:cs="Arial"/>
          <w:sz w:val="22"/>
          <w:szCs w:val="22"/>
        </w:rPr>
      </w:pPr>
      <w:r w:rsidRPr="009045EE">
        <w:rPr>
          <w:rFonts w:ascii="Arial" w:hAnsi="Arial" w:cs="Arial"/>
          <w:sz w:val="22"/>
          <w:szCs w:val="22"/>
        </w:rPr>
        <w:t>Michael Henshaw and Judith Dahmann to r</w:t>
      </w:r>
      <w:r w:rsidR="00F23B4A" w:rsidRPr="009045EE">
        <w:rPr>
          <w:rFonts w:ascii="Arial" w:hAnsi="Arial" w:cs="Arial"/>
          <w:sz w:val="22"/>
          <w:szCs w:val="22"/>
        </w:rPr>
        <w:t xml:space="preserve">eview discussion </w:t>
      </w:r>
      <w:r w:rsidRPr="009045EE">
        <w:rPr>
          <w:rFonts w:ascii="Arial" w:hAnsi="Arial" w:cs="Arial"/>
          <w:sz w:val="22"/>
          <w:szCs w:val="22"/>
        </w:rPr>
        <w:t>to propose and develop</w:t>
      </w:r>
      <w:r w:rsidR="00F23B4A" w:rsidRPr="009045EE">
        <w:rPr>
          <w:rFonts w:ascii="Arial" w:hAnsi="Arial" w:cs="Arial"/>
          <w:sz w:val="22"/>
          <w:szCs w:val="22"/>
        </w:rPr>
        <w:t xml:space="preserve"> </w:t>
      </w:r>
      <w:r w:rsidR="00F23B4A" w:rsidRPr="009045EE">
        <w:rPr>
          <w:rFonts w:ascii="Arial" w:hAnsi="Arial" w:cs="Arial"/>
          <w:b/>
          <w:bCs/>
          <w:sz w:val="22"/>
          <w:szCs w:val="22"/>
        </w:rPr>
        <w:t>near-term SEBOK updates</w:t>
      </w:r>
      <w:r w:rsidRPr="009045EE">
        <w:rPr>
          <w:rFonts w:ascii="Arial" w:hAnsi="Arial" w:cs="Arial"/>
          <w:sz w:val="22"/>
          <w:szCs w:val="22"/>
        </w:rPr>
        <w:t xml:space="preserve"> and share these with SoSWG for input and participation.</w:t>
      </w:r>
      <w:r w:rsidR="00F23B4A" w:rsidRPr="009045EE">
        <w:rPr>
          <w:rFonts w:ascii="Arial" w:hAnsi="Arial" w:cs="Arial"/>
          <w:sz w:val="22"/>
          <w:szCs w:val="22"/>
        </w:rPr>
        <w:t xml:space="preserve"> </w:t>
      </w:r>
    </w:p>
    <w:p w14:paraId="10B04202" w14:textId="2A5BF2F3" w:rsidR="00A8577D" w:rsidRPr="009045EE" w:rsidRDefault="00A8577D" w:rsidP="00F23B4A">
      <w:pPr>
        <w:pStyle w:val="ListParagraph"/>
        <w:numPr>
          <w:ilvl w:val="0"/>
          <w:numId w:val="25"/>
        </w:numPr>
        <w:rPr>
          <w:rFonts w:ascii="Arial" w:hAnsi="Arial" w:cs="Arial"/>
          <w:sz w:val="22"/>
          <w:szCs w:val="22"/>
        </w:rPr>
      </w:pPr>
      <w:r w:rsidRPr="009045EE">
        <w:rPr>
          <w:rFonts w:ascii="Arial" w:hAnsi="Arial" w:cs="Arial"/>
          <w:sz w:val="22"/>
          <w:szCs w:val="22"/>
        </w:rPr>
        <w:t xml:space="preserve">Tom McDermott develop article on </w:t>
      </w:r>
      <w:r w:rsidRPr="009045EE">
        <w:rPr>
          <w:rFonts w:ascii="Arial" w:hAnsi="Arial" w:cs="Arial"/>
          <w:b/>
          <w:bCs/>
          <w:sz w:val="22"/>
          <w:szCs w:val="22"/>
        </w:rPr>
        <w:t>Innovation Systems of Systems</w:t>
      </w:r>
    </w:p>
    <w:p w14:paraId="06F62573" w14:textId="38E6D6B5" w:rsidR="00A8577D" w:rsidRPr="009045EE" w:rsidRDefault="00A8577D" w:rsidP="00F23B4A">
      <w:pPr>
        <w:pStyle w:val="ListParagraph"/>
        <w:numPr>
          <w:ilvl w:val="0"/>
          <w:numId w:val="25"/>
        </w:numPr>
        <w:rPr>
          <w:rFonts w:ascii="Arial" w:hAnsi="Arial" w:cs="Arial"/>
          <w:sz w:val="22"/>
          <w:szCs w:val="22"/>
        </w:rPr>
      </w:pPr>
      <w:r w:rsidRPr="009045EE">
        <w:rPr>
          <w:rFonts w:ascii="Arial" w:hAnsi="Arial" w:cs="Arial"/>
          <w:sz w:val="22"/>
          <w:szCs w:val="22"/>
        </w:rPr>
        <w:t xml:space="preserve">Tom McDermott to contact potential author for article on </w:t>
      </w:r>
      <w:r w:rsidRPr="009045EE">
        <w:rPr>
          <w:rFonts w:ascii="Arial" w:hAnsi="Arial" w:cs="Arial"/>
          <w:b/>
          <w:bCs/>
          <w:sz w:val="22"/>
          <w:szCs w:val="22"/>
        </w:rPr>
        <w:t>Data Analytic Methods</w:t>
      </w:r>
      <w:r w:rsidRPr="009045EE">
        <w:rPr>
          <w:rFonts w:ascii="Arial" w:hAnsi="Arial" w:cs="Arial"/>
          <w:sz w:val="22"/>
          <w:szCs w:val="22"/>
        </w:rPr>
        <w:t xml:space="preserve"> and coordinate exchange with Micheal and Judith and author on this article</w:t>
      </w:r>
      <w:r w:rsidR="00B64CCB" w:rsidRPr="009045EE">
        <w:rPr>
          <w:rFonts w:ascii="Arial" w:hAnsi="Arial" w:cs="Arial"/>
          <w:sz w:val="22"/>
          <w:szCs w:val="22"/>
        </w:rPr>
        <w:t>.</w:t>
      </w:r>
    </w:p>
    <w:p w14:paraId="12CE6E70" w14:textId="77777777" w:rsidR="00270198" w:rsidRDefault="00270198" w:rsidP="00B64CCB">
      <w:pPr>
        <w:rPr>
          <w:rFonts w:ascii="Arial" w:hAnsi="Arial" w:cs="Arial"/>
          <w:b/>
          <w:szCs w:val="20"/>
        </w:rPr>
      </w:pPr>
    </w:p>
    <w:p w14:paraId="7DDBC9A3" w14:textId="77777777" w:rsidR="009045EE" w:rsidRDefault="009045EE">
      <w:pPr>
        <w:spacing w:after="160" w:line="259" w:lineRule="auto"/>
        <w:rPr>
          <w:rFonts w:ascii="Arial" w:hAnsi="Arial" w:cs="Arial"/>
          <w:b/>
          <w:szCs w:val="20"/>
        </w:rPr>
      </w:pPr>
      <w:r>
        <w:rPr>
          <w:rFonts w:ascii="Arial" w:hAnsi="Arial" w:cs="Arial"/>
          <w:b/>
          <w:szCs w:val="20"/>
        </w:rPr>
        <w:br w:type="page"/>
      </w:r>
    </w:p>
    <w:p w14:paraId="53FB80C3" w14:textId="2FDE4A79" w:rsidR="00B64CCB" w:rsidRDefault="00B64CCB" w:rsidP="00B64CCB">
      <w:pPr>
        <w:rPr>
          <w:rFonts w:ascii="Arial" w:hAnsi="Arial" w:cs="Arial"/>
          <w:b/>
          <w:szCs w:val="20"/>
        </w:rPr>
      </w:pPr>
      <w:r>
        <w:rPr>
          <w:rFonts w:ascii="Arial" w:hAnsi="Arial" w:cs="Arial"/>
          <w:b/>
          <w:szCs w:val="20"/>
        </w:rPr>
        <w:lastRenderedPageBreak/>
        <w:t xml:space="preserve">Summary of Actions: </w:t>
      </w:r>
    </w:p>
    <w:p w14:paraId="74B63920" w14:textId="77777777" w:rsidR="00B64CCB" w:rsidRDefault="00B64CCB" w:rsidP="00B64CCB">
      <w:pPr>
        <w:rPr>
          <w:rFonts w:ascii="Arial" w:hAnsi="Arial" w:cs="Arial"/>
          <w:b/>
          <w:szCs w:val="20"/>
        </w:rPr>
      </w:pPr>
    </w:p>
    <w:p w14:paraId="4512CC2D" w14:textId="77777777" w:rsidR="00B64CCB" w:rsidRDefault="00B64CCB" w:rsidP="00B64CCB">
      <w:pPr>
        <w:rPr>
          <w:rFonts w:ascii="Arial" w:hAnsi="Arial" w:cs="Arial"/>
          <w:b/>
          <w:szCs w:val="20"/>
        </w:rPr>
      </w:pPr>
    </w:p>
    <w:p w14:paraId="1F0DAA32" w14:textId="79CF6537" w:rsidR="00B64CCB" w:rsidRPr="009045EE" w:rsidRDefault="00B64CCB" w:rsidP="00B64CCB">
      <w:pPr>
        <w:pStyle w:val="ListParagraph"/>
        <w:numPr>
          <w:ilvl w:val="0"/>
          <w:numId w:val="27"/>
        </w:numPr>
        <w:ind w:left="360"/>
        <w:rPr>
          <w:rFonts w:ascii="Arial" w:hAnsi="Arial" w:cs="Arial"/>
          <w:bCs/>
          <w:sz w:val="22"/>
          <w:szCs w:val="22"/>
        </w:rPr>
      </w:pPr>
      <w:r w:rsidRPr="009045EE">
        <w:rPr>
          <w:rFonts w:ascii="Arial" w:hAnsi="Arial" w:cs="Arial"/>
          <w:b/>
          <w:sz w:val="22"/>
          <w:szCs w:val="22"/>
        </w:rPr>
        <w:t>Action</w:t>
      </w:r>
      <w:r w:rsidRPr="009045EE">
        <w:rPr>
          <w:rFonts w:ascii="Arial" w:hAnsi="Arial" w:cs="Arial"/>
          <w:bCs/>
          <w:sz w:val="22"/>
          <w:szCs w:val="22"/>
        </w:rPr>
        <w:t xml:space="preserve">: Contact Jason at </w:t>
      </w:r>
      <w:hyperlink r:id="rId31" w:history="1">
        <w:r w:rsidRPr="009045EE">
          <w:rPr>
            <w:rStyle w:val="Hyperlink"/>
            <w:rFonts w:ascii="Arial" w:hAnsi="Arial" w:cs="Arial"/>
            <w:bCs/>
            <w:sz w:val="22"/>
            <w:szCs w:val="22"/>
          </w:rPr>
          <w:t>jasonsherey@gmail.com</w:t>
        </w:r>
      </w:hyperlink>
      <w:r w:rsidRPr="009045EE">
        <w:rPr>
          <w:rFonts w:ascii="Arial" w:hAnsi="Arial" w:cs="Arial"/>
          <w:bCs/>
          <w:sz w:val="22"/>
          <w:szCs w:val="22"/>
        </w:rPr>
        <w:t xml:space="preserve"> with </w:t>
      </w:r>
      <w:r w:rsidR="009045EE">
        <w:rPr>
          <w:rFonts w:ascii="Arial" w:hAnsi="Arial" w:cs="Arial"/>
          <w:bCs/>
          <w:sz w:val="22"/>
          <w:szCs w:val="22"/>
        </w:rPr>
        <w:t xml:space="preserve">offers or </w:t>
      </w:r>
      <w:r w:rsidRPr="009045EE">
        <w:rPr>
          <w:rFonts w:ascii="Arial" w:hAnsi="Arial" w:cs="Arial"/>
          <w:bCs/>
          <w:sz w:val="22"/>
          <w:szCs w:val="22"/>
        </w:rPr>
        <w:t>recommendations for SoS Webinar presentations.</w:t>
      </w:r>
    </w:p>
    <w:p w14:paraId="19C30E52" w14:textId="77777777" w:rsidR="00B64CCB" w:rsidRPr="009045EE" w:rsidRDefault="00B64CCB" w:rsidP="00B64CCB">
      <w:pPr>
        <w:pStyle w:val="ListParagraph"/>
        <w:numPr>
          <w:ilvl w:val="0"/>
          <w:numId w:val="27"/>
        </w:numPr>
        <w:spacing w:after="160" w:line="254" w:lineRule="auto"/>
        <w:ind w:left="360"/>
        <w:rPr>
          <w:rFonts w:ascii="Arial" w:hAnsi="Arial" w:cs="Arial"/>
          <w:sz w:val="22"/>
          <w:szCs w:val="22"/>
        </w:rPr>
      </w:pPr>
      <w:r w:rsidRPr="009045EE">
        <w:rPr>
          <w:rFonts w:ascii="Arial" w:hAnsi="Arial" w:cs="Arial"/>
          <w:b/>
          <w:bCs/>
          <w:sz w:val="22"/>
          <w:szCs w:val="22"/>
        </w:rPr>
        <w:t>Action</w:t>
      </w:r>
      <w:r w:rsidRPr="009045EE">
        <w:rPr>
          <w:rFonts w:ascii="Arial" w:hAnsi="Arial" w:cs="Arial"/>
          <w:sz w:val="22"/>
          <w:szCs w:val="22"/>
        </w:rPr>
        <w:t xml:space="preserve">:  If you are interested to engage in review of the RWG products, contact Beth Wilson </w:t>
      </w:r>
      <w:hyperlink r:id="rId32" w:history="1">
        <w:r w:rsidRPr="009045EE">
          <w:rPr>
            <w:rStyle w:val="Hyperlink"/>
            <w:rFonts w:ascii="Arial" w:hAnsi="Arial" w:cs="Arial"/>
            <w:sz w:val="22"/>
            <w:szCs w:val="22"/>
          </w:rPr>
          <w:t>wilsondrbeth@aol.com</w:t>
        </w:r>
      </w:hyperlink>
      <w:r w:rsidRPr="009045EE">
        <w:rPr>
          <w:rFonts w:ascii="Arial" w:hAnsi="Arial" w:cs="Arial"/>
          <w:sz w:val="22"/>
          <w:szCs w:val="22"/>
        </w:rPr>
        <w:t>.</w:t>
      </w:r>
    </w:p>
    <w:p w14:paraId="3F5C908E" w14:textId="77777777" w:rsidR="00B64CCB" w:rsidRPr="009045EE" w:rsidRDefault="00B64CCB" w:rsidP="00B64CCB">
      <w:pPr>
        <w:pStyle w:val="ListParagraph"/>
        <w:numPr>
          <w:ilvl w:val="0"/>
          <w:numId w:val="27"/>
        </w:numPr>
        <w:spacing w:after="160" w:line="254" w:lineRule="auto"/>
        <w:ind w:left="360"/>
        <w:rPr>
          <w:rFonts w:ascii="Arial" w:hAnsi="Arial" w:cs="Arial"/>
          <w:sz w:val="22"/>
          <w:szCs w:val="22"/>
        </w:rPr>
      </w:pPr>
      <w:r w:rsidRPr="009045EE">
        <w:rPr>
          <w:rFonts w:ascii="Arial" w:hAnsi="Arial" w:cs="Arial"/>
          <w:b/>
          <w:bCs/>
          <w:sz w:val="22"/>
          <w:szCs w:val="22"/>
        </w:rPr>
        <w:t>Action</w:t>
      </w:r>
      <w:r w:rsidRPr="009045EE">
        <w:rPr>
          <w:rFonts w:ascii="Arial" w:hAnsi="Arial" w:cs="Arial"/>
          <w:sz w:val="22"/>
          <w:szCs w:val="22"/>
        </w:rPr>
        <w:t xml:space="preserve">:  Dahmann and Harding to explore hosting an online working group roundtable.  Please </w:t>
      </w:r>
      <w:hyperlink r:id="rId33" w:history="1">
        <w:r w:rsidRPr="009045EE">
          <w:rPr>
            <w:rStyle w:val="Hyperlink"/>
            <w:rFonts w:ascii="Arial" w:hAnsi="Arial" w:cs="Arial"/>
            <w:sz w:val="22"/>
            <w:szCs w:val="22"/>
          </w:rPr>
          <w:t>jdahmann@itre.org</w:t>
        </w:r>
      </w:hyperlink>
      <w:r w:rsidRPr="009045EE">
        <w:rPr>
          <w:rFonts w:ascii="Arial" w:hAnsi="Arial" w:cs="Arial"/>
          <w:sz w:val="22"/>
          <w:szCs w:val="22"/>
        </w:rPr>
        <w:t xml:space="preserve"> and </w:t>
      </w:r>
      <w:hyperlink r:id="rId34" w:history="1">
        <w:r w:rsidRPr="009045EE">
          <w:rPr>
            <w:rStyle w:val="Hyperlink"/>
            <w:rFonts w:ascii="Arial" w:hAnsi="Arial" w:cs="Arial"/>
            <w:sz w:val="22"/>
            <w:szCs w:val="22"/>
          </w:rPr>
          <w:t>alandharding@gmail.com</w:t>
        </w:r>
      </w:hyperlink>
      <w:r w:rsidRPr="009045EE">
        <w:rPr>
          <w:rFonts w:ascii="Arial" w:hAnsi="Arial" w:cs="Arial"/>
          <w:sz w:val="22"/>
          <w:szCs w:val="22"/>
        </w:rPr>
        <w:t xml:space="preserve"> if you are interested to support this activity.</w:t>
      </w:r>
    </w:p>
    <w:p w14:paraId="5D225F71" w14:textId="77777777" w:rsidR="00B64CCB" w:rsidRPr="009045EE" w:rsidRDefault="00B64CCB" w:rsidP="00B64CCB">
      <w:pPr>
        <w:pStyle w:val="ListParagraph"/>
        <w:numPr>
          <w:ilvl w:val="0"/>
          <w:numId w:val="27"/>
        </w:numPr>
        <w:spacing w:after="160" w:line="254" w:lineRule="auto"/>
        <w:ind w:left="360"/>
        <w:rPr>
          <w:rFonts w:ascii="Arial" w:hAnsi="Arial" w:cs="Arial"/>
          <w:bCs/>
          <w:sz w:val="22"/>
          <w:szCs w:val="22"/>
        </w:rPr>
      </w:pPr>
      <w:r w:rsidRPr="009045EE">
        <w:rPr>
          <w:rFonts w:ascii="Arial" w:hAnsi="Arial" w:cs="Arial"/>
          <w:b/>
          <w:sz w:val="22"/>
          <w:szCs w:val="22"/>
        </w:rPr>
        <w:t>Action:</w:t>
      </w:r>
      <w:r w:rsidRPr="009045EE">
        <w:rPr>
          <w:rFonts w:ascii="Arial" w:hAnsi="Arial" w:cs="Arial"/>
          <w:bCs/>
          <w:sz w:val="22"/>
          <w:szCs w:val="22"/>
        </w:rPr>
        <w:t xml:space="preserve">  Contact </w:t>
      </w:r>
      <w:hyperlink r:id="rId35" w:history="1">
        <w:r w:rsidRPr="009045EE">
          <w:rPr>
            <w:rStyle w:val="Hyperlink"/>
            <w:rFonts w:ascii="Arial" w:hAnsi="Arial" w:cs="Arial"/>
            <w:bCs/>
            <w:sz w:val="22"/>
            <w:szCs w:val="22"/>
          </w:rPr>
          <w:t>jdahmann@mitre.org</w:t>
        </w:r>
      </w:hyperlink>
      <w:r w:rsidRPr="009045EE">
        <w:rPr>
          <w:rFonts w:ascii="Arial" w:hAnsi="Arial" w:cs="Arial"/>
          <w:bCs/>
          <w:sz w:val="22"/>
          <w:szCs w:val="22"/>
        </w:rPr>
        <w:t xml:space="preserve"> if you are interested in engaging in an initiative in this area.</w:t>
      </w:r>
    </w:p>
    <w:p w14:paraId="0AB45350" w14:textId="23A6AAE4" w:rsidR="00B64CCB" w:rsidRPr="009045EE" w:rsidRDefault="00B64CCB" w:rsidP="00B64CCB">
      <w:pPr>
        <w:pStyle w:val="ListParagraph"/>
        <w:numPr>
          <w:ilvl w:val="0"/>
          <w:numId w:val="27"/>
        </w:numPr>
        <w:spacing w:after="160" w:line="254" w:lineRule="auto"/>
        <w:ind w:left="360"/>
        <w:rPr>
          <w:rFonts w:ascii="Arial" w:hAnsi="Arial" w:cs="Arial"/>
          <w:bCs/>
          <w:sz w:val="22"/>
          <w:szCs w:val="22"/>
        </w:rPr>
      </w:pPr>
      <w:r w:rsidRPr="009045EE">
        <w:rPr>
          <w:rFonts w:ascii="Arial" w:hAnsi="Arial" w:cs="Arial"/>
          <w:b/>
          <w:sz w:val="22"/>
          <w:szCs w:val="22"/>
        </w:rPr>
        <w:t>Action:</w:t>
      </w:r>
      <w:r w:rsidRPr="009045EE">
        <w:rPr>
          <w:rFonts w:ascii="Arial" w:hAnsi="Arial" w:cs="Arial"/>
          <w:bCs/>
          <w:sz w:val="22"/>
          <w:szCs w:val="22"/>
        </w:rPr>
        <w:t xml:space="preserve">  Contact </w:t>
      </w:r>
      <w:hyperlink r:id="rId36" w:history="1">
        <w:r w:rsidRPr="009045EE">
          <w:rPr>
            <w:rStyle w:val="Hyperlink"/>
            <w:rFonts w:ascii="Arial" w:hAnsi="Arial" w:cs="Arial"/>
            <w:bCs/>
            <w:sz w:val="22"/>
            <w:szCs w:val="22"/>
          </w:rPr>
          <w:t>jdahmann@mitre.org</w:t>
        </w:r>
      </w:hyperlink>
      <w:r w:rsidRPr="009045EE">
        <w:rPr>
          <w:rFonts w:ascii="Arial" w:hAnsi="Arial" w:cs="Arial"/>
          <w:bCs/>
          <w:sz w:val="22"/>
          <w:szCs w:val="22"/>
        </w:rPr>
        <w:t xml:space="preserve"> and </w:t>
      </w:r>
      <w:hyperlink r:id="rId37" w:history="1">
        <w:r w:rsidRPr="009045EE">
          <w:rPr>
            <w:rStyle w:val="Hyperlink"/>
            <w:rFonts w:ascii="Arial" w:hAnsi="Arial" w:cs="Arial"/>
            <w:bCs/>
            <w:sz w:val="22"/>
            <w:szCs w:val="22"/>
          </w:rPr>
          <w:t>alandharding@gmail.com</w:t>
        </w:r>
      </w:hyperlink>
      <w:r w:rsidRPr="009045EE">
        <w:rPr>
          <w:rFonts w:ascii="Arial" w:hAnsi="Arial" w:cs="Arial"/>
          <w:bCs/>
          <w:sz w:val="22"/>
          <w:szCs w:val="22"/>
        </w:rPr>
        <w:t xml:space="preserve"> if you are interested in engaging in an initiative in </w:t>
      </w:r>
      <w:r w:rsidR="009045EE">
        <w:rPr>
          <w:rFonts w:ascii="Arial" w:hAnsi="Arial" w:cs="Arial"/>
          <w:bCs/>
          <w:sz w:val="22"/>
          <w:szCs w:val="22"/>
        </w:rPr>
        <w:t>the</w:t>
      </w:r>
      <w:r w:rsidR="009045EE" w:rsidRPr="009045EE">
        <w:rPr>
          <w:rFonts w:ascii="Arial" w:hAnsi="Arial" w:cs="Arial"/>
          <w:bCs/>
          <w:sz w:val="22"/>
          <w:szCs w:val="22"/>
        </w:rPr>
        <w:t xml:space="preserve"> </w:t>
      </w:r>
      <w:r w:rsidRPr="009045EE">
        <w:rPr>
          <w:rFonts w:ascii="Arial" w:hAnsi="Arial" w:cs="Arial"/>
          <w:bCs/>
          <w:sz w:val="22"/>
          <w:szCs w:val="22"/>
        </w:rPr>
        <w:t>area</w:t>
      </w:r>
      <w:r w:rsidR="009045EE">
        <w:rPr>
          <w:rFonts w:ascii="Arial" w:hAnsi="Arial" w:cs="Arial"/>
          <w:bCs/>
          <w:sz w:val="22"/>
          <w:szCs w:val="22"/>
        </w:rPr>
        <w:t xml:space="preserve"> of Heuristics</w:t>
      </w:r>
      <w:r w:rsidRPr="009045EE">
        <w:rPr>
          <w:rFonts w:ascii="Arial" w:hAnsi="Arial" w:cs="Arial"/>
          <w:bCs/>
          <w:sz w:val="22"/>
          <w:szCs w:val="22"/>
        </w:rPr>
        <w:t>.</w:t>
      </w:r>
    </w:p>
    <w:p w14:paraId="36509F38" w14:textId="77777777" w:rsidR="00B64CCB" w:rsidRPr="009045EE" w:rsidRDefault="00B64CCB" w:rsidP="00B64CCB">
      <w:pPr>
        <w:pStyle w:val="ListParagraph"/>
        <w:numPr>
          <w:ilvl w:val="0"/>
          <w:numId w:val="27"/>
        </w:numPr>
        <w:spacing w:after="160" w:line="254" w:lineRule="auto"/>
        <w:ind w:left="360"/>
        <w:rPr>
          <w:rFonts w:ascii="Arial" w:hAnsi="Arial" w:cs="Arial"/>
          <w:bCs/>
          <w:sz w:val="22"/>
          <w:szCs w:val="22"/>
        </w:rPr>
      </w:pPr>
      <w:r w:rsidRPr="009045EE">
        <w:rPr>
          <w:rFonts w:ascii="Arial" w:hAnsi="Arial" w:cs="Arial"/>
          <w:b/>
          <w:sz w:val="22"/>
          <w:szCs w:val="22"/>
        </w:rPr>
        <w:t>Action:</w:t>
      </w:r>
      <w:r w:rsidRPr="009045EE">
        <w:rPr>
          <w:rFonts w:ascii="Arial" w:hAnsi="Arial" w:cs="Arial"/>
          <w:bCs/>
          <w:sz w:val="22"/>
          <w:szCs w:val="22"/>
        </w:rPr>
        <w:t xml:space="preserve">  Judith and Alan to work with …. to collect and share information on their tools. </w:t>
      </w:r>
    </w:p>
    <w:p w14:paraId="4DF9017B" w14:textId="77777777" w:rsidR="00B64CCB" w:rsidRPr="009045EE" w:rsidRDefault="00B64CCB" w:rsidP="00B64CCB">
      <w:pPr>
        <w:pStyle w:val="ListParagraph"/>
        <w:numPr>
          <w:ilvl w:val="1"/>
          <w:numId w:val="26"/>
        </w:numPr>
        <w:spacing w:after="160" w:line="254" w:lineRule="auto"/>
        <w:ind w:left="1080"/>
        <w:rPr>
          <w:rFonts w:ascii="Arial" w:hAnsi="Arial" w:cs="Arial"/>
          <w:bCs/>
          <w:sz w:val="22"/>
          <w:szCs w:val="22"/>
        </w:rPr>
      </w:pPr>
      <w:r w:rsidRPr="009045EE">
        <w:rPr>
          <w:rFonts w:ascii="Arial" w:hAnsi="Arial" w:cs="Arial"/>
          <w:bCs/>
          <w:sz w:val="22"/>
          <w:szCs w:val="22"/>
        </w:rPr>
        <w:t xml:space="preserve">Dan Delaurentis </w:t>
      </w:r>
      <w:hyperlink r:id="rId38" w:history="1">
        <w:r w:rsidRPr="009045EE">
          <w:rPr>
            <w:rStyle w:val="Hyperlink"/>
            <w:rFonts w:ascii="Arial" w:hAnsi="Arial" w:cs="Arial"/>
            <w:bCs/>
            <w:sz w:val="22"/>
            <w:szCs w:val="22"/>
          </w:rPr>
          <w:t>ddelaure@purdue.edu</w:t>
        </w:r>
      </w:hyperlink>
      <w:r w:rsidRPr="009045EE">
        <w:rPr>
          <w:rFonts w:ascii="Arial" w:hAnsi="Arial" w:cs="Arial"/>
          <w:bCs/>
          <w:sz w:val="22"/>
          <w:szCs w:val="22"/>
        </w:rPr>
        <w:t xml:space="preserve"> and Cesare Guariniello </w:t>
      </w:r>
      <w:hyperlink r:id="rId39" w:history="1">
        <w:r w:rsidRPr="009045EE">
          <w:rPr>
            <w:rStyle w:val="Hyperlink"/>
            <w:rFonts w:ascii="Arial" w:hAnsi="Arial" w:cs="Arial"/>
            <w:bCs/>
            <w:sz w:val="22"/>
            <w:szCs w:val="22"/>
          </w:rPr>
          <w:t>cguarini@purdue.edu</w:t>
        </w:r>
      </w:hyperlink>
      <w:r w:rsidRPr="009045EE">
        <w:rPr>
          <w:rFonts w:ascii="Arial" w:hAnsi="Arial" w:cs="Arial"/>
          <w:bCs/>
          <w:sz w:val="22"/>
          <w:szCs w:val="22"/>
        </w:rPr>
        <w:t xml:space="preserve"> (SoS Analytic Workbench)</w:t>
      </w:r>
    </w:p>
    <w:p w14:paraId="64BAB93A" w14:textId="77777777" w:rsidR="00B64CCB" w:rsidRPr="009045EE" w:rsidRDefault="00B64CCB" w:rsidP="00B64CCB">
      <w:pPr>
        <w:pStyle w:val="ListParagraph"/>
        <w:numPr>
          <w:ilvl w:val="1"/>
          <w:numId w:val="26"/>
        </w:numPr>
        <w:spacing w:after="160" w:line="254" w:lineRule="auto"/>
        <w:ind w:left="1080"/>
        <w:rPr>
          <w:rFonts w:ascii="Arial" w:hAnsi="Arial" w:cs="Arial"/>
          <w:bCs/>
          <w:sz w:val="22"/>
          <w:szCs w:val="22"/>
        </w:rPr>
      </w:pPr>
      <w:r w:rsidRPr="009045EE">
        <w:rPr>
          <w:rFonts w:ascii="Arial" w:hAnsi="Arial" w:cs="Arial"/>
          <w:bCs/>
          <w:sz w:val="22"/>
          <w:szCs w:val="22"/>
        </w:rPr>
        <w:t xml:space="preserve">Cihan Dagli </w:t>
      </w:r>
      <w:hyperlink r:id="rId40" w:history="1">
        <w:r w:rsidRPr="009045EE">
          <w:rPr>
            <w:rStyle w:val="Hyperlink"/>
            <w:rFonts w:ascii="Arial" w:hAnsi="Arial" w:cs="Arial"/>
            <w:bCs/>
            <w:sz w:val="22"/>
            <w:szCs w:val="22"/>
          </w:rPr>
          <w:t>dagli@mst.edu</w:t>
        </w:r>
      </w:hyperlink>
      <w:r w:rsidRPr="009045EE">
        <w:rPr>
          <w:rFonts w:ascii="Arial" w:hAnsi="Arial" w:cs="Arial"/>
          <w:bCs/>
          <w:sz w:val="22"/>
          <w:szCs w:val="22"/>
        </w:rPr>
        <w:t xml:space="preserve"> (SoS EXPLORER)</w:t>
      </w:r>
    </w:p>
    <w:p w14:paraId="03D0AA78" w14:textId="02A89821" w:rsidR="00B64CCB" w:rsidRPr="009045EE" w:rsidRDefault="00B64CCB" w:rsidP="00B64CCB">
      <w:pPr>
        <w:pStyle w:val="ListParagraph"/>
        <w:numPr>
          <w:ilvl w:val="0"/>
          <w:numId w:val="27"/>
        </w:numPr>
        <w:spacing w:after="160" w:line="254" w:lineRule="auto"/>
        <w:ind w:left="360"/>
        <w:rPr>
          <w:rFonts w:ascii="Arial" w:hAnsi="Arial" w:cs="Arial"/>
          <w:bCs/>
          <w:sz w:val="22"/>
          <w:szCs w:val="22"/>
        </w:rPr>
      </w:pPr>
      <w:r w:rsidRPr="009045EE">
        <w:rPr>
          <w:rFonts w:ascii="Arial" w:hAnsi="Arial" w:cs="Arial"/>
          <w:b/>
          <w:sz w:val="22"/>
          <w:szCs w:val="22"/>
        </w:rPr>
        <w:t>Action:</w:t>
      </w:r>
      <w:r w:rsidRPr="009045EE">
        <w:rPr>
          <w:rFonts w:ascii="Arial" w:hAnsi="Arial" w:cs="Arial"/>
          <w:bCs/>
          <w:sz w:val="22"/>
          <w:szCs w:val="22"/>
        </w:rPr>
        <w:t xml:space="preserve">  Contact </w:t>
      </w:r>
      <w:hyperlink r:id="rId41" w:history="1">
        <w:r w:rsidRPr="009045EE">
          <w:rPr>
            <w:rStyle w:val="Hyperlink"/>
            <w:rFonts w:ascii="Arial" w:hAnsi="Arial" w:cs="Arial"/>
            <w:bCs/>
            <w:sz w:val="22"/>
            <w:szCs w:val="22"/>
          </w:rPr>
          <w:t>jdahmann@mitre.org</w:t>
        </w:r>
      </w:hyperlink>
      <w:r w:rsidRPr="009045EE">
        <w:rPr>
          <w:rFonts w:ascii="Arial" w:hAnsi="Arial" w:cs="Arial"/>
          <w:bCs/>
          <w:sz w:val="22"/>
          <w:szCs w:val="22"/>
        </w:rPr>
        <w:t xml:space="preserve"> and </w:t>
      </w:r>
      <w:hyperlink r:id="rId42" w:history="1">
        <w:r w:rsidRPr="009045EE">
          <w:rPr>
            <w:rStyle w:val="Hyperlink"/>
            <w:rFonts w:ascii="Arial" w:hAnsi="Arial" w:cs="Arial"/>
            <w:bCs/>
            <w:sz w:val="22"/>
            <w:szCs w:val="22"/>
          </w:rPr>
          <w:t>alandharding@gmail.com</w:t>
        </w:r>
      </w:hyperlink>
      <w:r w:rsidRPr="009045EE">
        <w:rPr>
          <w:rFonts w:ascii="Arial" w:hAnsi="Arial" w:cs="Arial"/>
          <w:bCs/>
          <w:sz w:val="22"/>
          <w:szCs w:val="22"/>
        </w:rPr>
        <w:t xml:space="preserve"> if you are interested in engaging in planning and conducting a session on SoSE enablers;  Judith and Alan to propose an online session to address this topic.</w:t>
      </w:r>
    </w:p>
    <w:p w14:paraId="51145851" w14:textId="449E3128" w:rsidR="00B64CCB" w:rsidRPr="009045EE" w:rsidRDefault="00B64CCB" w:rsidP="00B64CCB">
      <w:pPr>
        <w:pStyle w:val="ListParagraph"/>
        <w:numPr>
          <w:ilvl w:val="0"/>
          <w:numId w:val="27"/>
        </w:numPr>
        <w:spacing w:after="160" w:line="254" w:lineRule="auto"/>
        <w:ind w:left="360"/>
        <w:rPr>
          <w:rFonts w:ascii="Arial" w:hAnsi="Arial" w:cs="Arial"/>
          <w:bCs/>
          <w:sz w:val="22"/>
          <w:szCs w:val="22"/>
        </w:rPr>
      </w:pPr>
      <w:r w:rsidRPr="009045EE">
        <w:rPr>
          <w:rFonts w:ascii="Arial" w:hAnsi="Arial" w:cs="Arial"/>
          <w:b/>
          <w:sz w:val="22"/>
          <w:szCs w:val="22"/>
        </w:rPr>
        <w:t>Actions</w:t>
      </w:r>
      <w:r w:rsidRPr="009045EE">
        <w:rPr>
          <w:rFonts w:ascii="Arial" w:hAnsi="Arial" w:cs="Arial"/>
          <w:sz w:val="22"/>
          <w:szCs w:val="22"/>
        </w:rPr>
        <w:t>:</w:t>
      </w:r>
    </w:p>
    <w:p w14:paraId="148CF32B" w14:textId="77777777" w:rsidR="00B64CCB" w:rsidRPr="009045EE" w:rsidRDefault="00B64CCB" w:rsidP="00B64CCB">
      <w:pPr>
        <w:pStyle w:val="ListParagraph"/>
        <w:numPr>
          <w:ilvl w:val="0"/>
          <w:numId w:val="25"/>
        </w:numPr>
        <w:ind w:left="990"/>
        <w:rPr>
          <w:rFonts w:ascii="Arial" w:hAnsi="Arial" w:cs="Arial"/>
          <w:sz w:val="22"/>
          <w:szCs w:val="22"/>
        </w:rPr>
      </w:pPr>
      <w:r w:rsidRPr="009045EE">
        <w:rPr>
          <w:rFonts w:ascii="Arial" w:hAnsi="Arial" w:cs="Arial"/>
          <w:sz w:val="22"/>
          <w:szCs w:val="22"/>
        </w:rPr>
        <w:t xml:space="preserve">Michael Henshaw and Judith Dahmann to review discussion to propose and develop </w:t>
      </w:r>
      <w:r w:rsidRPr="009045EE">
        <w:rPr>
          <w:rFonts w:ascii="Arial" w:hAnsi="Arial" w:cs="Arial"/>
          <w:b/>
          <w:bCs/>
          <w:sz w:val="22"/>
          <w:szCs w:val="22"/>
        </w:rPr>
        <w:t>near-term SEBOK updates</w:t>
      </w:r>
      <w:r w:rsidRPr="009045EE">
        <w:rPr>
          <w:rFonts w:ascii="Arial" w:hAnsi="Arial" w:cs="Arial"/>
          <w:sz w:val="22"/>
          <w:szCs w:val="22"/>
        </w:rPr>
        <w:t xml:space="preserve"> and share these with SoSWG for input and participation. </w:t>
      </w:r>
    </w:p>
    <w:p w14:paraId="7E5986FE" w14:textId="77777777" w:rsidR="00B64CCB" w:rsidRPr="009045EE" w:rsidRDefault="00B64CCB" w:rsidP="00B64CCB">
      <w:pPr>
        <w:pStyle w:val="ListParagraph"/>
        <w:numPr>
          <w:ilvl w:val="0"/>
          <w:numId w:val="25"/>
        </w:numPr>
        <w:ind w:left="990"/>
        <w:rPr>
          <w:rFonts w:ascii="Arial" w:hAnsi="Arial" w:cs="Arial"/>
          <w:sz w:val="22"/>
          <w:szCs w:val="22"/>
        </w:rPr>
      </w:pPr>
      <w:r w:rsidRPr="009045EE">
        <w:rPr>
          <w:rFonts w:ascii="Arial" w:hAnsi="Arial" w:cs="Arial"/>
          <w:sz w:val="22"/>
          <w:szCs w:val="22"/>
        </w:rPr>
        <w:t xml:space="preserve">Tom McDermott develop article on </w:t>
      </w:r>
      <w:r w:rsidRPr="009045EE">
        <w:rPr>
          <w:rFonts w:ascii="Arial" w:hAnsi="Arial" w:cs="Arial"/>
          <w:b/>
          <w:bCs/>
          <w:sz w:val="22"/>
          <w:szCs w:val="22"/>
        </w:rPr>
        <w:t>Innovation Systems of Systems</w:t>
      </w:r>
    </w:p>
    <w:p w14:paraId="4B9CBE53" w14:textId="77777777" w:rsidR="00B64CCB" w:rsidRPr="009045EE" w:rsidRDefault="00B64CCB" w:rsidP="00B64CCB">
      <w:pPr>
        <w:pStyle w:val="ListParagraph"/>
        <w:numPr>
          <w:ilvl w:val="0"/>
          <w:numId w:val="25"/>
        </w:numPr>
        <w:ind w:left="990"/>
        <w:rPr>
          <w:rFonts w:ascii="Arial" w:hAnsi="Arial" w:cs="Arial"/>
          <w:sz w:val="22"/>
          <w:szCs w:val="22"/>
        </w:rPr>
      </w:pPr>
      <w:r w:rsidRPr="009045EE">
        <w:rPr>
          <w:rFonts w:ascii="Arial" w:hAnsi="Arial" w:cs="Arial"/>
          <w:sz w:val="22"/>
          <w:szCs w:val="22"/>
        </w:rPr>
        <w:t xml:space="preserve">Tom McDermott to contact potential author for article on </w:t>
      </w:r>
      <w:r w:rsidRPr="009045EE">
        <w:rPr>
          <w:rFonts w:ascii="Arial" w:hAnsi="Arial" w:cs="Arial"/>
          <w:b/>
          <w:bCs/>
          <w:sz w:val="22"/>
          <w:szCs w:val="22"/>
        </w:rPr>
        <w:t>Data Analytic Methods</w:t>
      </w:r>
      <w:r w:rsidRPr="009045EE">
        <w:rPr>
          <w:rFonts w:ascii="Arial" w:hAnsi="Arial" w:cs="Arial"/>
          <w:sz w:val="22"/>
          <w:szCs w:val="22"/>
        </w:rPr>
        <w:t xml:space="preserve"> and coordinate exchange with Micheal and Judith and author on this article.</w:t>
      </w:r>
    </w:p>
    <w:p w14:paraId="6C6A8222" w14:textId="77777777" w:rsidR="00B64CCB" w:rsidRPr="009045EE" w:rsidRDefault="00B64CCB" w:rsidP="00B64CCB">
      <w:pPr>
        <w:spacing w:after="160" w:line="254" w:lineRule="auto"/>
        <w:ind w:left="1080"/>
        <w:rPr>
          <w:rFonts w:ascii="Arial" w:hAnsi="Arial" w:cs="Arial"/>
          <w:b/>
          <w:bCs/>
        </w:rPr>
      </w:pPr>
    </w:p>
    <w:p w14:paraId="1C3F40DA" w14:textId="77777777" w:rsidR="00B64CCB" w:rsidRPr="00F23B4A" w:rsidRDefault="00B64CCB" w:rsidP="00B64CCB">
      <w:pPr>
        <w:pStyle w:val="ListParagraph"/>
        <w:rPr>
          <w:rFonts w:ascii="Arial" w:hAnsi="Arial" w:cs="Arial"/>
        </w:rPr>
      </w:pPr>
    </w:p>
    <w:p w14:paraId="2A908211" w14:textId="77777777" w:rsidR="00B64CCB" w:rsidRPr="00B64CCB" w:rsidRDefault="00B64CCB" w:rsidP="00B64CCB">
      <w:pPr>
        <w:rPr>
          <w:rFonts w:ascii="Arial" w:hAnsi="Arial" w:cs="Arial"/>
          <w:iCs/>
        </w:rPr>
      </w:pPr>
    </w:p>
    <w:sectPr w:rsidR="00B64CCB" w:rsidRPr="00B64CCB" w:rsidSect="00864CC2">
      <w:type w:val="continuous"/>
      <w:pgSz w:w="12240" w:h="15840"/>
      <w:pgMar w:top="1440" w:right="1440" w:bottom="1440" w:left="1440" w:header="720" w:footer="720" w:gutter="0"/>
      <w:cols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BCABF" w14:textId="77777777" w:rsidR="00864CC2" w:rsidRDefault="00864CC2" w:rsidP="006F0707">
      <w:r>
        <w:separator/>
      </w:r>
    </w:p>
  </w:endnote>
  <w:endnote w:type="continuationSeparator" w:id="0">
    <w:p w14:paraId="15D318E0" w14:textId="77777777" w:rsidR="00864CC2" w:rsidRDefault="00864CC2" w:rsidP="006F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404975"/>
      <w:docPartObj>
        <w:docPartGallery w:val="Page Numbers (Bottom of Page)"/>
        <w:docPartUnique/>
      </w:docPartObj>
    </w:sdtPr>
    <w:sdtEndPr/>
    <w:sdtContent>
      <w:sdt>
        <w:sdtPr>
          <w:id w:val="1728636285"/>
          <w:docPartObj>
            <w:docPartGallery w:val="Page Numbers (Top of Page)"/>
            <w:docPartUnique/>
          </w:docPartObj>
        </w:sdtPr>
        <w:sdtEndPr/>
        <w:sdtContent>
          <w:p w14:paraId="61E3FF41" w14:textId="2778A0E0" w:rsidR="00E6334D" w:rsidRDefault="00E6334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D1A17A" w14:textId="35F2FFD1" w:rsidR="006F0707" w:rsidRDefault="006F0707" w:rsidP="006F0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2B41" w14:textId="77777777" w:rsidR="00864CC2" w:rsidRDefault="00864CC2" w:rsidP="006F0707">
      <w:r>
        <w:separator/>
      </w:r>
    </w:p>
  </w:footnote>
  <w:footnote w:type="continuationSeparator" w:id="0">
    <w:p w14:paraId="384CFF81" w14:textId="77777777" w:rsidR="00864CC2" w:rsidRDefault="00864CC2" w:rsidP="006F0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E9"/>
      </v:shape>
    </w:pict>
  </w:numPicBullet>
  <w:abstractNum w:abstractNumId="0" w15:restartNumberingAfterBreak="0">
    <w:nsid w:val="01792379"/>
    <w:multiLevelType w:val="hybridMultilevel"/>
    <w:tmpl w:val="0CAA1B56"/>
    <w:lvl w:ilvl="0" w:tplc="24FE8980">
      <w:start w:val="1"/>
      <w:numFmt w:val="bullet"/>
      <w:lvlText w:val="•"/>
      <w:lvlJc w:val="left"/>
      <w:pPr>
        <w:tabs>
          <w:tab w:val="num" w:pos="720"/>
        </w:tabs>
        <w:ind w:left="720" w:hanging="360"/>
      </w:pPr>
      <w:rPr>
        <w:rFonts w:ascii="Arial" w:hAnsi="Arial" w:hint="default"/>
      </w:rPr>
    </w:lvl>
    <w:lvl w:ilvl="1" w:tplc="56C0965C" w:tentative="1">
      <w:start w:val="1"/>
      <w:numFmt w:val="bullet"/>
      <w:lvlText w:val="•"/>
      <w:lvlJc w:val="left"/>
      <w:pPr>
        <w:tabs>
          <w:tab w:val="num" w:pos="1440"/>
        </w:tabs>
        <w:ind w:left="1440" w:hanging="360"/>
      </w:pPr>
      <w:rPr>
        <w:rFonts w:ascii="Arial" w:hAnsi="Arial" w:hint="default"/>
      </w:rPr>
    </w:lvl>
    <w:lvl w:ilvl="2" w:tplc="D8FAA508" w:tentative="1">
      <w:start w:val="1"/>
      <w:numFmt w:val="bullet"/>
      <w:lvlText w:val="•"/>
      <w:lvlJc w:val="left"/>
      <w:pPr>
        <w:tabs>
          <w:tab w:val="num" w:pos="2160"/>
        </w:tabs>
        <w:ind w:left="2160" w:hanging="360"/>
      </w:pPr>
      <w:rPr>
        <w:rFonts w:ascii="Arial" w:hAnsi="Arial" w:hint="default"/>
      </w:rPr>
    </w:lvl>
    <w:lvl w:ilvl="3" w:tplc="A52ADFBE" w:tentative="1">
      <w:start w:val="1"/>
      <w:numFmt w:val="bullet"/>
      <w:lvlText w:val="•"/>
      <w:lvlJc w:val="left"/>
      <w:pPr>
        <w:tabs>
          <w:tab w:val="num" w:pos="2880"/>
        </w:tabs>
        <w:ind w:left="2880" w:hanging="360"/>
      </w:pPr>
      <w:rPr>
        <w:rFonts w:ascii="Arial" w:hAnsi="Arial" w:hint="default"/>
      </w:rPr>
    </w:lvl>
    <w:lvl w:ilvl="4" w:tplc="2B20BBFE" w:tentative="1">
      <w:start w:val="1"/>
      <w:numFmt w:val="bullet"/>
      <w:lvlText w:val="•"/>
      <w:lvlJc w:val="left"/>
      <w:pPr>
        <w:tabs>
          <w:tab w:val="num" w:pos="3600"/>
        </w:tabs>
        <w:ind w:left="3600" w:hanging="360"/>
      </w:pPr>
      <w:rPr>
        <w:rFonts w:ascii="Arial" w:hAnsi="Arial" w:hint="default"/>
      </w:rPr>
    </w:lvl>
    <w:lvl w:ilvl="5" w:tplc="84B8FE7A" w:tentative="1">
      <w:start w:val="1"/>
      <w:numFmt w:val="bullet"/>
      <w:lvlText w:val="•"/>
      <w:lvlJc w:val="left"/>
      <w:pPr>
        <w:tabs>
          <w:tab w:val="num" w:pos="4320"/>
        </w:tabs>
        <w:ind w:left="4320" w:hanging="360"/>
      </w:pPr>
      <w:rPr>
        <w:rFonts w:ascii="Arial" w:hAnsi="Arial" w:hint="default"/>
      </w:rPr>
    </w:lvl>
    <w:lvl w:ilvl="6" w:tplc="288E15EC" w:tentative="1">
      <w:start w:val="1"/>
      <w:numFmt w:val="bullet"/>
      <w:lvlText w:val="•"/>
      <w:lvlJc w:val="left"/>
      <w:pPr>
        <w:tabs>
          <w:tab w:val="num" w:pos="5040"/>
        </w:tabs>
        <w:ind w:left="5040" w:hanging="360"/>
      </w:pPr>
      <w:rPr>
        <w:rFonts w:ascii="Arial" w:hAnsi="Arial" w:hint="default"/>
      </w:rPr>
    </w:lvl>
    <w:lvl w:ilvl="7" w:tplc="4B2E7F8C" w:tentative="1">
      <w:start w:val="1"/>
      <w:numFmt w:val="bullet"/>
      <w:lvlText w:val="•"/>
      <w:lvlJc w:val="left"/>
      <w:pPr>
        <w:tabs>
          <w:tab w:val="num" w:pos="5760"/>
        </w:tabs>
        <w:ind w:left="5760" w:hanging="360"/>
      </w:pPr>
      <w:rPr>
        <w:rFonts w:ascii="Arial" w:hAnsi="Arial" w:hint="default"/>
      </w:rPr>
    </w:lvl>
    <w:lvl w:ilvl="8" w:tplc="A3EC18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02678C"/>
    <w:multiLevelType w:val="hybridMultilevel"/>
    <w:tmpl w:val="5650CA66"/>
    <w:lvl w:ilvl="0" w:tplc="2B4665DE">
      <w:start w:val="1"/>
      <w:numFmt w:val="bullet"/>
      <w:lvlText w:val="•"/>
      <w:lvlJc w:val="left"/>
      <w:pPr>
        <w:tabs>
          <w:tab w:val="num" w:pos="720"/>
        </w:tabs>
        <w:ind w:left="720" w:hanging="360"/>
      </w:pPr>
      <w:rPr>
        <w:rFonts w:ascii="Arial" w:hAnsi="Arial" w:hint="default"/>
      </w:rPr>
    </w:lvl>
    <w:lvl w:ilvl="1" w:tplc="4B3A4808" w:tentative="1">
      <w:start w:val="1"/>
      <w:numFmt w:val="bullet"/>
      <w:lvlText w:val="•"/>
      <w:lvlJc w:val="left"/>
      <w:pPr>
        <w:tabs>
          <w:tab w:val="num" w:pos="1440"/>
        </w:tabs>
        <w:ind w:left="1440" w:hanging="360"/>
      </w:pPr>
      <w:rPr>
        <w:rFonts w:ascii="Arial" w:hAnsi="Arial" w:hint="default"/>
      </w:rPr>
    </w:lvl>
    <w:lvl w:ilvl="2" w:tplc="A9406A42" w:tentative="1">
      <w:start w:val="1"/>
      <w:numFmt w:val="bullet"/>
      <w:lvlText w:val="•"/>
      <w:lvlJc w:val="left"/>
      <w:pPr>
        <w:tabs>
          <w:tab w:val="num" w:pos="2160"/>
        </w:tabs>
        <w:ind w:left="2160" w:hanging="360"/>
      </w:pPr>
      <w:rPr>
        <w:rFonts w:ascii="Arial" w:hAnsi="Arial" w:hint="default"/>
      </w:rPr>
    </w:lvl>
    <w:lvl w:ilvl="3" w:tplc="DCA440C2" w:tentative="1">
      <w:start w:val="1"/>
      <w:numFmt w:val="bullet"/>
      <w:lvlText w:val="•"/>
      <w:lvlJc w:val="left"/>
      <w:pPr>
        <w:tabs>
          <w:tab w:val="num" w:pos="2880"/>
        </w:tabs>
        <w:ind w:left="2880" w:hanging="360"/>
      </w:pPr>
      <w:rPr>
        <w:rFonts w:ascii="Arial" w:hAnsi="Arial" w:hint="default"/>
      </w:rPr>
    </w:lvl>
    <w:lvl w:ilvl="4" w:tplc="CA76C0C4" w:tentative="1">
      <w:start w:val="1"/>
      <w:numFmt w:val="bullet"/>
      <w:lvlText w:val="•"/>
      <w:lvlJc w:val="left"/>
      <w:pPr>
        <w:tabs>
          <w:tab w:val="num" w:pos="3600"/>
        </w:tabs>
        <w:ind w:left="3600" w:hanging="360"/>
      </w:pPr>
      <w:rPr>
        <w:rFonts w:ascii="Arial" w:hAnsi="Arial" w:hint="default"/>
      </w:rPr>
    </w:lvl>
    <w:lvl w:ilvl="5" w:tplc="A6323438" w:tentative="1">
      <w:start w:val="1"/>
      <w:numFmt w:val="bullet"/>
      <w:lvlText w:val="•"/>
      <w:lvlJc w:val="left"/>
      <w:pPr>
        <w:tabs>
          <w:tab w:val="num" w:pos="4320"/>
        </w:tabs>
        <w:ind w:left="4320" w:hanging="360"/>
      </w:pPr>
      <w:rPr>
        <w:rFonts w:ascii="Arial" w:hAnsi="Arial" w:hint="default"/>
      </w:rPr>
    </w:lvl>
    <w:lvl w:ilvl="6" w:tplc="BA8E65BA" w:tentative="1">
      <w:start w:val="1"/>
      <w:numFmt w:val="bullet"/>
      <w:lvlText w:val="•"/>
      <w:lvlJc w:val="left"/>
      <w:pPr>
        <w:tabs>
          <w:tab w:val="num" w:pos="5040"/>
        </w:tabs>
        <w:ind w:left="5040" w:hanging="360"/>
      </w:pPr>
      <w:rPr>
        <w:rFonts w:ascii="Arial" w:hAnsi="Arial" w:hint="default"/>
      </w:rPr>
    </w:lvl>
    <w:lvl w:ilvl="7" w:tplc="095EAC2E" w:tentative="1">
      <w:start w:val="1"/>
      <w:numFmt w:val="bullet"/>
      <w:lvlText w:val="•"/>
      <w:lvlJc w:val="left"/>
      <w:pPr>
        <w:tabs>
          <w:tab w:val="num" w:pos="5760"/>
        </w:tabs>
        <w:ind w:left="5760" w:hanging="360"/>
      </w:pPr>
      <w:rPr>
        <w:rFonts w:ascii="Arial" w:hAnsi="Arial" w:hint="default"/>
      </w:rPr>
    </w:lvl>
    <w:lvl w:ilvl="8" w:tplc="DE88CC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C13B03"/>
    <w:multiLevelType w:val="hybridMultilevel"/>
    <w:tmpl w:val="5B540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66995"/>
    <w:multiLevelType w:val="hybridMultilevel"/>
    <w:tmpl w:val="3DA65DF6"/>
    <w:lvl w:ilvl="0" w:tplc="0409000B">
      <w:start w:val="1"/>
      <w:numFmt w:val="bullet"/>
      <w:lvlText w:val=""/>
      <w:lvlJc w:val="left"/>
      <w:pPr>
        <w:tabs>
          <w:tab w:val="num" w:pos="1080"/>
        </w:tabs>
        <w:ind w:left="1080" w:hanging="360"/>
      </w:pPr>
      <w:rPr>
        <w:rFonts w:ascii="Wingdings" w:hAnsi="Wingdings" w:hint="default"/>
      </w:rPr>
    </w:lvl>
    <w:lvl w:ilvl="1" w:tplc="F9560B4C" w:tentative="1">
      <w:start w:val="1"/>
      <w:numFmt w:val="bullet"/>
      <w:lvlText w:val="•"/>
      <w:lvlJc w:val="left"/>
      <w:pPr>
        <w:tabs>
          <w:tab w:val="num" w:pos="1800"/>
        </w:tabs>
        <w:ind w:left="1800" w:hanging="360"/>
      </w:pPr>
      <w:rPr>
        <w:rFonts w:ascii="Arial" w:hAnsi="Arial" w:hint="default"/>
      </w:rPr>
    </w:lvl>
    <w:lvl w:ilvl="2" w:tplc="B5482CC2" w:tentative="1">
      <w:start w:val="1"/>
      <w:numFmt w:val="bullet"/>
      <w:lvlText w:val="•"/>
      <w:lvlJc w:val="left"/>
      <w:pPr>
        <w:tabs>
          <w:tab w:val="num" w:pos="2520"/>
        </w:tabs>
        <w:ind w:left="2520" w:hanging="360"/>
      </w:pPr>
      <w:rPr>
        <w:rFonts w:ascii="Arial" w:hAnsi="Arial" w:hint="default"/>
      </w:rPr>
    </w:lvl>
    <w:lvl w:ilvl="3" w:tplc="7C8EC5C0" w:tentative="1">
      <w:start w:val="1"/>
      <w:numFmt w:val="bullet"/>
      <w:lvlText w:val="•"/>
      <w:lvlJc w:val="left"/>
      <w:pPr>
        <w:tabs>
          <w:tab w:val="num" w:pos="3240"/>
        </w:tabs>
        <w:ind w:left="3240" w:hanging="360"/>
      </w:pPr>
      <w:rPr>
        <w:rFonts w:ascii="Arial" w:hAnsi="Arial" w:hint="default"/>
      </w:rPr>
    </w:lvl>
    <w:lvl w:ilvl="4" w:tplc="138098D6" w:tentative="1">
      <w:start w:val="1"/>
      <w:numFmt w:val="bullet"/>
      <w:lvlText w:val="•"/>
      <w:lvlJc w:val="left"/>
      <w:pPr>
        <w:tabs>
          <w:tab w:val="num" w:pos="3960"/>
        </w:tabs>
        <w:ind w:left="3960" w:hanging="360"/>
      </w:pPr>
      <w:rPr>
        <w:rFonts w:ascii="Arial" w:hAnsi="Arial" w:hint="default"/>
      </w:rPr>
    </w:lvl>
    <w:lvl w:ilvl="5" w:tplc="E71A8AE6" w:tentative="1">
      <w:start w:val="1"/>
      <w:numFmt w:val="bullet"/>
      <w:lvlText w:val="•"/>
      <w:lvlJc w:val="left"/>
      <w:pPr>
        <w:tabs>
          <w:tab w:val="num" w:pos="4680"/>
        </w:tabs>
        <w:ind w:left="4680" w:hanging="360"/>
      </w:pPr>
      <w:rPr>
        <w:rFonts w:ascii="Arial" w:hAnsi="Arial" w:hint="default"/>
      </w:rPr>
    </w:lvl>
    <w:lvl w:ilvl="6" w:tplc="151E6FFA" w:tentative="1">
      <w:start w:val="1"/>
      <w:numFmt w:val="bullet"/>
      <w:lvlText w:val="•"/>
      <w:lvlJc w:val="left"/>
      <w:pPr>
        <w:tabs>
          <w:tab w:val="num" w:pos="5400"/>
        </w:tabs>
        <w:ind w:left="5400" w:hanging="360"/>
      </w:pPr>
      <w:rPr>
        <w:rFonts w:ascii="Arial" w:hAnsi="Arial" w:hint="default"/>
      </w:rPr>
    </w:lvl>
    <w:lvl w:ilvl="7" w:tplc="35F09B6A" w:tentative="1">
      <w:start w:val="1"/>
      <w:numFmt w:val="bullet"/>
      <w:lvlText w:val="•"/>
      <w:lvlJc w:val="left"/>
      <w:pPr>
        <w:tabs>
          <w:tab w:val="num" w:pos="6120"/>
        </w:tabs>
        <w:ind w:left="6120" w:hanging="360"/>
      </w:pPr>
      <w:rPr>
        <w:rFonts w:ascii="Arial" w:hAnsi="Arial" w:hint="default"/>
      </w:rPr>
    </w:lvl>
    <w:lvl w:ilvl="8" w:tplc="CC9275B4" w:tentative="1">
      <w:start w:val="1"/>
      <w:numFmt w:val="bullet"/>
      <w:lvlText w:val="•"/>
      <w:lvlJc w:val="left"/>
      <w:pPr>
        <w:tabs>
          <w:tab w:val="num" w:pos="6840"/>
        </w:tabs>
        <w:ind w:left="6840" w:hanging="360"/>
      </w:pPr>
      <w:rPr>
        <w:rFonts w:ascii="Arial" w:hAnsi="Arial" w:hint="default"/>
      </w:rPr>
    </w:lvl>
  </w:abstractNum>
  <w:abstractNum w:abstractNumId="4" w15:restartNumberingAfterBreak="0">
    <w:nsid w:val="18470CB9"/>
    <w:multiLevelType w:val="hybridMultilevel"/>
    <w:tmpl w:val="688E7E1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0D6979"/>
    <w:multiLevelType w:val="hybridMultilevel"/>
    <w:tmpl w:val="E4066854"/>
    <w:lvl w:ilvl="0" w:tplc="04090007">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653BF1"/>
    <w:multiLevelType w:val="hybridMultilevel"/>
    <w:tmpl w:val="A9E2F84E"/>
    <w:lvl w:ilvl="0" w:tplc="8E5871A8">
      <w:start w:val="1"/>
      <w:numFmt w:val="bullet"/>
      <w:lvlText w:val="•"/>
      <w:lvlJc w:val="left"/>
      <w:pPr>
        <w:tabs>
          <w:tab w:val="num" w:pos="720"/>
        </w:tabs>
        <w:ind w:left="720" w:hanging="360"/>
      </w:pPr>
      <w:rPr>
        <w:rFonts w:ascii="Arial" w:hAnsi="Arial" w:hint="default"/>
      </w:rPr>
    </w:lvl>
    <w:lvl w:ilvl="1" w:tplc="A0C8C6A6" w:tentative="1">
      <w:start w:val="1"/>
      <w:numFmt w:val="bullet"/>
      <w:lvlText w:val="•"/>
      <w:lvlJc w:val="left"/>
      <w:pPr>
        <w:tabs>
          <w:tab w:val="num" w:pos="1440"/>
        </w:tabs>
        <w:ind w:left="1440" w:hanging="360"/>
      </w:pPr>
      <w:rPr>
        <w:rFonts w:ascii="Arial" w:hAnsi="Arial" w:hint="default"/>
      </w:rPr>
    </w:lvl>
    <w:lvl w:ilvl="2" w:tplc="8C08A020" w:tentative="1">
      <w:start w:val="1"/>
      <w:numFmt w:val="bullet"/>
      <w:lvlText w:val="•"/>
      <w:lvlJc w:val="left"/>
      <w:pPr>
        <w:tabs>
          <w:tab w:val="num" w:pos="2160"/>
        </w:tabs>
        <w:ind w:left="2160" w:hanging="360"/>
      </w:pPr>
      <w:rPr>
        <w:rFonts w:ascii="Arial" w:hAnsi="Arial" w:hint="default"/>
      </w:rPr>
    </w:lvl>
    <w:lvl w:ilvl="3" w:tplc="5450EC34" w:tentative="1">
      <w:start w:val="1"/>
      <w:numFmt w:val="bullet"/>
      <w:lvlText w:val="•"/>
      <w:lvlJc w:val="left"/>
      <w:pPr>
        <w:tabs>
          <w:tab w:val="num" w:pos="2880"/>
        </w:tabs>
        <w:ind w:left="2880" w:hanging="360"/>
      </w:pPr>
      <w:rPr>
        <w:rFonts w:ascii="Arial" w:hAnsi="Arial" w:hint="default"/>
      </w:rPr>
    </w:lvl>
    <w:lvl w:ilvl="4" w:tplc="41527192" w:tentative="1">
      <w:start w:val="1"/>
      <w:numFmt w:val="bullet"/>
      <w:lvlText w:val="•"/>
      <w:lvlJc w:val="left"/>
      <w:pPr>
        <w:tabs>
          <w:tab w:val="num" w:pos="3600"/>
        </w:tabs>
        <w:ind w:left="3600" w:hanging="360"/>
      </w:pPr>
      <w:rPr>
        <w:rFonts w:ascii="Arial" w:hAnsi="Arial" w:hint="default"/>
      </w:rPr>
    </w:lvl>
    <w:lvl w:ilvl="5" w:tplc="57DE335C" w:tentative="1">
      <w:start w:val="1"/>
      <w:numFmt w:val="bullet"/>
      <w:lvlText w:val="•"/>
      <w:lvlJc w:val="left"/>
      <w:pPr>
        <w:tabs>
          <w:tab w:val="num" w:pos="4320"/>
        </w:tabs>
        <w:ind w:left="4320" w:hanging="360"/>
      </w:pPr>
      <w:rPr>
        <w:rFonts w:ascii="Arial" w:hAnsi="Arial" w:hint="default"/>
      </w:rPr>
    </w:lvl>
    <w:lvl w:ilvl="6" w:tplc="C0924CE0" w:tentative="1">
      <w:start w:val="1"/>
      <w:numFmt w:val="bullet"/>
      <w:lvlText w:val="•"/>
      <w:lvlJc w:val="left"/>
      <w:pPr>
        <w:tabs>
          <w:tab w:val="num" w:pos="5040"/>
        </w:tabs>
        <w:ind w:left="5040" w:hanging="360"/>
      </w:pPr>
      <w:rPr>
        <w:rFonts w:ascii="Arial" w:hAnsi="Arial" w:hint="default"/>
      </w:rPr>
    </w:lvl>
    <w:lvl w:ilvl="7" w:tplc="BF14FC4E" w:tentative="1">
      <w:start w:val="1"/>
      <w:numFmt w:val="bullet"/>
      <w:lvlText w:val="•"/>
      <w:lvlJc w:val="left"/>
      <w:pPr>
        <w:tabs>
          <w:tab w:val="num" w:pos="5760"/>
        </w:tabs>
        <w:ind w:left="5760" w:hanging="360"/>
      </w:pPr>
      <w:rPr>
        <w:rFonts w:ascii="Arial" w:hAnsi="Arial" w:hint="default"/>
      </w:rPr>
    </w:lvl>
    <w:lvl w:ilvl="8" w:tplc="CE144E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811755"/>
    <w:multiLevelType w:val="hybridMultilevel"/>
    <w:tmpl w:val="B8180DA2"/>
    <w:lvl w:ilvl="0" w:tplc="63DA1072">
      <w:start w:val="1"/>
      <w:numFmt w:val="bullet"/>
      <w:lvlText w:val="•"/>
      <w:lvlJc w:val="left"/>
      <w:pPr>
        <w:tabs>
          <w:tab w:val="num" w:pos="720"/>
        </w:tabs>
        <w:ind w:left="720" w:hanging="360"/>
      </w:pPr>
      <w:rPr>
        <w:rFonts w:ascii="Arial" w:hAnsi="Arial" w:hint="default"/>
      </w:rPr>
    </w:lvl>
    <w:lvl w:ilvl="1" w:tplc="68669FC2">
      <w:start w:val="1"/>
      <w:numFmt w:val="bullet"/>
      <w:lvlText w:val="•"/>
      <w:lvlJc w:val="left"/>
      <w:pPr>
        <w:tabs>
          <w:tab w:val="num" w:pos="1440"/>
        </w:tabs>
        <w:ind w:left="1440" w:hanging="360"/>
      </w:pPr>
      <w:rPr>
        <w:rFonts w:ascii="Arial" w:hAnsi="Arial" w:hint="default"/>
      </w:rPr>
    </w:lvl>
    <w:lvl w:ilvl="2" w:tplc="432E9FC6" w:tentative="1">
      <w:start w:val="1"/>
      <w:numFmt w:val="bullet"/>
      <w:lvlText w:val="•"/>
      <w:lvlJc w:val="left"/>
      <w:pPr>
        <w:tabs>
          <w:tab w:val="num" w:pos="2160"/>
        </w:tabs>
        <w:ind w:left="2160" w:hanging="360"/>
      </w:pPr>
      <w:rPr>
        <w:rFonts w:ascii="Arial" w:hAnsi="Arial" w:hint="default"/>
      </w:rPr>
    </w:lvl>
    <w:lvl w:ilvl="3" w:tplc="F536B0CE" w:tentative="1">
      <w:start w:val="1"/>
      <w:numFmt w:val="bullet"/>
      <w:lvlText w:val="•"/>
      <w:lvlJc w:val="left"/>
      <w:pPr>
        <w:tabs>
          <w:tab w:val="num" w:pos="2880"/>
        </w:tabs>
        <w:ind w:left="2880" w:hanging="360"/>
      </w:pPr>
      <w:rPr>
        <w:rFonts w:ascii="Arial" w:hAnsi="Arial" w:hint="default"/>
      </w:rPr>
    </w:lvl>
    <w:lvl w:ilvl="4" w:tplc="82DA743E" w:tentative="1">
      <w:start w:val="1"/>
      <w:numFmt w:val="bullet"/>
      <w:lvlText w:val="•"/>
      <w:lvlJc w:val="left"/>
      <w:pPr>
        <w:tabs>
          <w:tab w:val="num" w:pos="3600"/>
        </w:tabs>
        <w:ind w:left="3600" w:hanging="360"/>
      </w:pPr>
      <w:rPr>
        <w:rFonts w:ascii="Arial" w:hAnsi="Arial" w:hint="default"/>
      </w:rPr>
    </w:lvl>
    <w:lvl w:ilvl="5" w:tplc="CAA012D2" w:tentative="1">
      <w:start w:val="1"/>
      <w:numFmt w:val="bullet"/>
      <w:lvlText w:val="•"/>
      <w:lvlJc w:val="left"/>
      <w:pPr>
        <w:tabs>
          <w:tab w:val="num" w:pos="4320"/>
        </w:tabs>
        <w:ind w:left="4320" w:hanging="360"/>
      </w:pPr>
      <w:rPr>
        <w:rFonts w:ascii="Arial" w:hAnsi="Arial" w:hint="default"/>
      </w:rPr>
    </w:lvl>
    <w:lvl w:ilvl="6" w:tplc="837A6EDA" w:tentative="1">
      <w:start w:val="1"/>
      <w:numFmt w:val="bullet"/>
      <w:lvlText w:val="•"/>
      <w:lvlJc w:val="left"/>
      <w:pPr>
        <w:tabs>
          <w:tab w:val="num" w:pos="5040"/>
        </w:tabs>
        <w:ind w:left="5040" w:hanging="360"/>
      </w:pPr>
      <w:rPr>
        <w:rFonts w:ascii="Arial" w:hAnsi="Arial" w:hint="default"/>
      </w:rPr>
    </w:lvl>
    <w:lvl w:ilvl="7" w:tplc="3BCC7168" w:tentative="1">
      <w:start w:val="1"/>
      <w:numFmt w:val="bullet"/>
      <w:lvlText w:val="•"/>
      <w:lvlJc w:val="left"/>
      <w:pPr>
        <w:tabs>
          <w:tab w:val="num" w:pos="5760"/>
        </w:tabs>
        <w:ind w:left="5760" w:hanging="360"/>
      </w:pPr>
      <w:rPr>
        <w:rFonts w:ascii="Arial" w:hAnsi="Arial" w:hint="default"/>
      </w:rPr>
    </w:lvl>
    <w:lvl w:ilvl="8" w:tplc="2D44DE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9A782F"/>
    <w:multiLevelType w:val="hybridMultilevel"/>
    <w:tmpl w:val="1FF213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A52D2"/>
    <w:multiLevelType w:val="hybridMultilevel"/>
    <w:tmpl w:val="0AB4D6D0"/>
    <w:lvl w:ilvl="0" w:tplc="04090009">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9BF0E0A0">
      <w:start w:val="1"/>
      <w:numFmt w:val="bullet"/>
      <w:lvlText w:val="•"/>
      <w:lvlJc w:val="left"/>
      <w:pPr>
        <w:tabs>
          <w:tab w:val="num" w:pos="1800"/>
        </w:tabs>
        <w:ind w:left="1800" w:hanging="360"/>
      </w:pPr>
      <w:rPr>
        <w:rFonts w:ascii="Arial" w:hAnsi="Arial" w:hint="default"/>
      </w:rPr>
    </w:lvl>
    <w:lvl w:ilvl="3" w:tplc="11008A14" w:tentative="1">
      <w:start w:val="1"/>
      <w:numFmt w:val="bullet"/>
      <w:lvlText w:val="•"/>
      <w:lvlJc w:val="left"/>
      <w:pPr>
        <w:tabs>
          <w:tab w:val="num" w:pos="2520"/>
        </w:tabs>
        <w:ind w:left="2520" w:hanging="360"/>
      </w:pPr>
      <w:rPr>
        <w:rFonts w:ascii="Arial" w:hAnsi="Arial" w:hint="default"/>
      </w:rPr>
    </w:lvl>
    <w:lvl w:ilvl="4" w:tplc="CCC08982" w:tentative="1">
      <w:start w:val="1"/>
      <w:numFmt w:val="bullet"/>
      <w:lvlText w:val="•"/>
      <w:lvlJc w:val="left"/>
      <w:pPr>
        <w:tabs>
          <w:tab w:val="num" w:pos="3240"/>
        </w:tabs>
        <w:ind w:left="3240" w:hanging="360"/>
      </w:pPr>
      <w:rPr>
        <w:rFonts w:ascii="Arial" w:hAnsi="Arial" w:hint="default"/>
      </w:rPr>
    </w:lvl>
    <w:lvl w:ilvl="5" w:tplc="CAD26B16" w:tentative="1">
      <w:start w:val="1"/>
      <w:numFmt w:val="bullet"/>
      <w:lvlText w:val="•"/>
      <w:lvlJc w:val="left"/>
      <w:pPr>
        <w:tabs>
          <w:tab w:val="num" w:pos="3960"/>
        </w:tabs>
        <w:ind w:left="3960" w:hanging="360"/>
      </w:pPr>
      <w:rPr>
        <w:rFonts w:ascii="Arial" w:hAnsi="Arial" w:hint="default"/>
      </w:rPr>
    </w:lvl>
    <w:lvl w:ilvl="6" w:tplc="9F18E926" w:tentative="1">
      <w:start w:val="1"/>
      <w:numFmt w:val="bullet"/>
      <w:lvlText w:val="•"/>
      <w:lvlJc w:val="left"/>
      <w:pPr>
        <w:tabs>
          <w:tab w:val="num" w:pos="4680"/>
        </w:tabs>
        <w:ind w:left="4680" w:hanging="360"/>
      </w:pPr>
      <w:rPr>
        <w:rFonts w:ascii="Arial" w:hAnsi="Arial" w:hint="default"/>
      </w:rPr>
    </w:lvl>
    <w:lvl w:ilvl="7" w:tplc="150A604E" w:tentative="1">
      <w:start w:val="1"/>
      <w:numFmt w:val="bullet"/>
      <w:lvlText w:val="•"/>
      <w:lvlJc w:val="left"/>
      <w:pPr>
        <w:tabs>
          <w:tab w:val="num" w:pos="5400"/>
        </w:tabs>
        <w:ind w:left="5400" w:hanging="360"/>
      </w:pPr>
      <w:rPr>
        <w:rFonts w:ascii="Arial" w:hAnsi="Arial" w:hint="default"/>
      </w:rPr>
    </w:lvl>
    <w:lvl w:ilvl="8" w:tplc="2A7C34E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E6C2083"/>
    <w:multiLevelType w:val="hybridMultilevel"/>
    <w:tmpl w:val="282098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528FF"/>
    <w:multiLevelType w:val="hybridMultilevel"/>
    <w:tmpl w:val="CAACADB4"/>
    <w:lvl w:ilvl="0" w:tplc="04090007">
      <w:start w:val="1"/>
      <w:numFmt w:val="bullet"/>
      <w:lvlText w:val=""/>
      <w:lvlPicBulletId w:val="0"/>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9824149E">
      <w:start w:val="1"/>
      <w:numFmt w:val="bullet"/>
      <w:lvlText w:val="•"/>
      <w:lvlJc w:val="left"/>
      <w:pPr>
        <w:tabs>
          <w:tab w:val="num" w:pos="2520"/>
        </w:tabs>
        <w:ind w:left="2520" w:hanging="360"/>
      </w:pPr>
      <w:rPr>
        <w:rFonts w:ascii="Arial" w:hAnsi="Arial" w:hint="default"/>
      </w:rPr>
    </w:lvl>
    <w:lvl w:ilvl="3" w:tplc="3D9E4A24" w:tentative="1">
      <w:start w:val="1"/>
      <w:numFmt w:val="bullet"/>
      <w:lvlText w:val="•"/>
      <w:lvlJc w:val="left"/>
      <w:pPr>
        <w:tabs>
          <w:tab w:val="num" w:pos="3240"/>
        </w:tabs>
        <w:ind w:left="3240" w:hanging="360"/>
      </w:pPr>
      <w:rPr>
        <w:rFonts w:ascii="Arial" w:hAnsi="Arial" w:hint="default"/>
      </w:rPr>
    </w:lvl>
    <w:lvl w:ilvl="4" w:tplc="B19C19E2" w:tentative="1">
      <w:start w:val="1"/>
      <w:numFmt w:val="bullet"/>
      <w:lvlText w:val="•"/>
      <w:lvlJc w:val="left"/>
      <w:pPr>
        <w:tabs>
          <w:tab w:val="num" w:pos="3960"/>
        </w:tabs>
        <w:ind w:left="3960" w:hanging="360"/>
      </w:pPr>
      <w:rPr>
        <w:rFonts w:ascii="Arial" w:hAnsi="Arial" w:hint="default"/>
      </w:rPr>
    </w:lvl>
    <w:lvl w:ilvl="5" w:tplc="620CF9B4" w:tentative="1">
      <w:start w:val="1"/>
      <w:numFmt w:val="bullet"/>
      <w:lvlText w:val="•"/>
      <w:lvlJc w:val="left"/>
      <w:pPr>
        <w:tabs>
          <w:tab w:val="num" w:pos="4680"/>
        </w:tabs>
        <w:ind w:left="4680" w:hanging="360"/>
      </w:pPr>
      <w:rPr>
        <w:rFonts w:ascii="Arial" w:hAnsi="Arial" w:hint="default"/>
      </w:rPr>
    </w:lvl>
    <w:lvl w:ilvl="6" w:tplc="11B0D850" w:tentative="1">
      <w:start w:val="1"/>
      <w:numFmt w:val="bullet"/>
      <w:lvlText w:val="•"/>
      <w:lvlJc w:val="left"/>
      <w:pPr>
        <w:tabs>
          <w:tab w:val="num" w:pos="5400"/>
        </w:tabs>
        <w:ind w:left="5400" w:hanging="360"/>
      </w:pPr>
      <w:rPr>
        <w:rFonts w:ascii="Arial" w:hAnsi="Arial" w:hint="default"/>
      </w:rPr>
    </w:lvl>
    <w:lvl w:ilvl="7" w:tplc="F00CB330" w:tentative="1">
      <w:start w:val="1"/>
      <w:numFmt w:val="bullet"/>
      <w:lvlText w:val="•"/>
      <w:lvlJc w:val="left"/>
      <w:pPr>
        <w:tabs>
          <w:tab w:val="num" w:pos="6120"/>
        </w:tabs>
        <w:ind w:left="6120" w:hanging="360"/>
      </w:pPr>
      <w:rPr>
        <w:rFonts w:ascii="Arial" w:hAnsi="Arial" w:hint="default"/>
      </w:rPr>
    </w:lvl>
    <w:lvl w:ilvl="8" w:tplc="A774983C" w:tentative="1">
      <w:start w:val="1"/>
      <w:numFmt w:val="bullet"/>
      <w:lvlText w:val="•"/>
      <w:lvlJc w:val="left"/>
      <w:pPr>
        <w:tabs>
          <w:tab w:val="num" w:pos="6840"/>
        </w:tabs>
        <w:ind w:left="6840" w:hanging="360"/>
      </w:pPr>
      <w:rPr>
        <w:rFonts w:ascii="Arial" w:hAnsi="Arial" w:hint="default"/>
      </w:rPr>
    </w:lvl>
  </w:abstractNum>
  <w:abstractNum w:abstractNumId="12" w15:restartNumberingAfterBreak="0">
    <w:nsid w:val="3AE235FC"/>
    <w:multiLevelType w:val="hybridMultilevel"/>
    <w:tmpl w:val="00BC8E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060FA2"/>
    <w:multiLevelType w:val="hybridMultilevel"/>
    <w:tmpl w:val="B590F2F4"/>
    <w:lvl w:ilvl="0" w:tplc="3024452C">
      <w:start w:val="1"/>
      <w:numFmt w:val="bullet"/>
      <w:lvlText w:val="•"/>
      <w:lvlJc w:val="left"/>
      <w:pPr>
        <w:tabs>
          <w:tab w:val="num" w:pos="720"/>
        </w:tabs>
        <w:ind w:left="720" w:hanging="360"/>
      </w:pPr>
      <w:rPr>
        <w:rFonts w:ascii="Arial" w:hAnsi="Arial" w:hint="default"/>
      </w:rPr>
    </w:lvl>
    <w:lvl w:ilvl="1" w:tplc="3F3414E4">
      <w:numFmt w:val="bullet"/>
      <w:lvlText w:val="–"/>
      <w:lvlJc w:val="left"/>
      <w:pPr>
        <w:tabs>
          <w:tab w:val="num" w:pos="1440"/>
        </w:tabs>
        <w:ind w:left="1440" w:hanging="360"/>
      </w:pPr>
      <w:rPr>
        <w:rFonts w:ascii="Arial" w:hAnsi="Arial" w:hint="default"/>
      </w:rPr>
    </w:lvl>
    <w:lvl w:ilvl="2" w:tplc="C8CA60F8" w:tentative="1">
      <w:start w:val="1"/>
      <w:numFmt w:val="bullet"/>
      <w:lvlText w:val="•"/>
      <w:lvlJc w:val="left"/>
      <w:pPr>
        <w:tabs>
          <w:tab w:val="num" w:pos="2160"/>
        </w:tabs>
        <w:ind w:left="2160" w:hanging="360"/>
      </w:pPr>
      <w:rPr>
        <w:rFonts w:ascii="Arial" w:hAnsi="Arial" w:hint="default"/>
      </w:rPr>
    </w:lvl>
    <w:lvl w:ilvl="3" w:tplc="69543328" w:tentative="1">
      <w:start w:val="1"/>
      <w:numFmt w:val="bullet"/>
      <w:lvlText w:val="•"/>
      <w:lvlJc w:val="left"/>
      <w:pPr>
        <w:tabs>
          <w:tab w:val="num" w:pos="2880"/>
        </w:tabs>
        <w:ind w:left="2880" w:hanging="360"/>
      </w:pPr>
      <w:rPr>
        <w:rFonts w:ascii="Arial" w:hAnsi="Arial" w:hint="default"/>
      </w:rPr>
    </w:lvl>
    <w:lvl w:ilvl="4" w:tplc="13B69D44" w:tentative="1">
      <w:start w:val="1"/>
      <w:numFmt w:val="bullet"/>
      <w:lvlText w:val="•"/>
      <w:lvlJc w:val="left"/>
      <w:pPr>
        <w:tabs>
          <w:tab w:val="num" w:pos="3600"/>
        </w:tabs>
        <w:ind w:left="3600" w:hanging="360"/>
      </w:pPr>
      <w:rPr>
        <w:rFonts w:ascii="Arial" w:hAnsi="Arial" w:hint="default"/>
      </w:rPr>
    </w:lvl>
    <w:lvl w:ilvl="5" w:tplc="E78A1DCC" w:tentative="1">
      <w:start w:val="1"/>
      <w:numFmt w:val="bullet"/>
      <w:lvlText w:val="•"/>
      <w:lvlJc w:val="left"/>
      <w:pPr>
        <w:tabs>
          <w:tab w:val="num" w:pos="4320"/>
        </w:tabs>
        <w:ind w:left="4320" w:hanging="360"/>
      </w:pPr>
      <w:rPr>
        <w:rFonts w:ascii="Arial" w:hAnsi="Arial" w:hint="default"/>
      </w:rPr>
    </w:lvl>
    <w:lvl w:ilvl="6" w:tplc="A6D83542" w:tentative="1">
      <w:start w:val="1"/>
      <w:numFmt w:val="bullet"/>
      <w:lvlText w:val="•"/>
      <w:lvlJc w:val="left"/>
      <w:pPr>
        <w:tabs>
          <w:tab w:val="num" w:pos="5040"/>
        </w:tabs>
        <w:ind w:left="5040" w:hanging="360"/>
      </w:pPr>
      <w:rPr>
        <w:rFonts w:ascii="Arial" w:hAnsi="Arial" w:hint="default"/>
      </w:rPr>
    </w:lvl>
    <w:lvl w:ilvl="7" w:tplc="8A7E7266" w:tentative="1">
      <w:start w:val="1"/>
      <w:numFmt w:val="bullet"/>
      <w:lvlText w:val="•"/>
      <w:lvlJc w:val="left"/>
      <w:pPr>
        <w:tabs>
          <w:tab w:val="num" w:pos="5760"/>
        </w:tabs>
        <w:ind w:left="5760" w:hanging="360"/>
      </w:pPr>
      <w:rPr>
        <w:rFonts w:ascii="Arial" w:hAnsi="Arial" w:hint="default"/>
      </w:rPr>
    </w:lvl>
    <w:lvl w:ilvl="8" w:tplc="117C453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BDE4E46"/>
    <w:multiLevelType w:val="hybridMultilevel"/>
    <w:tmpl w:val="212C20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6B577C"/>
    <w:multiLevelType w:val="hybridMultilevel"/>
    <w:tmpl w:val="29843A70"/>
    <w:lvl w:ilvl="0" w:tplc="04090007">
      <w:start w:val="1"/>
      <w:numFmt w:val="bullet"/>
      <w:lvlText w:val=""/>
      <w:lvlPicBulletId w:val="0"/>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624892"/>
    <w:multiLevelType w:val="hybridMultilevel"/>
    <w:tmpl w:val="EF788A2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A9125C"/>
    <w:multiLevelType w:val="hybridMultilevel"/>
    <w:tmpl w:val="1916D6DE"/>
    <w:lvl w:ilvl="0" w:tplc="04090009">
      <w:start w:val="1"/>
      <w:numFmt w:val="bullet"/>
      <w:lvlText w:val=""/>
      <w:lvlJc w:val="left"/>
      <w:pPr>
        <w:ind w:left="360" w:hanging="360"/>
      </w:pPr>
      <w:rPr>
        <w:rFonts w:ascii="Wingdings" w:hAnsi="Wingdings" w:hint="default"/>
      </w:rPr>
    </w:lvl>
    <w:lvl w:ilvl="1" w:tplc="04090007">
      <w:start w:val="1"/>
      <w:numFmt w:val="bullet"/>
      <w:lvlText w:val=""/>
      <w:lvlPicBulletId w:val="0"/>
      <w:lvlJc w:val="left"/>
      <w:pPr>
        <w:ind w:left="630" w:hanging="360"/>
      </w:pPr>
      <w:rPr>
        <w:rFonts w:ascii="Symbol" w:hAnsi="Symbol"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8" w15:restartNumberingAfterBreak="0">
    <w:nsid w:val="63283F32"/>
    <w:multiLevelType w:val="hybridMultilevel"/>
    <w:tmpl w:val="39CE0B78"/>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3502E39"/>
    <w:multiLevelType w:val="hybridMultilevel"/>
    <w:tmpl w:val="AAE0D5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628474E"/>
    <w:multiLevelType w:val="hybridMultilevel"/>
    <w:tmpl w:val="1D0A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79068A"/>
    <w:multiLevelType w:val="hybridMultilevel"/>
    <w:tmpl w:val="0CD492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062FC"/>
    <w:multiLevelType w:val="hybridMultilevel"/>
    <w:tmpl w:val="E3E46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03A84"/>
    <w:multiLevelType w:val="hybridMultilevel"/>
    <w:tmpl w:val="A282E098"/>
    <w:lvl w:ilvl="0" w:tplc="04090009">
      <w:start w:val="1"/>
      <w:numFmt w:val="bullet"/>
      <w:lvlText w:val=""/>
      <w:lvlPicBulletId w:val="0"/>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9D3D84"/>
    <w:multiLevelType w:val="hybridMultilevel"/>
    <w:tmpl w:val="728CC79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4BD3A27"/>
    <w:multiLevelType w:val="hybridMultilevel"/>
    <w:tmpl w:val="3BCC8302"/>
    <w:lvl w:ilvl="0" w:tplc="7F0A071C">
      <w:start w:val="1"/>
      <w:numFmt w:val="bullet"/>
      <w:lvlText w:val="•"/>
      <w:lvlJc w:val="left"/>
      <w:pPr>
        <w:tabs>
          <w:tab w:val="num" w:pos="360"/>
        </w:tabs>
        <w:ind w:left="360" w:hanging="360"/>
      </w:pPr>
      <w:rPr>
        <w:rFonts w:ascii="Arial" w:hAnsi="Arial" w:hint="default"/>
      </w:rPr>
    </w:lvl>
    <w:lvl w:ilvl="1" w:tplc="0A50E560" w:tentative="1">
      <w:start w:val="1"/>
      <w:numFmt w:val="bullet"/>
      <w:lvlText w:val="•"/>
      <w:lvlJc w:val="left"/>
      <w:pPr>
        <w:tabs>
          <w:tab w:val="num" w:pos="1080"/>
        </w:tabs>
        <w:ind w:left="1080" w:hanging="360"/>
      </w:pPr>
      <w:rPr>
        <w:rFonts w:ascii="Arial" w:hAnsi="Arial" w:hint="default"/>
      </w:rPr>
    </w:lvl>
    <w:lvl w:ilvl="2" w:tplc="199A9910" w:tentative="1">
      <w:start w:val="1"/>
      <w:numFmt w:val="bullet"/>
      <w:lvlText w:val="•"/>
      <w:lvlJc w:val="left"/>
      <w:pPr>
        <w:tabs>
          <w:tab w:val="num" w:pos="1800"/>
        </w:tabs>
        <w:ind w:left="1800" w:hanging="360"/>
      </w:pPr>
      <w:rPr>
        <w:rFonts w:ascii="Arial" w:hAnsi="Arial" w:hint="default"/>
      </w:rPr>
    </w:lvl>
    <w:lvl w:ilvl="3" w:tplc="A134BEDC" w:tentative="1">
      <w:start w:val="1"/>
      <w:numFmt w:val="bullet"/>
      <w:lvlText w:val="•"/>
      <w:lvlJc w:val="left"/>
      <w:pPr>
        <w:tabs>
          <w:tab w:val="num" w:pos="2520"/>
        </w:tabs>
        <w:ind w:left="2520" w:hanging="360"/>
      </w:pPr>
      <w:rPr>
        <w:rFonts w:ascii="Arial" w:hAnsi="Arial" w:hint="default"/>
      </w:rPr>
    </w:lvl>
    <w:lvl w:ilvl="4" w:tplc="846A3BD0" w:tentative="1">
      <w:start w:val="1"/>
      <w:numFmt w:val="bullet"/>
      <w:lvlText w:val="•"/>
      <w:lvlJc w:val="left"/>
      <w:pPr>
        <w:tabs>
          <w:tab w:val="num" w:pos="3240"/>
        </w:tabs>
        <w:ind w:left="3240" w:hanging="360"/>
      </w:pPr>
      <w:rPr>
        <w:rFonts w:ascii="Arial" w:hAnsi="Arial" w:hint="default"/>
      </w:rPr>
    </w:lvl>
    <w:lvl w:ilvl="5" w:tplc="F1F6323C" w:tentative="1">
      <w:start w:val="1"/>
      <w:numFmt w:val="bullet"/>
      <w:lvlText w:val="•"/>
      <w:lvlJc w:val="left"/>
      <w:pPr>
        <w:tabs>
          <w:tab w:val="num" w:pos="3960"/>
        </w:tabs>
        <w:ind w:left="3960" w:hanging="360"/>
      </w:pPr>
      <w:rPr>
        <w:rFonts w:ascii="Arial" w:hAnsi="Arial" w:hint="default"/>
      </w:rPr>
    </w:lvl>
    <w:lvl w:ilvl="6" w:tplc="725CA586" w:tentative="1">
      <w:start w:val="1"/>
      <w:numFmt w:val="bullet"/>
      <w:lvlText w:val="•"/>
      <w:lvlJc w:val="left"/>
      <w:pPr>
        <w:tabs>
          <w:tab w:val="num" w:pos="4680"/>
        </w:tabs>
        <w:ind w:left="4680" w:hanging="360"/>
      </w:pPr>
      <w:rPr>
        <w:rFonts w:ascii="Arial" w:hAnsi="Arial" w:hint="default"/>
      </w:rPr>
    </w:lvl>
    <w:lvl w:ilvl="7" w:tplc="B8ECE11A" w:tentative="1">
      <w:start w:val="1"/>
      <w:numFmt w:val="bullet"/>
      <w:lvlText w:val="•"/>
      <w:lvlJc w:val="left"/>
      <w:pPr>
        <w:tabs>
          <w:tab w:val="num" w:pos="5400"/>
        </w:tabs>
        <w:ind w:left="5400" w:hanging="360"/>
      </w:pPr>
      <w:rPr>
        <w:rFonts w:ascii="Arial" w:hAnsi="Arial" w:hint="default"/>
      </w:rPr>
    </w:lvl>
    <w:lvl w:ilvl="8" w:tplc="4A3A1530"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77107E92"/>
    <w:multiLevelType w:val="hybridMultilevel"/>
    <w:tmpl w:val="0F661B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EC77884"/>
    <w:multiLevelType w:val="hybridMultilevel"/>
    <w:tmpl w:val="55D2C1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118483">
    <w:abstractNumId w:val="11"/>
  </w:num>
  <w:num w:numId="2" w16cid:durableId="1121726933">
    <w:abstractNumId w:val="17"/>
  </w:num>
  <w:num w:numId="3" w16cid:durableId="275143867">
    <w:abstractNumId w:val="15"/>
  </w:num>
  <w:num w:numId="4" w16cid:durableId="901332889">
    <w:abstractNumId w:val="4"/>
  </w:num>
  <w:num w:numId="5" w16cid:durableId="656958917">
    <w:abstractNumId w:val="1"/>
  </w:num>
  <w:num w:numId="6" w16cid:durableId="1022972282">
    <w:abstractNumId w:val="0"/>
  </w:num>
  <w:num w:numId="7" w16cid:durableId="1040783464">
    <w:abstractNumId w:val="6"/>
  </w:num>
  <w:num w:numId="8" w16cid:durableId="1863476934">
    <w:abstractNumId w:val="13"/>
  </w:num>
  <w:num w:numId="9" w16cid:durableId="1578131867">
    <w:abstractNumId w:val="7"/>
  </w:num>
  <w:num w:numId="10" w16cid:durableId="172257956">
    <w:abstractNumId w:val="14"/>
  </w:num>
  <w:num w:numId="11" w16cid:durableId="929628430">
    <w:abstractNumId w:val="9"/>
  </w:num>
  <w:num w:numId="12" w16cid:durableId="1732850030">
    <w:abstractNumId w:val="3"/>
  </w:num>
  <w:num w:numId="13" w16cid:durableId="1159423252">
    <w:abstractNumId w:val="21"/>
  </w:num>
  <w:num w:numId="14" w16cid:durableId="511450996">
    <w:abstractNumId w:val="12"/>
  </w:num>
  <w:num w:numId="15" w16cid:durableId="852111225">
    <w:abstractNumId w:val="8"/>
  </w:num>
  <w:num w:numId="16" w16cid:durableId="992442325">
    <w:abstractNumId w:val="18"/>
  </w:num>
  <w:num w:numId="17" w16cid:durableId="240801764">
    <w:abstractNumId w:val="2"/>
  </w:num>
  <w:num w:numId="18" w16cid:durableId="983851340">
    <w:abstractNumId w:val="20"/>
  </w:num>
  <w:num w:numId="19" w16cid:durableId="239678928">
    <w:abstractNumId w:val="23"/>
  </w:num>
  <w:num w:numId="20" w16cid:durableId="197285476">
    <w:abstractNumId w:val="25"/>
  </w:num>
  <w:num w:numId="21" w16cid:durableId="1740981215">
    <w:abstractNumId w:val="22"/>
  </w:num>
  <w:num w:numId="22" w16cid:durableId="148789039">
    <w:abstractNumId w:val="5"/>
  </w:num>
  <w:num w:numId="23" w16cid:durableId="1054238165">
    <w:abstractNumId w:val="16"/>
  </w:num>
  <w:num w:numId="24" w16cid:durableId="1108626393">
    <w:abstractNumId w:val="27"/>
  </w:num>
  <w:num w:numId="25" w16cid:durableId="1304040516">
    <w:abstractNumId w:val="10"/>
  </w:num>
  <w:num w:numId="26" w16cid:durableId="1024601343">
    <w:abstractNumId w:val="24"/>
  </w:num>
  <w:num w:numId="27" w16cid:durableId="344017003">
    <w:abstractNumId w:val="19"/>
  </w:num>
  <w:num w:numId="28" w16cid:durableId="1702246089">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58E"/>
    <w:rsid w:val="0000305A"/>
    <w:rsid w:val="0001410E"/>
    <w:rsid w:val="00017BBA"/>
    <w:rsid w:val="0003161C"/>
    <w:rsid w:val="00066431"/>
    <w:rsid w:val="00074120"/>
    <w:rsid w:val="00085014"/>
    <w:rsid w:val="000857F8"/>
    <w:rsid w:val="00095EE3"/>
    <w:rsid w:val="00097950"/>
    <w:rsid w:val="00097C89"/>
    <w:rsid w:val="000A0394"/>
    <w:rsid w:val="000A31E7"/>
    <w:rsid w:val="000B7FAF"/>
    <w:rsid w:val="000C7778"/>
    <w:rsid w:val="000E6792"/>
    <w:rsid w:val="000E737C"/>
    <w:rsid w:val="000F2F2F"/>
    <w:rsid w:val="0011198B"/>
    <w:rsid w:val="00114954"/>
    <w:rsid w:val="001200D0"/>
    <w:rsid w:val="00124764"/>
    <w:rsid w:val="00135049"/>
    <w:rsid w:val="001357AC"/>
    <w:rsid w:val="00143A0B"/>
    <w:rsid w:val="00161B10"/>
    <w:rsid w:val="00165D7F"/>
    <w:rsid w:val="001722F4"/>
    <w:rsid w:val="00180A2A"/>
    <w:rsid w:val="001848BF"/>
    <w:rsid w:val="0019087B"/>
    <w:rsid w:val="001A2509"/>
    <w:rsid w:val="001A6160"/>
    <w:rsid w:val="001B1F0F"/>
    <w:rsid w:val="001B568C"/>
    <w:rsid w:val="001B7753"/>
    <w:rsid w:val="001E0C54"/>
    <w:rsid w:val="001E6A13"/>
    <w:rsid w:val="001F2C0F"/>
    <w:rsid w:val="002007DF"/>
    <w:rsid w:val="00201B0E"/>
    <w:rsid w:val="00220139"/>
    <w:rsid w:val="00223A41"/>
    <w:rsid w:val="00237FF5"/>
    <w:rsid w:val="00244CE8"/>
    <w:rsid w:val="00250124"/>
    <w:rsid w:val="00254158"/>
    <w:rsid w:val="00263EE5"/>
    <w:rsid w:val="002653DB"/>
    <w:rsid w:val="00270198"/>
    <w:rsid w:val="002862DE"/>
    <w:rsid w:val="002977E3"/>
    <w:rsid w:val="002B62C4"/>
    <w:rsid w:val="002C7BD7"/>
    <w:rsid w:val="002E5E8B"/>
    <w:rsid w:val="002E5FB6"/>
    <w:rsid w:val="003046DF"/>
    <w:rsid w:val="00321C83"/>
    <w:rsid w:val="00324B23"/>
    <w:rsid w:val="00340E72"/>
    <w:rsid w:val="00344B96"/>
    <w:rsid w:val="00352DA8"/>
    <w:rsid w:val="00381BB6"/>
    <w:rsid w:val="0038574F"/>
    <w:rsid w:val="00385C8D"/>
    <w:rsid w:val="0039274C"/>
    <w:rsid w:val="003B0B3D"/>
    <w:rsid w:val="003C2800"/>
    <w:rsid w:val="003C7717"/>
    <w:rsid w:val="003E595F"/>
    <w:rsid w:val="003E7443"/>
    <w:rsid w:val="003F1A32"/>
    <w:rsid w:val="003F7E9F"/>
    <w:rsid w:val="0040380D"/>
    <w:rsid w:val="00406F1F"/>
    <w:rsid w:val="00407943"/>
    <w:rsid w:val="0041051B"/>
    <w:rsid w:val="00410C1A"/>
    <w:rsid w:val="00415333"/>
    <w:rsid w:val="00422B8F"/>
    <w:rsid w:val="00423E7B"/>
    <w:rsid w:val="0043297C"/>
    <w:rsid w:val="00436F73"/>
    <w:rsid w:val="00447A70"/>
    <w:rsid w:val="0046488B"/>
    <w:rsid w:val="00470F7B"/>
    <w:rsid w:val="00483444"/>
    <w:rsid w:val="00483B84"/>
    <w:rsid w:val="00485178"/>
    <w:rsid w:val="00493AF6"/>
    <w:rsid w:val="004A0197"/>
    <w:rsid w:val="004A5BFA"/>
    <w:rsid w:val="004B5CDD"/>
    <w:rsid w:val="004C05F2"/>
    <w:rsid w:val="004D264B"/>
    <w:rsid w:val="004E3394"/>
    <w:rsid w:val="004E7124"/>
    <w:rsid w:val="00500FC1"/>
    <w:rsid w:val="005156EA"/>
    <w:rsid w:val="005210D8"/>
    <w:rsid w:val="005237F8"/>
    <w:rsid w:val="00523909"/>
    <w:rsid w:val="005248CA"/>
    <w:rsid w:val="00535F6F"/>
    <w:rsid w:val="00541A0E"/>
    <w:rsid w:val="00542DFC"/>
    <w:rsid w:val="00547FE8"/>
    <w:rsid w:val="00582EB3"/>
    <w:rsid w:val="0059712B"/>
    <w:rsid w:val="005B094A"/>
    <w:rsid w:val="005B2143"/>
    <w:rsid w:val="005B30DD"/>
    <w:rsid w:val="005F2D99"/>
    <w:rsid w:val="00600D71"/>
    <w:rsid w:val="00603CEA"/>
    <w:rsid w:val="006069D5"/>
    <w:rsid w:val="006210F0"/>
    <w:rsid w:val="00631576"/>
    <w:rsid w:val="006334C2"/>
    <w:rsid w:val="00635B99"/>
    <w:rsid w:val="0063674B"/>
    <w:rsid w:val="0066393B"/>
    <w:rsid w:val="006742D5"/>
    <w:rsid w:val="0068048B"/>
    <w:rsid w:val="0068105B"/>
    <w:rsid w:val="00691F28"/>
    <w:rsid w:val="006A0D1D"/>
    <w:rsid w:val="006A45D7"/>
    <w:rsid w:val="006A4D73"/>
    <w:rsid w:val="006C1F66"/>
    <w:rsid w:val="006D5284"/>
    <w:rsid w:val="006D6E27"/>
    <w:rsid w:val="006E5F33"/>
    <w:rsid w:val="006F06F3"/>
    <w:rsid w:val="006F0707"/>
    <w:rsid w:val="0070429A"/>
    <w:rsid w:val="007070E2"/>
    <w:rsid w:val="007076D4"/>
    <w:rsid w:val="0071356A"/>
    <w:rsid w:val="00724829"/>
    <w:rsid w:val="007334B6"/>
    <w:rsid w:val="00742923"/>
    <w:rsid w:val="00742C9F"/>
    <w:rsid w:val="0075185F"/>
    <w:rsid w:val="00762D53"/>
    <w:rsid w:val="00763409"/>
    <w:rsid w:val="00763673"/>
    <w:rsid w:val="007649D4"/>
    <w:rsid w:val="007741A5"/>
    <w:rsid w:val="00780182"/>
    <w:rsid w:val="007817B2"/>
    <w:rsid w:val="00785BAE"/>
    <w:rsid w:val="00792820"/>
    <w:rsid w:val="007B1AC3"/>
    <w:rsid w:val="007D05E9"/>
    <w:rsid w:val="007E0244"/>
    <w:rsid w:val="007F28EF"/>
    <w:rsid w:val="0081194E"/>
    <w:rsid w:val="0083421B"/>
    <w:rsid w:val="00844206"/>
    <w:rsid w:val="00845913"/>
    <w:rsid w:val="00864CC2"/>
    <w:rsid w:val="00865503"/>
    <w:rsid w:val="00875D9F"/>
    <w:rsid w:val="008B4C1B"/>
    <w:rsid w:val="008B66CF"/>
    <w:rsid w:val="008C3EA9"/>
    <w:rsid w:val="008E38EB"/>
    <w:rsid w:val="008E60F1"/>
    <w:rsid w:val="00901FD2"/>
    <w:rsid w:val="009045EE"/>
    <w:rsid w:val="00925B08"/>
    <w:rsid w:val="00932654"/>
    <w:rsid w:val="009369C8"/>
    <w:rsid w:val="009419A8"/>
    <w:rsid w:val="00945C37"/>
    <w:rsid w:val="00965084"/>
    <w:rsid w:val="009651D4"/>
    <w:rsid w:val="00967317"/>
    <w:rsid w:val="00971300"/>
    <w:rsid w:val="009735D9"/>
    <w:rsid w:val="00974FD3"/>
    <w:rsid w:val="00977B1D"/>
    <w:rsid w:val="00985C42"/>
    <w:rsid w:val="00985E5A"/>
    <w:rsid w:val="009862A7"/>
    <w:rsid w:val="00990045"/>
    <w:rsid w:val="0099569B"/>
    <w:rsid w:val="0099669D"/>
    <w:rsid w:val="009A071C"/>
    <w:rsid w:val="009A3B2A"/>
    <w:rsid w:val="009B266B"/>
    <w:rsid w:val="009B7B57"/>
    <w:rsid w:val="009D49CE"/>
    <w:rsid w:val="009D552C"/>
    <w:rsid w:val="009E1AE3"/>
    <w:rsid w:val="009E60EC"/>
    <w:rsid w:val="00A05ABD"/>
    <w:rsid w:val="00A05B0B"/>
    <w:rsid w:val="00A06402"/>
    <w:rsid w:val="00A116CC"/>
    <w:rsid w:val="00A37806"/>
    <w:rsid w:val="00A40CD4"/>
    <w:rsid w:val="00A707F1"/>
    <w:rsid w:val="00A72188"/>
    <w:rsid w:val="00A8577D"/>
    <w:rsid w:val="00AA11A2"/>
    <w:rsid w:val="00AB5686"/>
    <w:rsid w:val="00AC4435"/>
    <w:rsid w:val="00AD14D4"/>
    <w:rsid w:val="00AE070A"/>
    <w:rsid w:val="00B0146F"/>
    <w:rsid w:val="00B26232"/>
    <w:rsid w:val="00B42199"/>
    <w:rsid w:val="00B51077"/>
    <w:rsid w:val="00B571BF"/>
    <w:rsid w:val="00B64A24"/>
    <w:rsid w:val="00B64CCB"/>
    <w:rsid w:val="00B659FA"/>
    <w:rsid w:val="00B66C5A"/>
    <w:rsid w:val="00B857DE"/>
    <w:rsid w:val="00B92601"/>
    <w:rsid w:val="00B9775F"/>
    <w:rsid w:val="00BC49F5"/>
    <w:rsid w:val="00BC7373"/>
    <w:rsid w:val="00BE6D2D"/>
    <w:rsid w:val="00BF7A94"/>
    <w:rsid w:val="00C0265E"/>
    <w:rsid w:val="00C07E16"/>
    <w:rsid w:val="00C20131"/>
    <w:rsid w:val="00C46BFB"/>
    <w:rsid w:val="00C523F0"/>
    <w:rsid w:val="00C73EB8"/>
    <w:rsid w:val="00C83080"/>
    <w:rsid w:val="00C923EC"/>
    <w:rsid w:val="00CA757E"/>
    <w:rsid w:val="00CB4232"/>
    <w:rsid w:val="00CD0232"/>
    <w:rsid w:val="00CD42E6"/>
    <w:rsid w:val="00CF18E8"/>
    <w:rsid w:val="00CF3DF9"/>
    <w:rsid w:val="00CF7A00"/>
    <w:rsid w:val="00CF7D61"/>
    <w:rsid w:val="00D067A6"/>
    <w:rsid w:val="00D27EC1"/>
    <w:rsid w:val="00D376DE"/>
    <w:rsid w:val="00D412F4"/>
    <w:rsid w:val="00D419FB"/>
    <w:rsid w:val="00D444D6"/>
    <w:rsid w:val="00D4522F"/>
    <w:rsid w:val="00D62B8D"/>
    <w:rsid w:val="00D71738"/>
    <w:rsid w:val="00D76270"/>
    <w:rsid w:val="00D80716"/>
    <w:rsid w:val="00D85A35"/>
    <w:rsid w:val="00D8681D"/>
    <w:rsid w:val="00D93F94"/>
    <w:rsid w:val="00DB3591"/>
    <w:rsid w:val="00DC56CE"/>
    <w:rsid w:val="00DC7284"/>
    <w:rsid w:val="00E12FB7"/>
    <w:rsid w:val="00E20354"/>
    <w:rsid w:val="00E22D52"/>
    <w:rsid w:val="00E2466C"/>
    <w:rsid w:val="00E31737"/>
    <w:rsid w:val="00E46376"/>
    <w:rsid w:val="00E463C5"/>
    <w:rsid w:val="00E5529D"/>
    <w:rsid w:val="00E6334D"/>
    <w:rsid w:val="00E90C49"/>
    <w:rsid w:val="00E97C35"/>
    <w:rsid w:val="00EB2610"/>
    <w:rsid w:val="00EC647C"/>
    <w:rsid w:val="00EF552A"/>
    <w:rsid w:val="00F01D3A"/>
    <w:rsid w:val="00F22820"/>
    <w:rsid w:val="00F23B4A"/>
    <w:rsid w:val="00F27775"/>
    <w:rsid w:val="00F37588"/>
    <w:rsid w:val="00F40A1B"/>
    <w:rsid w:val="00F4658B"/>
    <w:rsid w:val="00F60F44"/>
    <w:rsid w:val="00F73E2C"/>
    <w:rsid w:val="00FA495F"/>
    <w:rsid w:val="00FB3F69"/>
    <w:rsid w:val="00FC158E"/>
    <w:rsid w:val="00FD1EB5"/>
    <w:rsid w:val="00FD2D2E"/>
    <w:rsid w:val="00FD2D8C"/>
    <w:rsid w:val="00FE4734"/>
    <w:rsid w:val="00FE73EA"/>
    <w:rsid w:val="00FE7C0A"/>
    <w:rsid w:val="00FF0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C69562A"/>
  <w15:docId w15:val="{27890753-5914-476E-8965-FACB4CB8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8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58E"/>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00FC1"/>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0FC1"/>
    <w:rPr>
      <w:color w:val="0563C1" w:themeColor="hyperlink"/>
      <w:u w:val="single"/>
    </w:rPr>
  </w:style>
  <w:style w:type="character" w:customStyle="1" w:styleId="UnresolvedMention1">
    <w:name w:val="Unresolved Mention1"/>
    <w:basedOn w:val="DefaultParagraphFont"/>
    <w:uiPriority w:val="99"/>
    <w:semiHidden/>
    <w:unhideWhenUsed/>
    <w:rsid w:val="00500FC1"/>
    <w:rPr>
      <w:color w:val="808080"/>
      <w:shd w:val="clear" w:color="auto" w:fill="E6E6E6"/>
    </w:rPr>
  </w:style>
  <w:style w:type="character" w:styleId="FollowedHyperlink">
    <w:name w:val="FollowedHyperlink"/>
    <w:basedOn w:val="DefaultParagraphFont"/>
    <w:uiPriority w:val="99"/>
    <w:semiHidden/>
    <w:unhideWhenUsed/>
    <w:rsid w:val="007F28EF"/>
    <w:rPr>
      <w:color w:val="954F72" w:themeColor="followedHyperlink"/>
      <w:u w:val="single"/>
    </w:rPr>
  </w:style>
  <w:style w:type="character" w:styleId="CommentReference">
    <w:name w:val="annotation reference"/>
    <w:basedOn w:val="DefaultParagraphFont"/>
    <w:uiPriority w:val="99"/>
    <w:semiHidden/>
    <w:unhideWhenUsed/>
    <w:rsid w:val="00406F1F"/>
    <w:rPr>
      <w:sz w:val="16"/>
      <w:szCs w:val="16"/>
    </w:rPr>
  </w:style>
  <w:style w:type="paragraph" w:styleId="CommentText">
    <w:name w:val="annotation text"/>
    <w:basedOn w:val="Normal"/>
    <w:link w:val="CommentTextChar"/>
    <w:uiPriority w:val="99"/>
    <w:unhideWhenUsed/>
    <w:rsid w:val="00406F1F"/>
    <w:rPr>
      <w:sz w:val="20"/>
      <w:szCs w:val="20"/>
    </w:rPr>
  </w:style>
  <w:style w:type="character" w:customStyle="1" w:styleId="CommentTextChar">
    <w:name w:val="Comment Text Char"/>
    <w:basedOn w:val="DefaultParagraphFont"/>
    <w:link w:val="CommentText"/>
    <w:uiPriority w:val="99"/>
    <w:rsid w:val="00406F1F"/>
    <w:rPr>
      <w:sz w:val="20"/>
      <w:szCs w:val="20"/>
    </w:rPr>
  </w:style>
  <w:style w:type="paragraph" w:styleId="CommentSubject">
    <w:name w:val="annotation subject"/>
    <w:basedOn w:val="CommentText"/>
    <w:next w:val="CommentText"/>
    <w:link w:val="CommentSubjectChar"/>
    <w:uiPriority w:val="99"/>
    <w:semiHidden/>
    <w:unhideWhenUsed/>
    <w:rsid w:val="00406F1F"/>
    <w:rPr>
      <w:b/>
      <w:bCs/>
    </w:rPr>
  </w:style>
  <w:style w:type="character" w:customStyle="1" w:styleId="CommentSubjectChar">
    <w:name w:val="Comment Subject Char"/>
    <w:basedOn w:val="CommentTextChar"/>
    <w:link w:val="CommentSubject"/>
    <w:uiPriority w:val="99"/>
    <w:semiHidden/>
    <w:rsid w:val="00406F1F"/>
    <w:rPr>
      <w:b/>
      <w:bCs/>
      <w:sz w:val="20"/>
      <w:szCs w:val="20"/>
    </w:rPr>
  </w:style>
  <w:style w:type="paragraph" w:styleId="Revision">
    <w:name w:val="Revision"/>
    <w:hidden/>
    <w:uiPriority w:val="99"/>
    <w:semiHidden/>
    <w:rsid w:val="00406F1F"/>
    <w:pPr>
      <w:spacing w:after="0" w:line="240" w:lineRule="auto"/>
    </w:pPr>
  </w:style>
  <w:style w:type="paragraph" w:styleId="BalloonText">
    <w:name w:val="Balloon Text"/>
    <w:basedOn w:val="Normal"/>
    <w:link w:val="BalloonTextChar"/>
    <w:uiPriority w:val="99"/>
    <w:semiHidden/>
    <w:unhideWhenUsed/>
    <w:rsid w:val="00406F1F"/>
    <w:rPr>
      <w:rFonts w:ascii="Tahoma" w:hAnsi="Tahoma" w:cs="Tahoma"/>
      <w:sz w:val="16"/>
      <w:szCs w:val="16"/>
    </w:rPr>
  </w:style>
  <w:style w:type="character" w:customStyle="1" w:styleId="BalloonTextChar">
    <w:name w:val="Balloon Text Char"/>
    <w:basedOn w:val="DefaultParagraphFont"/>
    <w:link w:val="BalloonText"/>
    <w:uiPriority w:val="99"/>
    <w:semiHidden/>
    <w:rsid w:val="00406F1F"/>
    <w:rPr>
      <w:rFonts w:ascii="Tahoma" w:hAnsi="Tahoma" w:cs="Tahoma"/>
      <w:sz w:val="16"/>
      <w:szCs w:val="16"/>
    </w:rPr>
  </w:style>
  <w:style w:type="character" w:customStyle="1" w:styleId="UnresolvedMention2">
    <w:name w:val="Unresolved Mention2"/>
    <w:basedOn w:val="DefaultParagraphFont"/>
    <w:uiPriority w:val="99"/>
    <w:semiHidden/>
    <w:unhideWhenUsed/>
    <w:rsid w:val="005248CA"/>
    <w:rPr>
      <w:color w:val="605E5C"/>
      <w:shd w:val="clear" w:color="auto" w:fill="E1DFDD"/>
    </w:rPr>
  </w:style>
  <w:style w:type="character" w:customStyle="1" w:styleId="UnresolvedMention3">
    <w:name w:val="Unresolved Mention3"/>
    <w:basedOn w:val="DefaultParagraphFont"/>
    <w:uiPriority w:val="99"/>
    <w:semiHidden/>
    <w:unhideWhenUsed/>
    <w:rsid w:val="006C1F66"/>
    <w:rPr>
      <w:color w:val="605E5C"/>
      <w:shd w:val="clear" w:color="auto" w:fill="E1DFDD"/>
    </w:rPr>
  </w:style>
  <w:style w:type="paragraph" w:styleId="Header">
    <w:name w:val="header"/>
    <w:basedOn w:val="Normal"/>
    <w:link w:val="HeaderChar"/>
    <w:uiPriority w:val="99"/>
    <w:unhideWhenUsed/>
    <w:rsid w:val="006F0707"/>
    <w:pPr>
      <w:tabs>
        <w:tab w:val="center" w:pos="4513"/>
        <w:tab w:val="right" w:pos="9026"/>
      </w:tabs>
    </w:pPr>
  </w:style>
  <w:style w:type="character" w:customStyle="1" w:styleId="HeaderChar">
    <w:name w:val="Header Char"/>
    <w:basedOn w:val="DefaultParagraphFont"/>
    <w:link w:val="Header"/>
    <w:uiPriority w:val="99"/>
    <w:rsid w:val="006F0707"/>
  </w:style>
  <w:style w:type="paragraph" w:styleId="Footer">
    <w:name w:val="footer"/>
    <w:basedOn w:val="Normal"/>
    <w:link w:val="FooterChar"/>
    <w:uiPriority w:val="99"/>
    <w:unhideWhenUsed/>
    <w:rsid w:val="006F0707"/>
    <w:pPr>
      <w:tabs>
        <w:tab w:val="center" w:pos="4513"/>
        <w:tab w:val="right" w:pos="9026"/>
      </w:tabs>
    </w:pPr>
  </w:style>
  <w:style w:type="character" w:customStyle="1" w:styleId="FooterChar">
    <w:name w:val="Footer Char"/>
    <w:basedOn w:val="DefaultParagraphFont"/>
    <w:link w:val="Footer"/>
    <w:uiPriority w:val="99"/>
    <w:rsid w:val="006F0707"/>
  </w:style>
  <w:style w:type="character" w:styleId="UnresolvedMention">
    <w:name w:val="Unresolved Mention"/>
    <w:basedOn w:val="DefaultParagraphFont"/>
    <w:uiPriority w:val="99"/>
    <w:semiHidden/>
    <w:unhideWhenUsed/>
    <w:rsid w:val="009E1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308">
      <w:bodyDiv w:val="1"/>
      <w:marLeft w:val="0"/>
      <w:marRight w:val="0"/>
      <w:marTop w:val="0"/>
      <w:marBottom w:val="0"/>
      <w:divBdr>
        <w:top w:val="none" w:sz="0" w:space="0" w:color="auto"/>
        <w:left w:val="none" w:sz="0" w:space="0" w:color="auto"/>
        <w:bottom w:val="none" w:sz="0" w:space="0" w:color="auto"/>
        <w:right w:val="none" w:sz="0" w:space="0" w:color="auto"/>
      </w:divBdr>
      <w:divsChild>
        <w:div w:id="436484116">
          <w:marLeft w:val="1800"/>
          <w:marRight w:val="0"/>
          <w:marTop w:val="60"/>
          <w:marBottom w:val="0"/>
          <w:divBdr>
            <w:top w:val="none" w:sz="0" w:space="0" w:color="auto"/>
            <w:left w:val="none" w:sz="0" w:space="0" w:color="auto"/>
            <w:bottom w:val="none" w:sz="0" w:space="0" w:color="auto"/>
            <w:right w:val="none" w:sz="0" w:space="0" w:color="auto"/>
          </w:divBdr>
        </w:div>
        <w:div w:id="532311166">
          <w:marLeft w:val="1080"/>
          <w:marRight w:val="0"/>
          <w:marTop w:val="60"/>
          <w:marBottom w:val="0"/>
          <w:divBdr>
            <w:top w:val="none" w:sz="0" w:space="0" w:color="auto"/>
            <w:left w:val="none" w:sz="0" w:space="0" w:color="auto"/>
            <w:bottom w:val="none" w:sz="0" w:space="0" w:color="auto"/>
            <w:right w:val="none" w:sz="0" w:space="0" w:color="auto"/>
          </w:divBdr>
        </w:div>
        <w:div w:id="923028056">
          <w:marLeft w:val="1800"/>
          <w:marRight w:val="0"/>
          <w:marTop w:val="60"/>
          <w:marBottom w:val="0"/>
          <w:divBdr>
            <w:top w:val="none" w:sz="0" w:space="0" w:color="auto"/>
            <w:left w:val="none" w:sz="0" w:space="0" w:color="auto"/>
            <w:bottom w:val="none" w:sz="0" w:space="0" w:color="auto"/>
            <w:right w:val="none" w:sz="0" w:space="0" w:color="auto"/>
          </w:divBdr>
        </w:div>
        <w:div w:id="964890781">
          <w:marLeft w:val="2520"/>
          <w:marRight w:val="0"/>
          <w:marTop w:val="60"/>
          <w:marBottom w:val="0"/>
          <w:divBdr>
            <w:top w:val="none" w:sz="0" w:space="0" w:color="auto"/>
            <w:left w:val="none" w:sz="0" w:space="0" w:color="auto"/>
            <w:bottom w:val="none" w:sz="0" w:space="0" w:color="auto"/>
            <w:right w:val="none" w:sz="0" w:space="0" w:color="auto"/>
          </w:divBdr>
        </w:div>
        <w:div w:id="1082869407">
          <w:marLeft w:val="1800"/>
          <w:marRight w:val="0"/>
          <w:marTop w:val="60"/>
          <w:marBottom w:val="0"/>
          <w:divBdr>
            <w:top w:val="none" w:sz="0" w:space="0" w:color="auto"/>
            <w:left w:val="none" w:sz="0" w:space="0" w:color="auto"/>
            <w:bottom w:val="none" w:sz="0" w:space="0" w:color="auto"/>
            <w:right w:val="none" w:sz="0" w:space="0" w:color="auto"/>
          </w:divBdr>
        </w:div>
        <w:div w:id="1111362571">
          <w:marLeft w:val="2520"/>
          <w:marRight w:val="0"/>
          <w:marTop w:val="100"/>
          <w:marBottom w:val="0"/>
          <w:divBdr>
            <w:top w:val="none" w:sz="0" w:space="0" w:color="auto"/>
            <w:left w:val="none" w:sz="0" w:space="0" w:color="auto"/>
            <w:bottom w:val="none" w:sz="0" w:space="0" w:color="auto"/>
            <w:right w:val="none" w:sz="0" w:space="0" w:color="auto"/>
          </w:divBdr>
        </w:div>
        <w:div w:id="1157845720">
          <w:marLeft w:val="2520"/>
          <w:marRight w:val="0"/>
          <w:marTop w:val="60"/>
          <w:marBottom w:val="0"/>
          <w:divBdr>
            <w:top w:val="none" w:sz="0" w:space="0" w:color="auto"/>
            <w:left w:val="none" w:sz="0" w:space="0" w:color="auto"/>
            <w:bottom w:val="none" w:sz="0" w:space="0" w:color="auto"/>
            <w:right w:val="none" w:sz="0" w:space="0" w:color="auto"/>
          </w:divBdr>
        </w:div>
        <w:div w:id="1312560019">
          <w:marLeft w:val="2520"/>
          <w:marRight w:val="0"/>
          <w:marTop w:val="60"/>
          <w:marBottom w:val="0"/>
          <w:divBdr>
            <w:top w:val="none" w:sz="0" w:space="0" w:color="auto"/>
            <w:left w:val="none" w:sz="0" w:space="0" w:color="auto"/>
            <w:bottom w:val="none" w:sz="0" w:space="0" w:color="auto"/>
            <w:right w:val="none" w:sz="0" w:space="0" w:color="auto"/>
          </w:divBdr>
        </w:div>
        <w:div w:id="1460954392">
          <w:marLeft w:val="2520"/>
          <w:marRight w:val="0"/>
          <w:marTop w:val="60"/>
          <w:marBottom w:val="0"/>
          <w:divBdr>
            <w:top w:val="none" w:sz="0" w:space="0" w:color="auto"/>
            <w:left w:val="none" w:sz="0" w:space="0" w:color="auto"/>
            <w:bottom w:val="none" w:sz="0" w:space="0" w:color="auto"/>
            <w:right w:val="none" w:sz="0" w:space="0" w:color="auto"/>
          </w:divBdr>
        </w:div>
        <w:div w:id="1767575751">
          <w:marLeft w:val="2520"/>
          <w:marRight w:val="0"/>
          <w:marTop w:val="60"/>
          <w:marBottom w:val="0"/>
          <w:divBdr>
            <w:top w:val="none" w:sz="0" w:space="0" w:color="auto"/>
            <w:left w:val="none" w:sz="0" w:space="0" w:color="auto"/>
            <w:bottom w:val="none" w:sz="0" w:space="0" w:color="auto"/>
            <w:right w:val="none" w:sz="0" w:space="0" w:color="auto"/>
          </w:divBdr>
        </w:div>
        <w:div w:id="1893811102">
          <w:marLeft w:val="2520"/>
          <w:marRight w:val="0"/>
          <w:marTop w:val="60"/>
          <w:marBottom w:val="0"/>
          <w:divBdr>
            <w:top w:val="none" w:sz="0" w:space="0" w:color="auto"/>
            <w:left w:val="none" w:sz="0" w:space="0" w:color="auto"/>
            <w:bottom w:val="none" w:sz="0" w:space="0" w:color="auto"/>
            <w:right w:val="none" w:sz="0" w:space="0" w:color="auto"/>
          </w:divBdr>
        </w:div>
        <w:div w:id="2008164709">
          <w:marLeft w:val="2520"/>
          <w:marRight w:val="0"/>
          <w:marTop w:val="100"/>
          <w:marBottom w:val="0"/>
          <w:divBdr>
            <w:top w:val="none" w:sz="0" w:space="0" w:color="auto"/>
            <w:left w:val="none" w:sz="0" w:space="0" w:color="auto"/>
            <w:bottom w:val="none" w:sz="0" w:space="0" w:color="auto"/>
            <w:right w:val="none" w:sz="0" w:space="0" w:color="auto"/>
          </w:divBdr>
        </w:div>
      </w:divsChild>
    </w:div>
    <w:div w:id="33047546">
      <w:bodyDiv w:val="1"/>
      <w:marLeft w:val="0"/>
      <w:marRight w:val="0"/>
      <w:marTop w:val="0"/>
      <w:marBottom w:val="0"/>
      <w:divBdr>
        <w:top w:val="none" w:sz="0" w:space="0" w:color="auto"/>
        <w:left w:val="none" w:sz="0" w:space="0" w:color="auto"/>
        <w:bottom w:val="none" w:sz="0" w:space="0" w:color="auto"/>
        <w:right w:val="none" w:sz="0" w:space="0" w:color="auto"/>
      </w:divBdr>
      <w:divsChild>
        <w:div w:id="272060758">
          <w:marLeft w:val="360"/>
          <w:marRight w:val="0"/>
          <w:marTop w:val="240"/>
          <w:marBottom w:val="0"/>
          <w:divBdr>
            <w:top w:val="none" w:sz="0" w:space="0" w:color="auto"/>
            <w:left w:val="none" w:sz="0" w:space="0" w:color="auto"/>
            <w:bottom w:val="none" w:sz="0" w:space="0" w:color="auto"/>
            <w:right w:val="none" w:sz="0" w:space="0" w:color="auto"/>
          </w:divBdr>
        </w:div>
        <w:div w:id="405299391">
          <w:marLeft w:val="360"/>
          <w:marRight w:val="0"/>
          <w:marTop w:val="240"/>
          <w:marBottom w:val="0"/>
          <w:divBdr>
            <w:top w:val="none" w:sz="0" w:space="0" w:color="auto"/>
            <w:left w:val="none" w:sz="0" w:space="0" w:color="auto"/>
            <w:bottom w:val="none" w:sz="0" w:space="0" w:color="auto"/>
            <w:right w:val="none" w:sz="0" w:space="0" w:color="auto"/>
          </w:divBdr>
        </w:div>
        <w:div w:id="719209964">
          <w:marLeft w:val="1080"/>
          <w:marRight w:val="0"/>
          <w:marTop w:val="240"/>
          <w:marBottom w:val="0"/>
          <w:divBdr>
            <w:top w:val="none" w:sz="0" w:space="0" w:color="auto"/>
            <w:left w:val="none" w:sz="0" w:space="0" w:color="auto"/>
            <w:bottom w:val="none" w:sz="0" w:space="0" w:color="auto"/>
            <w:right w:val="none" w:sz="0" w:space="0" w:color="auto"/>
          </w:divBdr>
        </w:div>
        <w:div w:id="740982211">
          <w:marLeft w:val="360"/>
          <w:marRight w:val="0"/>
          <w:marTop w:val="240"/>
          <w:marBottom w:val="0"/>
          <w:divBdr>
            <w:top w:val="none" w:sz="0" w:space="0" w:color="auto"/>
            <w:left w:val="none" w:sz="0" w:space="0" w:color="auto"/>
            <w:bottom w:val="none" w:sz="0" w:space="0" w:color="auto"/>
            <w:right w:val="none" w:sz="0" w:space="0" w:color="auto"/>
          </w:divBdr>
        </w:div>
        <w:div w:id="986589494">
          <w:marLeft w:val="1080"/>
          <w:marRight w:val="0"/>
          <w:marTop w:val="240"/>
          <w:marBottom w:val="0"/>
          <w:divBdr>
            <w:top w:val="none" w:sz="0" w:space="0" w:color="auto"/>
            <w:left w:val="none" w:sz="0" w:space="0" w:color="auto"/>
            <w:bottom w:val="none" w:sz="0" w:space="0" w:color="auto"/>
            <w:right w:val="none" w:sz="0" w:space="0" w:color="auto"/>
          </w:divBdr>
        </w:div>
        <w:div w:id="1102186664">
          <w:marLeft w:val="360"/>
          <w:marRight w:val="0"/>
          <w:marTop w:val="240"/>
          <w:marBottom w:val="0"/>
          <w:divBdr>
            <w:top w:val="none" w:sz="0" w:space="0" w:color="auto"/>
            <w:left w:val="none" w:sz="0" w:space="0" w:color="auto"/>
            <w:bottom w:val="none" w:sz="0" w:space="0" w:color="auto"/>
            <w:right w:val="none" w:sz="0" w:space="0" w:color="auto"/>
          </w:divBdr>
        </w:div>
        <w:div w:id="1174802603">
          <w:marLeft w:val="360"/>
          <w:marRight w:val="0"/>
          <w:marTop w:val="240"/>
          <w:marBottom w:val="0"/>
          <w:divBdr>
            <w:top w:val="none" w:sz="0" w:space="0" w:color="auto"/>
            <w:left w:val="none" w:sz="0" w:space="0" w:color="auto"/>
            <w:bottom w:val="none" w:sz="0" w:space="0" w:color="auto"/>
            <w:right w:val="none" w:sz="0" w:space="0" w:color="auto"/>
          </w:divBdr>
        </w:div>
        <w:div w:id="1204900118">
          <w:marLeft w:val="1080"/>
          <w:marRight w:val="0"/>
          <w:marTop w:val="240"/>
          <w:marBottom w:val="0"/>
          <w:divBdr>
            <w:top w:val="none" w:sz="0" w:space="0" w:color="auto"/>
            <w:left w:val="none" w:sz="0" w:space="0" w:color="auto"/>
            <w:bottom w:val="none" w:sz="0" w:space="0" w:color="auto"/>
            <w:right w:val="none" w:sz="0" w:space="0" w:color="auto"/>
          </w:divBdr>
        </w:div>
        <w:div w:id="1273781016">
          <w:marLeft w:val="1080"/>
          <w:marRight w:val="0"/>
          <w:marTop w:val="240"/>
          <w:marBottom w:val="0"/>
          <w:divBdr>
            <w:top w:val="none" w:sz="0" w:space="0" w:color="auto"/>
            <w:left w:val="none" w:sz="0" w:space="0" w:color="auto"/>
            <w:bottom w:val="none" w:sz="0" w:space="0" w:color="auto"/>
            <w:right w:val="none" w:sz="0" w:space="0" w:color="auto"/>
          </w:divBdr>
        </w:div>
      </w:divsChild>
    </w:div>
    <w:div w:id="118452887">
      <w:bodyDiv w:val="1"/>
      <w:marLeft w:val="0"/>
      <w:marRight w:val="0"/>
      <w:marTop w:val="0"/>
      <w:marBottom w:val="0"/>
      <w:divBdr>
        <w:top w:val="none" w:sz="0" w:space="0" w:color="auto"/>
        <w:left w:val="none" w:sz="0" w:space="0" w:color="auto"/>
        <w:bottom w:val="none" w:sz="0" w:space="0" w:color="auto"/>
        <w:right w:val="none" w:sz="0" w:space="0" w:color="auto"/>
      </w:divBdr>
    </w:div>
    <w:div w:id="131093631">
      <w:bodyDiv w:val="1"/>
      <w:marLeft w:val="0"/>
      <w:marRight w:val="0"/>
      <w:marTop w:val="0"/>
      <w:marBottom w:val="0"/>
      <w:divBdr>
        <w:top w:val="none" w:sz="0" w:space="0" w:color="auto"/>
        <w:left w:val="none" w:sz="0" w:space="0" w:color="auto"/>
        <w:bottom w:val="none" w:sz="0" w:space="0" w:color="auto"/>
        <w:right w:val="none" w:sz="0" w:space="0" w:color="auto"/>
      </w:divBdr>
    </w:div>
    <w:div w:id="141630109">
      <w:bodyDiv w:val="1"/>
      <w:marLeft w:val="0"/>
      <w:marRight w:val="0"/>
      <w:marTop w:val="0"/>
      <w:marBottom w:val="0"/>
      <w:divBdr>
        <w:top w:val="none" w:sz="0" w:space="0" w:color="auto"/>
        <w:left w:val="none" w:sz="0" w:space="0" w:color="auto"/>
        <w:bottom w:val="none" w:sz="0" w:space="0" w:color="auto"/>
        <w:right w:val="none" w:sz="0" w:space="0" w:color="auto"/>
      </w:divBdr>
    </w:div>
    <w:div w:id="141696635">
      <w:bodyDiv w:val="1"/>
      <w:marLeft w:val="0"/>
      <w:marRight w:val="0"/>
      <w:marTop w:val="0"/>
      <w:marBottom w:val="0"/>
      <w:divBdr>
        <w:top w:val="none" w:sz="0" w:space="0" w:color="auto"/>
        <w:left w:val="none" w:sz="0" w:space="0" w:color="auto"/>
        <w:bottom w:val="none" w:sz="0" w:space="0" w:color="auto"/>
        <w:right w:val="none" w:sz="0" w:space="0" w:color="auto"/>
      </w:divBdr>
    </w:div>
    <w:div w:id="163709351">
      <w:bodyDiv w:val="1"/>
      <w:marLeft w:val="0"/>
      <w:marRight w:val="0"/>
      <w:marTop w:val="0"/>
      <w:marBottom w:val="0"/>
      <w:divBdr>
        <w:top w:val="none" w:sz="0" w:space="0" w:color="auto"/>
        <w:left w:val="none" w:sz="0" w:space="0" w:color="auto"/>
        <w:bottom w:val="none" w:sz="0" w:space="0" w:color="auto"/>
        <w:right w:val="none" w:sz="0" w:space="0" w:color="auto"/>
      </w:divBdr>
      <w:divsChild>
        <w:div w:id="127746259">
          <w:marLeft w:val="1800"/>
          <w:marRight w:val="0"/>
          <w:marTop w:val="60"/>
          <w:marBottom w:val="0"/>
          <w:divBdr>
            <w:top w:val="none" w:sz="0" w:space="0" w:color="auto"/>
            <w:left w:val="none" w:sz="0" w:space="0" w:color="auto"/>
            <w:bottom w:val="none" w:sz="0" w:space="0" w:color="auto"/>
            <w:right w:val="none" w:sz="0" w:space="0" w:color="auto"/>
          </w:divBdr>
        </w:div>
        <w:div w:id="275059801">
          <w:marLeft w:val="1080"/>
          <w:marRight w:val="0"/>
          <w:marTop w:val="60"/>
          <w:marBottom w:val="0"/>
          <w:divBdr>
            <w:top w:val="none" w:sz="0" w:space="0" w:color="auto"/>
            <w:left w:val="none" w:sz="0" w:space="0" w:color="auto"/>
            <w:bottom w:val="none" w:sz="0" w:space="0" w:color="auto"/>
            <w:right w:val="none" w:sz="0" w:space="0" w:color="auto"/>
          </w:divBdr>
        </w:div>
        <w:div w:id="312685296">
          <w:marLeft w:val="1800"/>
          <w:marRight w:val="0"/>
          <w:marTop w:val="60"/>
          <w:marBottom w:val="0"/>
          <w:divBdr>
            <w:top w:val="none" w:sz="0" w:space="0" w:color="auto"/>
            <w:left w:val="none" w:sz="0" w:space="0" w:color="auto"/>
            <w:bottom w:val="none" w:sz="0" w:space="0" w:color="auto"/>
            <w:right w:val="none" w:sz="0" w:space="0" w:color="auto"/>
          </w:divBdr>
        </w:div>
        <w:div w:id="471826084">
          <w:marLeft w:val="1800"/>
          <w:marRight w:val="0"/>
          <w:marTop w:val="60"/>
          <w:marBottom w:val="0"/>
          <w:divBdr>
            <w:top w:val="none" w:sz="0" w:space="0" w:color="auto"/>
            <w:left w:val="none" w:sz="0" w:space="0" w:color="auto"/>
            <w:bottom w:val="none" w:sz="0" w:space="0" w:color="auto"/>
            <w:right w:val="none" w:sz="0" w:space="0" w:color="auto"/>
          </w:divBdr>
        </w:div>
        <w:div w:id="1049960179">
          <w:marLeft w:val="1080"/>
          <w:marRight w:val="0"/>
          <w:marTop w:val="60"/>
          <w:marBottom w:val="0"/>
          <w:divBdr>
            <w:top w:val="none" w:sz="0" w:space="0" w:color="auto"/>
            <w:left w:val="none" w:sz="0" w:space="0" w:color="auto"/>
            <w:bottom w:val="none" w:sz="0" w:space="0" w:color="auto"/>
            <w:right w:val="none" w:sz="0" w:space="0" w:color="auto"/>
          </w:divBdr>
        </w:div>
        <w:div w:id="1078790647">
          <w:marLeft w:val="1800"/>
          <w:marRight w:val="0"/>
          <w:marTop w:val="60"/>
          <w:marBottom w:val="0"/>
          <w:divBdr>
            <w:top w:val="none" w:sz="0" w:space="0" w:color="auto"/>
            <w:left w:val="none" w:sz="0" w:space="0" w:color="auto"/>
            <w:bottom w:val="none" w:sz="0" w:space="0" w:color="auto"/>
            <w:right w:val="none" w:sz="0" w:space="0" w:color="auto"/>
          </w:divBdr>
        </w:div>
        <w:div w:id="1278028928">
          <w:marLeft w:val="1080"/>
          <w:marRight w:val="0"/>
          <w:marTop w:val="60"/>
          <w:marBottom w:val="0"/>
          <w:divBdr>
            <w:top w:val="none" w:sz="0" w:space="0" w:color="auto"/>
            <w:left w:val="none" w:sz="0" w:space="0" w:color="auto"/>
            <w:bottom w:val="none" w:sz="0" w:space="0" w:color="auto"/>
            <w:right w:val="none" w:sz="0" w:space="0" w:color="auto"/>
          </w:divBdr>
        </w:div>
        <w:div w:id="1427578064">
          <w:marLeft w:val="1080"/>
          <w:marRight w:val="0"/>
          <w:marTop w:val="60"/>
          <w:marBottom w:val="0"/>
          <w:divBdr>
            <w:top w:val="none" w:sz="0" w:space="0" w:color="auto"/>
            <w:left w:val="none" w:sz="0" w:space="0" w:color="auto"/>
            <w:bottom w:val="none" w:sz="0" w:space="0" w:color="auto"/>
            <w:right w:val="none" w:sz="0" w:space="0" w:color="auto"/>
          </w:divBdr>
        </w:div>
        <w:div w:id="1980259878">
          <w:marLeft w:val="1800"/>
          <w:marRight w:val="0"/>
          <w:marTop w:val="60"/>
          <w:marBottom w:val="0"/>
          <w:divBdr>
            <w:top w:val="none" w:sz="0" w:space="0" w:color="auto"/>
            <w:left w:val="none" w:sz="0" w:space="0" w:color="auto"/>
            <w:bottom w:val="none" w:sz="0" w:space="0" w:color="auto"/>
            <w:right w:val="none" w:sz="0" w:space="0" w:color="auto"/>
          </w:divBdr>
        </w:div>
      </w:divsChild>
    </w:div>
    <w:div w:id="176506383">
      <w:bodyDiv w:val="1"/>
      <w:marLeft w:val="0"/>
      <w:marRight w:val="0"/>
      <w:marTop w:val="0"/>
      <w:marBottom w:val="0"/>
      <w:divBdr>
        <w:top w:val="none" w:sz="0" w:space="0" w:color="auto"/>
        <w:left w:val="none" w:sz="0" w:space="0" w:color="auto"/>
        <w:bottom w:val="none" w:sz="0" w:space="0" w:color="auto"/>
        <w:right w:val="none" w:sz="0" w:space="0" w:color="auto"/>
      </w:divBdr>
    </w:div>
    <w:div w:id="226846928">
      <w:bodyDiv w:val="1"/>
      <w:marLeft w:val="0"/>
      <w:marRight w:val="0"/>
      <w:marTop w:val="0"/>
      <w:marBottom w:val="0"/>
      <w:divBdr>
        <w:top w:val="none" w:sz="0" w:space="0" w:color="auto"/>
        <w:left w:val="none" w:sz="0" w:space="0" w:color="auto"/>
        <w:bottom w:val="none" w:sz="0" w:space="0" w:color="auto"/>
        <w:right w:val="none" w:sz="0" w:space="0" w:color="auto"/>
      </w:divBdr>
    </w:div>
    <w:div w:id="252666431">
      <w:bodyDiv w:val="1"/>
      <w:marLeft w:val="0"/>
      <w:marRight w:val="0"/>
      <w:marTop w:val="0"/>
      <w:marBottom w:val="0"/>
      <w:divBdr>
        <w:top w:val="none" w:sz="0" w:space="0" w:color="auto"/>
        <w:left w:val="none" w:sz="0" w:space="0" w:color="auto"/>
        <w:bottom w:val="none" w:sz="0" w:space="0" w:color="auto"/>
        <w:right w:val="none" w:sz="0" w:space="0" w:color="auto"/>
      </w:divBdr>
      <w:divsChild>
        <w:div w:id="999505504">
          <w:marLeft w:val="446"/>
          <w:marRight w:val="0"/>
          <w:marTop w:val="200"/>
          <w:marBottom w:val="0"/>
          <w:divBdr>
            <w:top w:val="none" w:sz="0" w:space="0" w:color="auto"/>
            <w:left w:val="none" w:sz="0" w:space="0" w:color="auto"/>
            <w:bottom w:val="none" w:sz="0" w:space="0" w:color="auto"/>
            <w:right w:val="none" w:sz="0" w:space="0" w:color="auto"/>
          </w:divBdr>
        </w:div>
      </w:divsChild>
    </w:div>
    <w:div w:id="255214775">
      <w:bodyDiv w:val="1"/>
      <w:marLeft w:val="0"/>
      <w:marRight w:val="0"/>
      <w:marTop w:val="0"/>
      <w:marBottom w:val="0"/>
      <w:divBdr>
        <w:top w:val="none" w:sz="0" w:space="0" w:color="auto"/>
        <w:left w:val="none" w:sz="0" w:space="0" w:color="auto"/>
        <w:bottom w:val="none" w:sz="0" w:space="0" w:color="auto"/>
        <w:right w:val="none" w:sz="0" w:space="0" w:color="auto"/>
      </w:divBdr>
    </w:div>
    <w:div w:id="272447836">
      <w:bodyDiv w:val="1"/>
      <w:marLeft w:val="0"/>
      <w:marRight w:val="0"/>
      <w:marTop w:val="0"/>
      <w:marBottom w:val="0"/>
      <w:divBdr>
        <w:top w:val="none" w:sz="0" w:space="0" w:color="auto"/>
        <w:left w:val="none" w:sz="0" w:space="0" w:color="auto"/>
        <w:bottom w:val="none" w:sz="0" w:space="0" w:color="auto"/>
        <w:right w:val="none" w:sz="0" w:space="0" w:color="auto"/>
      </w:divBdr>
    </w:div>
    <w:div w:id="273904966">
      <w:bodyDiv w:val="1"/>
      <w:marLeft w:val="0"/>
      <w:marRight w:val="0"/>
      <w:marTop w:val="0"/>
      <w:marBottom w:val="0"/>
      <w:divBdr>
        <w:top w:val="none" w:sz="0" w:space="0" w:color="auto"/>
        <w:left w:val="none" w:sz="0" w:space="0" w:color="auto"/>
        <w:bottom w:val="none" w:sz="0" w:space="0" w:color="auto"/>
        <w:right w:val="none" w:sz="0" w:space="0" w:color="auto"/>
      </w:divBdr>
    </w:div>
    <w:div w:id="371000975">
      <w:bodyDiv w:val="1"/>
      <w:marLeft w:val="0"/>
      <w:marRight w:val="0"/>
      <w:marTop w:val="0"/>
      <w:marBottom w:val="0"/>
      <w:divBdr>
        <w:top w:val="none" w:sz="0" w:space="0" w:color="auto"/>
        <w:left w:val="none" w:sz="0" w:space="0" w:color="auto"/>
        <w:bottom w:val="none" w:sz="0" w:space="0" w:color="auto"/>
        <w:right w:val="none" w:sz="0" w:space="0" w:color="auto"/>
      </w:divBdr>
      <w:divsChild>
        <w:div w:id="332882074">
          <w:marLeft w:val="547"/>
          <w:marRight w:val="0"/>
          <w:marTop w:val="0"/>
          <w:marBottom w:val="0"/>
          <w:divBdr>
            <w:top w:val="none" w:sz="0" w:space="0" w:color="auto"/>
            <w:left w:val="none" w:sz="0" w:space="0" w:color="auto"/>
            <w:bottom w:val="none" w:sz="0" w:space="0" w:color="auto"/>
            <w:right w:val="none" w:sz="0" w:space="0" w:color="auto"/>
          </w:divBdr>
        </w:div>
      </w:divsChild>
    </w:div>
    <w:div w:id="376004448">
      <w:bodyDiv w:val="1"/>
      <w:marLeft w:val="0"/>
      <w:marRight w:val="0"/>
      <w:marTop w:val="0"/>
      <w:marBottom w:val="0"/>
      <w:divBdr>
        <w:top w:val="none" w:sz="0" w:space="0" w:color="auto"/>
        <w:left w:val="none" w:sz="0" w:space="0" w:color="auto"/>
        <w:bottom w:val="none" w:sz="0" w:space="0" w:color="auto"/>
        <w:right w:val="none" w:sz="0" w:space="0" w:color="auto"/>
      </w:divBdr>
      <w:divsChild>
        <w:div w:id="1555657514">
          <w:marLeft w:val="547"/>
          <w:marRight w:val="0"/>
          <w:marTop w:val="0"/>
          <w:marBottom w:val="120"/>
          <w:divBdr>
            <w:top w:val="none" w:sz="0" w:space="0" w:color="auto"/>
            <w:left w:val="none" w:sz="0" w:space="0" w:color="auto"/>
            <w:bottom w:val="none" w:sz="0" w:space="0" w:color="auto"/>
            <w:right w:val="none" w:sz="0" w:space="0" w:color="auto"/>
          </w:divBdr>
        </w:div>
        <w:div w:id="2007586783">
          <w:marLeft w:val="547"/>
          <w:marRight w:val="0"/>
          <w:marTop w:val="0"/>
          <w:marBottom w:val="120"/>
          <w:divBdr>
            <w:top w:val="none" w:sz="0" w:space="0" w:color="auto"/>
            <w:left w:val="none" w:sz="0" w:space="0" w:color="auto"/>
            <w:bottom w:val="none" w:sz="0" w:space="0" w:color="auto"/>
            <w:right w:val="none" w:sz="0" w:space="0" w:color="auto"/>
          </w:divBdr>
        </w:div>
      </w:divsChild>
    </w:div>
    <w:div w:id="383136714">
      <w:bodyDiv w:val="1"/>
      <w:marLeft w:val="0"/>
      <w:marRight w:val="0"/>
      <w:marTop w:val="0"/>
      <w:marBottom w:val="0"/>
      <w:divBdr>
        <w:top w:val="none" w:sz="0" w:space="0" w:color="auto"/>
        <w:left w:val="none" w:sz="0" w:space="0" w:color="auto"/>
        <w:bottom w:val="none" w:sz="0" w:space="0" w:color="auto"/>
        <w:right w:val="none" w:sz="0" w:space="0" w:color="auto"/>
      </w:divBdr>
      <w:divsChild>
        <w:div w:id="550505737">
          <w:marLeft w:val="360"/>
          <w:marRight w:val="0"/>
          <w:marTop w:val="200"/>
          <w:marBottom w:val="0"/>
          <w:divBdr>
            <w:top w:val="none" w:sz="0" w:space="0" w:color="auto"/>
            <w:left w:val="none" w:sz="0" w:space="0" w:color="auto"/>
            <w:bottom w:val="none" w:sz="0" w:space="0" w:color="auto"/>
            <w:right w:val="none" w:sz="0" w:space="0" w:color="auto"/>
          </w:divBdr>
        </w:div>
        <w:div w:id="1676759109">
          <w:marLeft w:val="360"/>
          <w:marRight w:val="0"/>
          <w:marTop w:val="200"/>
          <w:marBottom w:val="0"/>
          <w:divBdr>
            <w:top w:val="none" w:sz="0" w:space="0" w:color="auto"/>
            <w:left w:val="none" w:sz="0" w:space="0" w:color="auto"/>
            <w:bottom w:val="none" w:sz="0" w:space="0" w:color="auto"/>
            <w:right w:val="none" w:sz="0" w:space="0" w:color="auto"/>
          </w:divBdr>
        </w:div>
        <w:div w:id="1836922412">
          <w:marLeft w:val="360"/>
          <w:marRight w:val="0"/>
          <w:marTop w:val="200"/>
          <w:marBottom w:val="0"/>
          <w:divBdr>
            <w:top w:val="none" w:sz="0" w:space="0" w:color="auto"/>
            <w:left w:val="none" w:sz="0" w:space="0" w:color="auto"/>
            <w:bottom w:val="none" w:sz="0" w:space="0" w:color="auto"/>
            <w:right w:val="none" w:sz="0" w:space="0" w:color="auto"/>
          </w:divBdr>
        </w:div>
        <w:div w:id="1942452263">
          <w:marLeft w:val="360"/>
          <w:marRight w:val="0"/>
          <w:marTop w:val="200"/>
          <w:marBottom w:val="0"/>
          <w:divBdr>
            <w:top w:val="none" w:sz="0" w:space="0" w:color="auto"/>
            <w:left w:val="none" w:sz="0" w:space="0" w:color="auto"/>
            <w:bottom w:val="none" w:sz="0" w:space="0" w:color="auto"/>
            <w:right w:val="none" w:sz="0" w:space="0" w:color="auto"/>
          </w:divBdr>
        </w:div>
      </w:divsChild>
    </w:div>
    <w:div w:id="407652575">
      <w:bodyDiv w:val="1"/>
      <w:marLeft w:val="0"/>
      <w:marRight w:val="0"/>
      <w:marTop w:val="0"/>
      <w:marBottom w:val="0"/>
      <w:divBdr>
        <w:top w:val="none" w:sz="0" w:space="0" w:color="auto"/>
        <w:left w:val="none" w:sz="0" w:space="0" w:color="auto"/>
        <w:bottom w:val="none" w:sz="0" w:space="0" w:color="auto"/>
        <w:right w:val="none" w:sz="0" w:space="0" w:color="auto"/>
      </w:divBdr>
    </w:div>
    <w:div w:id="408038543">
      <w:bodyDiv w:val="1"/>
      <w:marLeft w:val="0"/>
      <w:marRight w:val="0"/>
      <w:marTop w:val="0"/>
      <w:marBottom w:val="0"/>
      <w:divBdr>
        <w:top w:val="none" w:sz="0" w:space="0" w:color="auto"/>
        <w:left w:val="none" w:sz="0" w:space="0" w:color="auto"/>
        <w:bottom w:val="none" w:sz="0" w:space="0" w:color="auto"/>
        <w:right w:val="none" w:sz="0" w:space="0" w:color="auto"/>
      </w:divBdr>
    </w:div>
    <w:div w:id="434179534">
      <w:bodyDiv w:val="1"/>
      <w:marLeft w:val="0"/>
      <w:marRight w:val="0"/>
      <w:marTop w:val="0"/>
      <w:marBottom w:val="0"/>
      <w:divBdr>
        <w:top w:val="none" w:sz="0" w:space="0" w:color="auto"/>
        <w:left w:val="none" w:sz="0" w:space="0" w:color="auto"/>
        <w:bottom w:val="none" w:sz="0" w:space="0" w:color="auto"/>
        <w:right w:val="none" w:sz="0" w:space="0" w:color="auto"/>
      </w:divBdr>
    </w:div>
    <w:div w:id="434834610">
      <w:bodyDiv w:val="1"/>
      <w:marLeft w:val="0"/>
      <w:marRight w:val="0"/>
      <w:marTop w:val="0"/>
      <w:marBottom w:val="0"/>
      <w:divBdr>
        <w:top w:val="none" w:sz="0" w:space="0" w:color="auto"/>
        <w:left w:val="none" w:sz="0" w:space="0" w:color="auto"/>
        <w:bottom w:val="none" w:sz="0" w:space="0" w:color="auto"/>
        <w:right w:val="none" w:sz="0" w:space="0" w:color="auto"/>
      </w:divBdr>
    </w:div>
    <w:div w:id="437407461">
      <w:bodyDiv w:val="1"/>
      <w:marLeft w:val="0"/>
      <w:marRight w:val="0"/>
      <w:marTop w:val="0"/>
      <w:marBottom w:val="0"/>
      <w:divBdr>
        <w:top w:val="none" w:sz="0" w:space="0" w:color="auto"/>
        <w:left w:val="none" w:sz="0" w:space="0" w:color="auto"/>
        <w:bottom w:val="none" w:sz="0" w:space="0" w:color="auto"/>
        <w:right w:val="none" w:sz="0" w:space="0" w:color="auto"/>
      </w:divBdr>
      <w:divsChild>
        <w:div w:id="713118399">
          <w:marLeft w:val="360"/>
          <w:marRight w:val="0"/>
          <w:marTop w:val="200"/>
          <w:marBottom w:val="0"/>
          <w:divBdr>
            <w:top w:val="none" w:sz="0" w:space="0" w:color="auto"/>
            <w:left w:val="none" w:sz="0" w:space="0" w:color="auto"/>
            <w:bottom w:val="none" w:sz="0" w:space="0" w:color="auto"/>
            <w:right w:val="none" w:sz="0" w:space="0" w:color="auto"/>
          </w:divBdr>
        </w:div>
        <w:div w:id="1719477238">
          <w:marLeft w:val="360"/>
          <w:marRight w:val="0"/>
          <w:marTop w:val="200"/>
          <w:marBottom w:val="0"/>
          <w:divBdr>
            <w:top w:val="none" w:sz="0" w:space="0" w:color="auto"/>
            <w:left w:val="none" w:sz="0" w:space="0" w:color="auto"/>
            <w:bottom w:val="none" w:sz="0" w:space="0" w:color="auto"/>
            <w:right w:val="none" w:sz="0" w:space="0" w:color="auto"/>
          </w:divBdr>
        </w:div>
        <w:div w:id="1775057530">
          <w:marLeft w:val="360"/>
          <w:marRight w:val="0"/>
          <w:marTop w:val="200"/>
          <w:marBottom w:val="0"/>
          <w:divBdr>
            <w:top w:val="none" w:sz="0" w:space="0" w:color="auto"/>
            <w:left w:val="none" w:sz="0" w:space="0" w:color="auto"/>
            <w:bottom w:val="none" w:sz="0" w:space="0" w:color="auto"/>
            <w:right w:val="none" w:sz="0" w:space="0" w:color="auto"/>
          </w:divBdr>
        </w:div>
        <w:div w:id="1916207773">
          <w:marLeft w:val="360"/>
          <w:marRight w:val="0"/>
          <w:marTop w:val="200"/>
          <w:marBottom w:val="0"/>
          <w:divBdr>
            <w:top w:val="none" w:sz="0" w:space="0" w:color="auto"/>
            <w:left w:val="none" w:sz="0" w:space="0" w:color="auto"/>
            <w:bottom w:val="none" w:sz="0" w:space="0" w:color="auto"/>
            <w:right w:val="none" w:sz="0" w:space="0" w:color="auto"/>
          </w:divBdr>
        </w:div>
        <w:div w:id="1966160057">
          <w:marLeft w:val="360"/>
          <w:marRight w:val="0"/>
          <w:marTop w:val="200"/>
          <w:marBottom w:val="0"/>
          <w:divBdr>
            <w:top w:val="none" w:sz="0" w:space="0" w:color="auto"/>
            <w:left w:val="none" w:sz="0" w:space="0" w:color="auto"/>
            <w:bottom w:val="none" w:sz="0" w:space="0" w:color="auto"/>
            <w:right w:val="none" w:sz="0" w:space="0" w:color="auto"/>
          </w:divBdr>
        </w:div>
      </w:divsChild>
    </w:div>
    <w:div w:id="445394701">
      <w:bodyDiv w:val="1"/>
      <w:marLeft w:val="0"/>
      <w:marRight w:val="0"/>
      <w:marTop w:val="0"/>
      <w:marBottom w:val="0"/>
      <w:divBdr>
        <w:top w:val="none" w:sz="0" w:space="0" w:color="auto"/>
        <w:left w:val="none" w:sz="0" w:space="0" w:color="auto"/>
        <w:bottom w:val="none" w:sz="0" w:space="0" w:color="auto"/>
        <w:right w:val="none" w:sz="0" w:space="0" w:color="auto"/>
      </w:divBdr>
      <w:divsChild>
        <w:div w:id="405612048">
          <w:marLeft w:val="360"/>
          <w:marRight w:val="0"/>
          <w:marTop w:val="200"/>
          <w:marBottom w:val="0"/>
          <w:divBdr>
            <w:top w:val="none" w:sz="0" w:space="0" w:color="auto"/>
            <w:left w:val="none" w:sz="0" w:space="0" w:color="auto"/>
            <w:bottom w:val="none" w:sz="0" w:space="0" w:color="auto"/>
            <w:right w:val="none" w:sz="0" w:space="0" w:color="auto"/>
          </w:divBdr>
        </w:div>
        <w:div w:id="610672626">
          <w:marLeft w:val="360"/>
          <w:marRight w:val="0"/>
          <w:marTop w:val="200"/>
          <w:marBottom w:val="0"/>
          <w:divBdr>
            <w:top w:val="none" w:sz="0" w:space="0" w:color="auto"/>
            <w:left w:val="none" w:sz="0" w:space="0" w:color="auto"/>
            <w:bottom w:val="none" w:sz="0" w:space="0" w:color="auto"/>
            <w:right w:val="none" w:sz="0" w:space="0" w:color="auto"/>
          </w:divBdr>
        </w:div>
        <w:div w:id="714892350">
          <w:marLeft w:val="360"/>
          <w:marRight w:val="0"/>
          <w:marTop w:val="200"/>
          <w:marBottom w:val="0"/>
          <w:divBdr>
            <w:top w:val="none" w:sz="0" w:space="0" w:color="auto"/>
            <w:left w:val="none" w:sz="0" w:space="0" w:color="auto"/>
            <w:bottom w:val="none" w:sz="0" w:space="0" w:color="auto"/>
            <w:right w:val="none" w:sz="0" w:space="0" w:color="auto"/>
          </w:divBdr>
        </w:div>
        <w:div w:id="1256012000">
          <w:marLeft w:val="360"/>
          <w:marRight w:val="0"/>
          <w:marTop w:val="200"/>
          <w:marBottom w:val="0"/>
          <w:divBdr>
            <w:top w:val="none" w:sz="0" w:space="0" w:color="auto"/>
            <w:left w:val="none" w:sz="0" w:space="0" w:color="auto"/>
            <w:bottom w:val="none" w:sz="0" w:space="0" w:color="auto"/>
            <w:right w:val="none" w:sz="0" w:space="0" w:color="auto"/>
          </w:divBdr>
        </w:div>
        <w:div w:id="1341353223">
          <w:marLeft w:val="360"/>
          <w:marRight w:val="0"/>
          <w:marTop w:val="200"/>
          <w:marBottom w:val="0"/>
          <w:divBdr>
            <w:top w:val="none" w:sz="0" w:space="0" w:color="auto"/>
            <w:left w:val="none" w:sz="0" w:space="0" w:color="auto"/>
            <w:bottom w:val="none" w:sz="0" w:space="0" w:color="auto"/>
            <w:right w:val="none" w:sz="0" w:space="0" w:color="auto"/>
          </w:divBdr>
        </w:div>
        <w:div w:id="1858036307">
          <w:marLeft w:val="360"/>
          <w:marRight w:val="0"/>
          <w:marTop w:val="200"/>
          <w:marBottom w:val="0"/>
          <w:divBdr>
            <w:top w:val="none" w:sz="0" w:space="0" w:color="auto"/>
            <w:left w:val="none" w:sz="0" w:space="0" w:color="auto"/>
            <w:bottom w:val="none" w:sz="0" w:space="0" w:color="auto"/>
            <w:right w:val="none" w:sz="0" w:space="0" w:color="auto"/>
          </w:divBdr>
        </w:div>
      </w:divsChild>
    </w:div>
    <w:div w:id="476579653">
      <w:bodyDiv w:val="1"/>
      <w:marLeft w:val="0"/>
      <w:marRight w:val="0"/>
      <w:marTop w:val="0"/>
      <w:marBottom w:val="0"/>
      <w:divBdr>
        <w:top w:val="none" w:sz="0" w:space="0" w:color="auto"/>
        <w:left w:val="none" w:sz="0" w:space="0" w:color="auto"/>
        <w:bottom w:val="none" w:sz="0" w:space="0" w:color="auto"/>
        <w:right w:val="none" w:sz="0" w:space="0" w:color="auto"/>
      </w:divBdr>
    </w:div>
    <w:div w:id="510490602">
      <w:bodyDiv w:val="1"/>
      <w:marLeft w:val="0"/>
      <w:marRight w:val="0"/>
      <w:marTop w:val="0"/>
      <w:marBottom w:val="0"/>
      <w:divBdr>
        <w:top w:val="none" w:sz="0" w:space="0" w:color="auto"/>
        <w:left w:val="none" w:sz="0" w:space="0" w:color="auto"/>
        <w:bottom w:val="none" w:sz="0" w:space="0" w:color="auto"/>
        <w:right w:val="none" w:sz="0" w:space="0" w:color="auto"/>
      </w:divBdr>
      <w:divsChild>
        <w:div w:id="1007171642">
          <w:marLeft w:val="1080"/>
          <w:marRight w:val="0"/>
          <w:marTop w:val="160"/>
          <w:marBottom w:val="0"/>
          <w:divBdr>
            <w:top w:val="none" w:sz="0" w:space="0" w:color="auto"/>
            <w:left w:val="none" w:sz="0" w:space="0" w:color="auto"/>
            <w:bottom w:val="none" w:sz="0" w:space="0" w:color="auto"/>
            <w:right w:val="none" w:sz="0" w:space="0" w:color="auto"/>
          </w:divBdr>
        </w:div>
        <w:div w:id="1163739915">
          <w:marLeft w:val="1800"/>
          <w:marRight w:val="0"/>
          <w:marTop w:val="160"/>
          <w:marBottom w:val="0"/>
          <w:divBdr>
            <w:top w:val="none" w:sz="0" w:space="0" w:color="auto"/>
            <w:left w:val="none" w:sz="0" w:space="0" w:color="auto"/>
            <w:bottom w:val="none" w:sz="0" w:space="0" w:color="auto"/>
            <w:right w:val="none" w:sz="0" w:space="0" w:color="auto"/>
          </w:divBdr>
        </w:div>
        <w:div w:id="1294408920">
          <w:marLeft w:val="1080"/>
          <w:marRight w:val="0"/>
          <w:marTop w:val="160"/>
          <w:marBottom w:val="0"/>
          <w:divBdr>
            <w:top w:val="none" w:sz="0" w:space="0" w:color="auto"/>
            <w:left w:val="none" w:sz="0" w:space="0" w:color="auto"/>
            <w:bottom w:val="none" w:sz="0" w:space="0" w:color="auto"/>
            <w:right w:val="none" w:sz="0" w:space="0" w:color="auto"/>
          </w:divBdr>
        </w:div>
        <w:div w:id="1456293348">
          <w:marLeft w:val="1800"/>
          <w:marRight w:val="0"/>
          <w:marTop w:val="160"/>
          <w:marBottom w:val="0"/>
          <w:divBdr>
            <w:top w:val="none" w:sz="0" w:space="0" w:color="auto"/>
            <w:left w:val="none" w:sz="0" w:space="0" w:color="auto"/>
            <w:bottom w:val="none" w:sz="0" w:space="0" w:color="auto"/>
            <w:right w:val="none" w:sz="0" w:space="0" w:color="auto"/>
          </w:divBdr>
        </w:div>
        <w:div w:id="1646086914">
          <w:marLeft w:val="360"/>
          <w:marRight w:val="0"/>
          <w:marTop w:val="240"/>
          <w:marBottom w:val="0"/>
          <w:divBdr>
            <w:top w:val="none" w:sz="0" w:space="0" w:color="auto"/>
            <w:left w:val="none" w:sz="0" w:space="0" w:color="auto"/>
            <w:bottom w:val="none" w:sz="0" w:space="0" w:color="auto"/>
            <w:right w:val="none" w:sz="0" w:space="0" w:color="auto"/>
          </w:divBdr>
        </w:div>
        <w:div w:id="1699892454">
          <w:marLeft w:val="1080"/>
          <w:marRight w:val="0"/>
          <w:marTop w:val="160"/>
          <w:marBottom w:val="0"/>
          <w:divBdr>
            <w:top w:val="none" w:sz="0" w:space="0" w:color="auto"/>
            <w:left w:val="none" w:sz="0" w:space="0" w:color="auto"/>
            <w:bottom w:val="none" w:sz="0" w:space="0" w:color="auto"/>
            <w:right w:val="none" w:sz="0" w:space="0" w:color="auto"/>
          </w:divBdr>
        </w:div>
      </w:divsChild>
    </w:div>
    <w:div w:id="512494819">
      <w:bodyDiv w:val="1"/>
      <w:marLeft w:val="0"/>
      <w:marRight w:val="0"/>
      <w:marTop w:val="0"/>
      <w:marBottom w:val="0"/>
      <w:divBdr>
        <w:top w:val="none" w:sz="0" w:space="0" w:color="auto"/>
        <w:left w:val="none" w:sz="0" w:space="0" w:color="auto"/>
        <w:bottom w:val="none" w:sz="0" w:space="0" w:color="auto"/>
        <w:right w:val="none" w:sz="0" w:space="0" w:color="auto"/>
      </w:divBdr>
    </w:div>
    <w:div w:id="552619337">
      <w:bodyDiv w:val="1"/>
      <w:marLeft w:val="0"/>
      <w:marRight w:val="0"/>
      <w:marTop w:val="0"/>
      <w:marBottom w:val="0"/>
      <w:divBdr>
        <w:top w:val="none" w:sz="0" w:space="0" w:color="auto"/>
        <w:left w:val="none" w:sz="0" w:space="0" w:color="auto"/>
        <w:bottom w:val="none" w:sz="0" w:space="0" w:color="auto"/>
        <w:right w:val="none" w:sz="0" w:space="0" w:color="auto"/>
      </w:divBdr>
    </w:div>
    <w:div w:id="572005899">
      <w:bodyDiv w:val="1"/>
      <w:marLeft w:val="0"/>
      <w:marRight w:val="0"/>
      <w:marTop w:val="0"/>
      <w:marBottom w:val="0"/>
      <w:divBdr>
        <w:top w:val="none" w:sz="0" w:space="0" w:color="auto"/>
        <w:left w:val="none" w:sz="0" w:space="0" w:color="auto"/>
        <w:bottom w:val="none" w:sz="0" w:space="0" w:color="auto"/>
        <w:right w:val="none" w:sz="0" w:space="0" w:color="auto"/>
      </w:divBdr>
      <w:divsChild>
        <w:div w:id="357003192">
          <w:marLeft w:val="446"/>
          <w:marRight w:val="0"/>
          <w:marTop w:val="0"/>
          <w:marBottom w:val="120"/>
          <w:divBdr>
            <w:top w:val="none" w:sz="0" w:space="0" w:color="auto"/>
            <w:left w:val="none" w:sz="0" w:space="0" w:color="auto"/>
            <w:bottom w:val="none" w:sz="0" w:space="0" w:color="auto"/>
            <w:right w:val="none" w:sz="0" w:space="0" w:color="auto"/>
          </w:divBdr>
        </w:div>
        <w:div w:id="1942109201">
          <w:marLeft w:val="446"/>
          <w:marRight w:val="0"/>
          <w:marTop w:val="0"/>
          <w:marBottom w:val="120"/>
          <w:divBdr>
            <w:top w:val="none" w:sz="0" w:space="0" w:color="auto"/>
            <w:left w:val="none" w:sz="0" w:space="0" w:color="auto"/>
            <w:bottom w:val="none" w:sz="0" w:space="0" w:color="auto"/>
            <w:right w:val="none" w:sz="0" w:space="0" w:color="auto"/>
          </w:divBdr>
        </w:div>
      </w:divsChild>
    </w:div>
    <w:div w:id="572394468">
      <w:bodyDiv w:val="1"/>
      <w:marLeft w:val="0"/>
      <w:marRight w:val="0"/>
      <w:marTop w:val="0"/>
      <w:marBottom w:val="0"/>
      <w:divBdr>
        <w:top w:val="none" w:sz="0" w:space="0" w:color="auto"/>
        <w:left w:val="none" w:sz="0" w:space="0" w:color="auto"/>
        <w:bottom w:val="none" w:sz="0" w:space="0" w:color="auto"/>
        <w:right w:val="none" w:sz="0" w:space="0" w:color="auto"/>
      </w:divBdr>
      <w:divsChild>
        <w:div w:id="576978995">
          <w:marLeft w:val="720"/>
          <w:marRight w:val="0"/>
          <w:marTop w:val="115"/>
          <w:marBottom w:val="0"/>
          <w:divBdr>
            <w:top w:val="none" w:sz="0" w:space="0" w:color="auto"/>
            <w:left w:val="none" w:sz="0" w:space="0" w:color="auto"/>
            <w:bottom w:val="none" w:sz="0" w:space="0" w:color="auto"/>
            <w:right w:val="none" w:sz="0" w:space="0" w:color="auto"/>
          </w:divBdr>
        </w:div>
        <w:div w:id="618487542">
          <w:marLeft w:val="720"/>
          <w:marRight w:val="0"/>
          <w:marTop w:val="115"/>
          <w:marBottom w:val="0"/>
          <w:divBdr>
            <w:top w:val="none" w:sz="0" w:space="0" w:color="auto"/>
            <w:left w:val="none" w:sz="0" w:space="0" w:color="auto"/>
            <w:bottom w:val="none" w:sz="0" w:space="0" w:color="auto"/>
            <w:right w:val="none" w:sz="0" w:space="0" w:color="auto"/>
          </w:divBdr>
        </w:div>
        <w:div w:id="1735619682">
          <w:marLeft w:val="720"/>
          <w:marRight w:val="0"/>
          <w:marTop w:val="115"/>
          <w:marBottom w:val="0"/>
          <w:divBdr>
            <w:top w:val="none" w:sz="0" w:space="0" w:color="auto"/>
            <w:left w:val="none" w:sz="0" w:space="0" w:color="auto"/>
            <w:bottom w:val="none" w:sz="0" w:space="0" w:color="auto"/>
            <w:right w:val="none" w:sz="0" w:space="0" w:color="auto"/>
          </w:divBdr>
        </w:div>
        <w:div w:id="1894268044">
          <w:marLeft w:val="720"/>
          <w:marRight w:val="0"/>
          <w:marTop w:val="115"/>
          <w:marBottom w:val="0"/>
          <w:divBdr>
            <w:top w:val="none" w:sz="0" w:space="0" w:color="auto"/>
            <w:left w:val="none" w:sz="0" w:space="0" w:color="auto"/>
            <w:bottom w:val="none" w:sz="0" w:space="0" w:color="auto"/>
            <w:right w:val="none" w:sz="0" w:space="0" w:color="auto"/>
          </w:divBdr>
        </w:div>
        <w:div w:id="2009281520">
          <w:marLeft w:val="720"/>
          <w:marRight w:val="0"/>
          <w:marTop w:val="115"/>
          <w:marBottom w:val="0"/>
          <w:divBdr>
            <w:top w:val="none" w:sz="0" w:space="0" w:color="auto"/>
            <w:left w:val="none" w:sz="0" w:space="0" w:color="auto"/>
            <w:bottom w:val="none" w:sz="0" w:space="0" w:color="auto"/>
            <w:right w:val="none" w:sz="0" w:space="0" w:color="auto"/>
          </w:divBdr>
        </w:div>
        <w:div w:id="2038190787">
          <w:marLeft w:val="720"/>
          <w:marRight w:val="0"/>
          <w:marTop w:val="115"/>
          <w:marBottom w:val="0"/>
          <w:divBdr>
            <w:top w:val="none" w:sz="0" w:space="0" w:color="auto"/>
            <w:left w:val="none" w:sz="0" w:space="0" w:color="auto"/>
            <w:bottom w:val="none" w:sz="0" w:space="0" w:color="auto"/>
            <w:right w:val="none" w:sz="0" w:space="0" w:color="auto"/>
          </w:divBdr>
        </w:div>
      </w:divsChild>
    </w:div>
    <w:div w:id="579490656">
      <w:bodyDiv w:val="1"/>
      <w:marLeft w:val="0"/>
      <w:marRight w:val="0"/>
      <w:marTop w:val="0"/>
      <w:marBottom w:val="0"/>
      <w:divBdr>
        <w:top w:val="none" w:sz="0" w:space="0" w:color="auto"/>
        <w:left w:val="none" w:sz="0" w:space="0" w:color="auto"/>
        <w:bottom w:val="none" w:sz="0" w:space="0" w:color="auto"/>
        <w:right w:val="none" w:sz="0" w:space="0" w:color="auto"/>
      </w:divBdr>
      <w:divsChild>
        <w:div w:id="63842409">
          <w:marLeft w:val="360"/>
          <w:marRight w:val="0"/>
          <w:marTop w:val="200"/>
          <w:marBottom w:val="0"/>
          <w:divBdr>
            <w:top w:val="none" w:sz="0" w:space="0" w:color="auto"/>
            <w:left w:val="none" w:sz="0" w:space="0" w:color="auto"/>
            <w:bottom w:val="none" w:sz="0" w:space="0" w:color="auto"/>
            <w:right w:val="none" w:sz="0" w:space="0" w:color="auto"/>
          </w:divBdr>
        </w:div>
        <w:div w:id="307784014">
          <w:marLeft w:val="360"/>
          <w:marRight w:val="0"/>
          <w:marTop w:val="200"/>
          <w:marBottom w:val="0"/>
          <w:divBdr>
            <w:top w:val="none" w:sz="0" w:space="0" w:color="auto"/>
            <w:left w:val="none" w:sz="0" w:space="0" w:color="auto"/>
            <w:bottom w:val="none" w:sz="0" w:space="0" w:color="auto"/>
            <w:right w:val="none" w:sz="0" w:space="0" w:color="auto"/>
          </w:divBdr>
        </w:div>
        <w:div w:id="877930775">
          <w:marLeft w:val="360"/>
          <w:marRight w:val="0"/>
          <w:marTop w:val="200"/>
          <w:marBottom w:val="0"/>
          <w:divBdr>
            <w:top w:val="none" w:sz="0" w:space="0" w:color="auto"/>
            <w:left w:val="none" w:sz="0" w:space="0" w:color="auto"/>
            <w:bottom w:val="none" w:sz="0" w:space="0" w:color="auto"/>
            <w:right w:val="none" w:sz="0" w:space="0" w:color="auto"/>
          </w:divBdr>
        </w:div>
        <w:div w:id="1086725144">
          <w:marLeft w:val="360"/>
          <w:marRight w:val="0"/>
          <w:marTop w:val="200"/>
          <w:marBottom w:val="0"/>
          <w:divBdr>
            <w:top w:val="none" w:sz="0" w:space="0" w:color="auto"/>
            <w:left w:val="none" w:sz="0" w:space="0" w:color="auto"/>
            <w:bottom w:val="none" w:sz="0" w:space="0" w:color="auto"/>
            <w:right w:val="none" w:sz="0" w:space="0" w:color="auto"/>
          </w:divBdr>
        </w:div>
        <w:div w:id="1154838968">
          <w:marLeft w:val="360"/>
          <w:marRight w:val="0"/>
          <w:marTop w:val="200"/>
          <w:marBottom w:val="0"/>
          <w:divBdr>
            <w:top w:val="none" w:sz="0" w:space="0" w:color="auto"/>
            <w:left w:val="none" w:sz="0" w:space="0" w:color="auto"/>
            <w:bottom w:val="none" w:sz="0" w:space="0" w:color="auto"/>
            <w:right w:val="none" w:sz="0" w:space="0" w:color="auto"/>
          </w:divBdr>
        </w:div>
        <w:div w:id="1874151874">
          <w:marLeft w:val="360"/>
          <w:marRight w:val="0"/>
          <w:marTop w:val="200"/>
          <w:marBottom w:val="0"/>
          <w:divBdr>
            <w:top w:val="none" w:sz="0" w:space="0" w:color="auto"/>
            <w:left w:val="none" w:sz="0" w:space="0" w:color="auto"/>
            <w:bottom w:val="none" w:sz="0" w:space="0" w:color="auto"/>
            <w:right w:val="none" w:sz="0" w:space="0" w:color="auto"/>
          </w:divBdr>
        </w:div>
        <w:div w:id="2047371328">
          <w:marLeft w:val="360"/>
          <w:marRight w:val="0"/>
          <w:marTop w:val="200"/>
          <w:marBottom w:val="0"/>
          <w:divBdr>
            <w:top w:val="none" w:sz="0" w:space="0" w:color="auto"/>
            <w:left w:val="none" w:sz="0" w:space="0" w:color="auto"/>
            <w:bottom w:val="none" w:sz="0" w:space="0" w:color="auto"/>
            <w:right w:val="none" w:sz="0" w:space="0" w:color="auto"/>
          </w:divBdr>
        </w:div>
      </w:divsChild>
    </w:div>
    <w:div w:id="649360906">
      <w:bodyDiv w:val="1"/>
      <w:marLeft w:val="0"/>
      <w:marRight w:val="0"/>
      <w:marTop w:val="0"/>
      <w:marBottom w:val="0"/>
      <w:divBdr>
        <w:top w:val="none" w:sz="0" w:space="0" w:color="auto"/>
        <w:left w:val="none" w:sz="0" w:space="0" w:color="auto"/>
        <w:bottom w:val="none" w:sz="0" w:space="0" w:color="auto"/>
        <w:right w:val="none" w:sz="0" w:space="0" w:color="auto"/>
      </w:divBdr>
    </w:div>
    <w:div w:id="649797119">
      <w:bodyDiv w:val="1"/>
      <w:marLeft w:val="0"/>
      <w:marRight w:val="0"/>
      <w:marTop w:val="0"/>
      <w:marBottom w:val="0"/>
      <w:divBdr>
        <w:top w:val="none" w:sz="0" w:space="0" w:color="auto"/>
        <w:left w:val="none" w:sz="0" w:space="0" w:color="auto"/>
        <w:bottom w:val="none" w:sz="0" w:space="0" w:color="auto"/>
        <w:right w:val="none" w:sz="0" w:space="0" w:color="auto"/>
      </w:divBdr>
    </w:div>
    <w:div w:id="696928716">
      <w:bodyDiv w:val="1"/>
      <w:marLeft w:val="0"/>
      <w:marRight w:val="0"/>
      <w:marTop w:val="0"/>
      <w:marBottom w:val="0"/>
      <w:divBdr>
        <w:top w:val="none" w:sz="0" w:space="0" w:color="auto"/>
        <w:left w:val="none" w:sz="0" w:space="0" w:color="auto"/>
        <w:bottom w:val="none" w:sz="0" w:space="0" w:color="auto"/>
        <w:right w:val="none" w:sz="0" w:space="0" w:color="auto"/>
      </w:divBdr>
      <w:divsChild>
        <w:div w:id="16128883">
          <w:marLeft w:val="720"/>
          <w:marRight w:val="0"/>
          <w:marTop w:val="120"/>
          <w:marBottom w:val="0"/>
          <w:divBdr>
            <w:top w:val="none" w:sz="0" w:space="0" w:color="auto"/>
            <w:left w:val="none" w:sz="0" w:space="0" w:color="auto"/>
            <w:bottom w:val="none" w:sz="0" w:space="0" w:color="auto"/>
            <w:right w:val="none" w:sz="0" w:space="0" w:color="auto"/>
          </w:divBdr>
        </w:div>
        <w:div w:id="1487240230">
          <w:marLeft w:val="720"/>
          <w:marRight w:val="0"/>
          <w:marTop w:val="120"/>
          <w:marBottom w:val="0"/>
          <w:divBdr>
            <w:top w:val="none" w:sz="0" w:space="0" w:color="auto"/>
            <w:left w:val="none" w:sz="0" w:space="0" w:color="auto"/>
            <w:bottom w:val="none" w:sz="0" w:space="0" w:color="auto"/>
            <w:right w:val="none" w:sz="0" w:space="0" w:color="auto"/>
          </w:divBdr>
        </w:div>
        <w:div w:id="2126579406">
          <w:marLeft w:val="720"/>
          <w:marRight w:val="0"/>
          <w:marTop w:val="120"/>
          <w:marBottom w:val="0"/>
          <w:divBdr>
            <w:top w:val="none" w:sz="0" w:space="0" w:color="auto"/>
            <w:left w:val="none" w:sz="0" w:space="0" w:color="auto"/>
            <w:bottom w:val="none" w:sz="0" w:space="0" w:color="auto"/>
            <w:right w:val="none" w:sz="0" w:space="0" w:color="auto"/>
          </w:divBdr>
        </w:div>
      </w:divsChild>
    </w:div>
    <w:div w:id="706300246">
      <w:bodyDiv w:val="1"/>
      <w:marLeft w:val="0"/>
      <w:marRight w:val="0"/>
      <w:marTop w:val="0"/>
      <w:marBottom w:val="0"/>
      <w:divBdr>
        <w:top w:val="none" w:sz="0" w:space="0" w:color="auto"/>
        <w:left w:val="none" w:sz="0" w:space="0" w:color="auto"/>
        <w:bottom w:val="none" w:sz="0" w:space="0" w:color="auto"/>
        <w:right w:val="none" w:sz="0" w:space="0" w:color="auto"/>
      </w:divBdr>
    </w:div>
    <w:div w:id="710615002">
      <w:bodyDiv w:val="1"/>
      <w:marLeft w:val="0"/>
      <w:marRight w:val="0"/>
      <w:marTop w:val="0"/>
      <w:marBottom w:val="0"/>
      <w:divBdr>
        <w:top w:val="none" w:sz="0" w:space="0" w:color="auto"/>
        <w:left w:val="none" w:sz="0" w:space="0" w:color="auto"/>
        <w:bottom w:val="none" w:sz="0" w:space="0" w:color="auto"/>
        <w:right w:val="none" w:sz="0" w:space="0" w:color="auto"/>
      </w:divBdr>
      <w:divsChild>
        <w:div w:id="922371405">
          <w:marLeft w:val="360"/>
          <w:marRight w:val="0"/>
          <w:marTop w:val="200"/>
          <w:marBottom w:val="0"/>
          <w:divBdr>
            <w:top w:val="none" w:sz="0" w:space="0" w:color="auto"/>
            <w:left w:val="none" w:sz="0" w:space="0" w:color="auto"/>
            <w:bottom w:val="none" w:sz="0" w:space="0" w:color="auto"/>
            <w:right w:val="none" w:sz="0" w:space="0" w:color="auto"/>
          </w:divBdr>
        </w:div>
        <w:div w:id="1554342366">
          <w:marLeft w:val="360"/>
          <w:marRight w:val="0"/>
          <w:marTop w:val="200"/>
          <w:marBottom w:val="0"/>
          <w:divBdr>
            <w:top w:val="none" w:sz="0" w:space="0" w:color="auto"/>
            <w:left w:val="none" w:sz="0" w:space="0" w:color="auto"/>
            <w:bottom w:val="none" w:sz="0" w:space="0" w:color="auto"/>
            <w:right w:val="none" w:sz="0" w:space="0" w:color="auto"/>
          </w:divBdr>
        </w:div>
        <w:div w:id="1970931742">
          <w:marLeft w:val="360"/>
          <w:marRight w:val="0"/>
          <w:marTop w:val="200"/>
          <w:marBottom w:val="0"/>
          <w:divBdr>
            <w:top w:val="none" w:sz="0" w:space="0" w:color="auto"/>
            <w:left w:val="none" w:sz="0" w:space="0" w:color="auto"/>
            <w:bottom w:val="none" w:sz="0" w:space="0" w:color="auto"/>
            <w:right w:val="none" w:sz="0" w:space="0" w:color="auto"/>
          </w:divBdr>
        </w:div>
        <w:div w:id="2038700179">
          <w:marLeft w:val="360"/>
          <w:marRight w:val="0"/>
          <w:marTop w:val="200"/>
          <w:marBottom w:val="0"/>
          <w:divBdr>
            <w:top w:val="none" w:sz="0" w:space="0" w:color="auto"/>
            <w:left w:val="none" w:sz="0" w:space="0" w:color="auto"/>
            <w:bottom w:val="none" w:sz="0" w:space="0" w:color="auto"/>
            <w:right w:val="none" w:sz="0" w:space="0" w:color="auto"/>
          </w:divBdr>
        </w:div>
      </w:divsChild>
    </w:div>
    <w:div w:id="781648369">
      <w:bodyDiv w:val="1"/>
      <w:marLeft w:val="0"/>
      <w:marRight w:val="0"/>
      <w:marTop w:val="0"/>
      <w:marBottom w:val="0"/>
      <w:divBdr>
        <w:top w:val="none" w:sz="0" w:space="0" w:color="auto"/>
        <w:left w:val="none" w:sz="0" w:space="0" w:color="auto"/>
        <w:bottom w:val="none" w:sz="0" w:space="0" w:color="auto"/>
        <w:right w:val="none" w:sz="0" w:space="0" w:color="auto"/>
      </w:divBdr>
    </w:div>
    <w:div w:id="795828578">
      <w:bodyDiv w:val="1"/>
      <w:marLeft w:val="0"/>
      <w:marRight w:val="0"/>
      <w:marTop w:val="0"/>
      <w:marBottom w:val="0"/>
      <w:divBdr>
        <w:top w:val="none" w:sz="0" w:space="0" w:color="auto"/>
        <w:left w:val="none" w:sz="0" w:space="0" w:color="auto"/>
        <w:bottom w:val="none" w:sz="0" w:space="0" w:color="auto"/>
        <w:right w:val="none" w:sz="0" w:space="0" w:color="auto"/>
      </w:divBdr>
      <w:divsChild>
        <w:div w:id="154343310">
          <w:marLeft w:val="1080"/>
          <w:marRight w:val="0"/>
          <w:marTop w:val="240"/>
          <w:marBottom w:val="0"/>
          <w:divBdr>
            <w:top w:val="none" w:sz="0" w:space="0" w:color="auto"/>
            <w:left w:val="none" w:sz="0" w:space="0" w:color="auto"/>
            <w:bottom w:val="none" w:sz="0" w:space="0" w:color="auto"/>
            <w:right w:val="none" w:sz="0" w:space="0" w:color="auto"/>
          </w:divBdr>
        </w:div>
        <w:div w:id="205411692">
          <w:marLeft w:val="1080"/>
          <w:marRight w:val="0"/>
          <w:marTop w:val="240"/>
          <w:marBottom w:val="0"/>
          <w:divBdr>
            <w:top w:val="none" w:sz="0" w:space="0" w:color="auto"/>
            <w:left w:val="none" w:sz="0" w:space="0" w:color="auto"/>
            <w:bottom w:val="none" w:sz="0" w:space="0" w:color="auto"/>
            <w:right w:val="none" w:sz="0" w:space="0" w:color="auto"/>
          </w:divBdr>
        </w:div>
        <w:div w:id="527377478">
          <w:marLeft w:val="1080"/>
          <w:marRight w:val="0"/>
          <w:marTop w:val="240"/>
          <w:marBottom w:val="0"/>
          <w:divBdr>
            <w:top w:val="none" w:sz="0" w:space="0" w:color="auto"/>
            <w:left w:val="none" w:sz="0" w:space="0" w:color="auto"/>
            <w:bottom w:val="none" w:sz="0" w:space="0" w:color="auto"/>
            <w:right w:val="none" w:sz="0" w:space="0" w:color="auto"/>
          </w:divBdr>
        </w:div>
        <w:div w:id="717825838">
          <w:marLeft w:val="360"/>
          <w:marRight w:val="0"/>
          <w:marTop w:val="240"/>
          <w:marBottom w:val="0"/>
          <w:divBdr>
            <w:top w:val="none" w:sz="0" w:space="0" w:color="auto"/>
            <w:left w:val="none" w:sz="0" w:space="0" w:color="auto"/>
            <w:bottom w:val="none" w:sz="0" w:space="0" w:color="auto"/>
            <w:right w:val="none" w:sz="0" w:space="0" w:color="auto"/>
          </w:divBdr>
        </w:div>
        <w:div w:id="857699947">
          <w:marLeft w:val="360"/>
          <w:marRight w:val="0"/>
          <w:marTop w:val="240"/>
          <w:marBottom w:val="0"/>
          <w:divBdr>
            <w:top w:val="none" w:sz="0" w:space="0" w:color="auto"/>
            <w:left w:val="none" w:sz="0" w:space="0" w:color="auto"/>
            <w:bottom w:val="none" w:sz="0" w:space="0" w:color="auto"/>
            <w:right w:val="none" w:sz="0" w:space="0" w:color="auto"/>
          </w:divBdr>
        </w:div>
        <w:div w:id="1514144295">
          <w:marLeft w:val="360"/>
          <w:marRight w:val="0"/>
          <w:marTop w:val="240"/>
          <w:marBottom w:val="0"/>
          <w:divBdr>
            <w:top w:val="none" w:sz="0" w:space="0" w:color="auto"/>
            <w:left w:val="none" w:sz="0" w:space="0" w:color="auto"/>
            <w:bottom w:val="none" w:sz="0" w:space="0" w:color="auto"/>
            <w:right w:val="none" w:sz="0" w:space="0" w:color="auto"/>
          </w:divBdr>
        </w:div>
      </w:divsChild>
    </w:div>
    <w:div w:id="803305923">
      <w:bodyDiv w:val="1"/>
      <w:marLeft w:val="0"/>
      <w:marRight w:val="0"/>
      <w:marTop w:val="0"/>
      <w:marBottom w:val="0"/>
      <w:divBdr>
        <w:top w:val="none" w:sz="0" w:space="0" w:color="auto"/>
        <w:left w:val="none" w:sz="0" w:space="0" w:color="auto"/>
        <w:bottom w:val="none" w:sz="0" w:space="0" w:color="auto"/>
        <w:right w:val="none" w:sz="0" w:space="0" w:color="auto"/>
      </w:divBdr>
    </w:div>
    <w:div w:id="804737317">
      <w:bodyDiv w:val="1"/>
      <w:marLeft w:val="0"/>
      <w:marRight w:val="0"/>
      <w:marTop w:val="0"/>
      <w:marBottom w:val="0"/>
      <w:divBdr>
        <w:top w:val="none" w:sz="0" w:space="0" w:color="auto"/>
        <w:left w:val="none" w:sz="0" w:space="0" w:color="auto"/>
        <w:bottom w:val="none" w:sz="0" w:space="0" w:color="auto"/>
        <w:right w:val="none" w:sz="0" w:space="0" w:color="auto"/>
      </w:divBdr>
    </w:div>
    <w:div w:id="816531274">
      <w:bodyDiv w:val="1"/>
      <w:marLeft w:val="0"/>
      <w:marRight w:val="0"/>
      <w:marTop w:val="0"/>
      <w:marBottom w:val="0"/>
      <w:divBdr>
        <w:top w:val="none" w:sz="0" w:space="0" w:color="auto"/>
        <w:left w:val="none" w:sz="0" w:space="0" w:color="auto"/>
        <w:bottom w:val="none" w:sz="0" w:space="0" w:color="auto"/>
        <w:right w:val="none" w:sz="0" w:space="0" w:color="auto"/>
      </w:divBdr>
    </w:div>
    <w:div w:id="842551201">
      <w:bodyDiv w:val="1"/>
      <w:marLeft w:val="0"/>
      <w:marRight w:val="0"/>
      <w:marTop w:val="0"/>
      <w:marBottom w:val="0"/>
      <w:divBdr>
        <w:top w:val="none" w:sz="0" w:space="0" w:color="auto"/>
        <w:left w:val="none" w:sz="0" w:space="0" w:color="auto"/>
        <w:bottom w:val="none" w:sz="0" w:space="0" w:color="auto"/>
        <w:right w:val="none" w:sz="0" w:space="0" w:color="auto"/>
      </w:divBdr>
      <w:divsChild>
        <w:div w:id="75132513">
          <w:marLeft w:val="2520"/>
          <w:marRight w:val="0"/>
          <w:marTop w:val="60"/>
          <w:marBottom w:val="0"/>
          <w:divBdr>
            <w:top w:val="none" w:sz="0" w:space="0" w:color="auto"/>
            <w:left w:val="none" w:sz="0" w:space="0" w:color="auto"/>
            <w:bottom w:val="none" w:sz="0" w:space="0" w:color="auto"/>
            <w:right w:val="none" w:sz="0" w:space="0" w:color="auto"/>
          </w:divBdr>
        </w:div>
        <w:div w:id="842745097">
          <w:marLeft w:val="1800"/>
          <w:marRight w:val="0"/>
          <w:marTop w:val="60"/>
          <w:marBottom w:val="0"/>
          <w:divBdr>
            <w:top w:val="none" w:sz="0" w:space="0" w:color="auto"/>
            <w:left w:val="none" w:sz="0" w:space="0" w:color="auto"/>
            <w:bottom w:val="none" w:sz="0" w:space="0" w:color="auto"/>
            <w:right w:val="none" w:sz="0" w:space="0" w:color="auto"/>
          </w:divBdr>
        </w:div>
        <w:div w:id="1149054562">
          <w:marLeft w:val="1800"/>
          <w:marRight w:val="0"/>
          <w:marTop w:val="60"/>
          <w:marBottom w:val="0"/>
          <w:divBdr>
            <w:top w:val="none" w:sz="0" w:space="0" w:color="auto"/>
            <w:left w:val="none" w:sz="0" w:space="0" w:color="auto"/>
            <w:bottom w:val="none" w:sz="0" w:space="0" w:color="auto"/>
            <w:right w:val="none" w:sz="0" w:space="0" w:color="auto"/>
          </w:divBdr>
        </w:div>
        <w:div w:id="1395662490">
          <w:marLeft w:val="1080"/>
          <w:marRight w:val="0"/>
          <w:marTop w:val="60"/>
          <w:marBottom w:val="0"/>
          <w:divBdr>
            <w:top w:val="none" w:sz="0" w:space="0" w:color="auto"/>
            <w:left w:val="none" w:sz="0" w:space="0" w:color="auto"/>
            <w:bottom w:val="none" w:sz="0" w:space="0" w:color="auto"/>
            <w:right w:val="none" w:sz="0" w:space="0" w:color="auto"/>
          </w:divBdr>
        </w:div>
        <w:div w:id="1504707822">
          <w:marLeft w:val="1800"/>
          <w:marRight w:val="0"/>
          <w:marTop w:val="60"/>
          <w:marBottom w:val="0"/>
          <w:divBdr>
            <w:top w:val="none" w:sz="0" w:space="0" w:color="auto"/>
            <w:left w:val="none" w:sz="0" w:space="0" w:color="auto"/>
            <w:bottom w:val="none" w:sz="0" w:space="0" w:color="auto"/>
            <w:right w:val="none" w:sz="0" w:space="0" w:color="auto"/>
          </w:divBdr>
        </w:div>
        <w:div w:id="1868761161">
          <w:marLeft w:val="1800"/>
          <w:marRight w:val="0"/>
          <w:marTop w:val="60"/>
          <w:marBottom w:val="0"/>
          <w:divBdr>
            <w:top w:val="none" w:sz="0" w:space="0" w:color="auto"/>
            <w:left w:val="none" w:sz="0" w:space="0" w:color="auto"/>
            <w:bottom w:val="none" w:sz="0" w:space="0" w:color="auto"/>
            <w:right w:val="none" w:sz="0" w:space="0" w:color="auto"/>
          </w:divBdr>
        </w:div>
        <w:div w:id="2031908250">
          <w:marLeft w:val="1080"/>
          <w:marRight w:val="0"/>
          <w:marTop w:val="60"/>
          <w:marBottom w:val="0"/>
          <w:divBdr>
            <w:top w:val="none" w:sz="0" w:space="0" w:color="auto"/>
            <w:left w:val="none" w:sz="0" w:space="0" w:color="auto"/>
            <w:bottom w:val="none" w:sz="0" w:space="0" w:color="auto"/>
            <w:right w:val="none" w:sz="0" w:space="0" w:color="auto"/>
          </w:divBdr>
        </w:div>
      </w:divsChild>
    </w:div>
    <w:div w:id="863635519">
      <w:bodyDiv w:val="1"/>
      <w:marLeft w:val="0"/>
      <w:marRight w:val="0"/>
      <w:marTop w:val="0"/>
      <w:marBottom w:val="0"/>
      <w:divBdr>
        <w:top w:val="none" w:sz="0" w:space="0" w:color="auto"/>
        <w:left w:val="none" w:sz="0" w:space="0" w:color="auto"/>
        <w:bottom w:val="none" w:sz="0" w:space="0" w:color="auto"/>
        <w:right w:val="none" w:sz="0" w:space="0" w:color="auto"/>
      </w:divBdr>
      <w:divsChild>
        <w:div w:id="458259930">
          <w:marLeft w:val="720"/>
          <w:marRight w:val="0"/>
          <w:marTop w:val="80"/>
          <w:marBottom w:val="0"/>
          <w:divBdr>
            <w:top w:val="none" w:sz="0" w:space="0" w:color="auto"/>
            <w:left w:val="none" w:sz="0" w:space="0" w:color="auto"/>
            <w:bottom w:val="none" w:sz="0" w:space="0" w:color="auto"/>
            <w:right w:val="none" w:sz="0" w:space="0" w:color="auto"/>
          </w:divBdr>
        </w:div>
      </w:divsChild>
    </w:div>
    <w:div w:id="874344573">
      <w:bodyDiv w:val="1"/>
      <w:marLeft w:val="0"/>
      <w:marRight w:val="0"/>
      <w:marTop w:val="0"/>
      <w:marBottom w:val="0"/>
      <w:divBdr>
        <w:top w:val="none" w:sz="0" w:space="0" w:color="auto"/>
        <w:left w:val="none" w:sz="0" w:space="0" w:color="auto"/>
        <w:bottom w:val="none" w:sz="0" w:space="0" w:color="auto"/>
        <w:right w:val="none" w:sz="0" w:space="0" w:color="auto"/>
      </w:divBdr>
      <w:divsChild>
        <w:div w:id="436173340">
          <w:marLeft w:val="720"/>
          <w:marRight w:val="0"/>
          <w:marTop w:val="0"/>
          <w:marBottom w:val="0"/>
          <w:divBdr>
            <w:top w:val="none" w:sz="0" w:space="0" w:color="auto"/>
            <w:left w:val="none" w:sz="0" w:space="0" w:color="auto"/>
            <w:bottom w:val="none" w:sz="0" w:space="0" w:color="auto"/>
            <w:right w:val="none" w:sz="0" w:space="0" w:color="auto"/>
          </w:divBdr>
        </w:div>
      </w:divsChild>
    </w:div>
    <w:div w:id="907614340">
      <w:bodyDiv w:val="1"/>
      <w:marLeft w:val="0"/>
      <w:marRight w:val="0"/>
      <w:marTop w:val="0"/>
      <w:marBottom w:val="0"/>
      <w:divBdr>
        <w:top w:val="none" w:sz="0" w:space="0" w:color="auto"/>
        <w:left w:val="none" w:sz="0" w:space="0" w:color="auto"/>
        <w:bottom w:val="none" w:sz="0" w:space="0" w:color="auto"/>
        <w:right w:val="none" w:sz="0" w:space="0" w:color="auto"/>
      </w:divBdr>
    </w:div>
    <w:div w:id="908733154">
      <w:bodyDiv w:val="1"/>
      <w:marLeft w:val="0"/>
      <w:marRight w:val="0"/>
      <w:marTop w:val="0"/>
      <w:marBottom w:val="0"/>
      <w:divBdr>
        <w:top w:val="none" w:sz="0" w:space="0" w:color="auto"/>
        <w:left w:val="none" w:sz="0" w:space="0" w:color="auto"/>
        <w:bottom w:val="none" w:sz="0" w:space="0" w:color="auto"/>
        <w:right w:val="none" w:sz="0" w:space="0" w:color="auto"/>
      </w:divBdr>
    </w:div>
    <w:div w:id="992292203">
      <w:bodyDiv w:val="1"/>
      <w:marLeft w:val="0"/>
      <w:marRight w:val="0"/>
      <w:marTop w:val="0"/>
      <w:marBottom w:val="0"/>
      <w:divBdr>
        <w:top w:val="none" w:sz="0" w:space="0" w:color="auto"/>
        <w:left w:val="none" w:sz="0" w:space="0" w:color="auto"/>
        <w:bottom w:val="none" w:sz="0" w:space="0" w:color="auto"/>
        <w:right w:val="none" w:sz="0" w:space="0" w:color="auto"/>
      </w:divBdr>
      <w:divsChild>
        <w:div w:id="25106008">
          <w:marLeft w:val="446"/>
          <w:marRight w:val="0"/>
          <w:marTop w:val="200"/>
          <w:marBottom w:val="0"/>
          <w:divBdr>
            <w:top w:val="none" w:sz="0" w:space="0" w:color="auto"/>
            <w:left w:val="none" w:sz="0" w:space="0" w:color="auto"/>
            <w:bottom w:val="none" w:sz="0" w:space="0" w:color="auto"/>
            <w:right w:val="none" w:sz="0" w:space="0" w:color="auto"/>
          </w:divBdr>
        </w:div>
        <w:div w:id="246964582">
          <w:marLeft w:val="446"/>
          <w:marRight w:val="0"/>
          <w:marTop w:val="200"/>
          <w:marBottom w:val="0"/>
          <w:divBdr>
            <w:top w:val="none" w:sz="0" w:space="0" w:color="auto"/>
            <w:left w:val="none" w:sz="0" w:space="0" w:color="auto"/>
            <w:bottom w:val="none" w:sz="0" w:space="0" w:color="auto"/>
            <w:right w:val="none" w:sz="0" w:space="0" w:color="auto"/>
          </w:divBdr>
        </w:div>
        <w:div w:id="602610572">
          <w:marLeft w:val="446"/>
          <w:marRight w:val="0"/>
          <w:marTop w:val="200"/>
          <w:marBottom w:val="0"/>
          <w:divBdr>
            <w:top w:val="none" w:sz="0" w:space="0" w:color="auto"/>
            <w:left w:val="none" w:sz="0" w:space="0" w:color="auto"/>
            <w:bottom w:val="none" w:sz="0" w:space="0" w:color="auto"/>
            <w:right w:val="none" w:sz="0" w:space="0" w:color="auto"/>
          </w:divBdr>
        </w:div>
        <w:div w:id="1658268728">
          <w:marLeft w:val="446"/>
          <w:marRight w:val="0"/>
          <w:marTop w:val="200"/>
          <w:marBottom w:val="0"/>
          <w:divBdr>
            <w:top w:val="none" w:sz="0" w:space="0" w:color="auto"/>
            <w:left w:val="none" w:sz="0" w:space="0" w:color="auto"/>
            <w:bottom w:val="none" w:sz="0" w:space="0" w:color="auto"/>
            <w:right w:val="none" w:sz="0" w:space="0" w:color="auto"/>
          </w:divBdr>
        </w:div>
      </w:divsChild>
    </w:div>
    <w:div w:id="997924803">
      <w:bodyDiv w:val="1"/>
      <w:marLeft w:val="0"/>
      <w:marRight w:val="0"/>
      <w:marTop w:val="0"/>
      <w:marBottom w:val="0"/>
      <w:divBdr>
        <w:top w:val="none" w:sz="0" w:space="0" w:color="auto"/>
        <w:left w:val="none" w:sz="0" w:space="0" w:color="auto"/>
        <w:bottom w:val="none" w:sz="0" w:space="0" w:color="auto"/>
        <w:right w:val="none" w:sz="0" w:space="0" w:color="auto"/>
      </w:divBdr>
    </w:div>
    <w:div w:id="1050493544">
      <w:bodyDiv w:val="1"/>
      <w:marLeft w:val="0"/>
      <w:marRight w:val="0"/>
      <w:marTop w:val="0"/>
      <w:marBottom w:val="0"/>
      <w:divBdr>
        <w:top w:val="none" w:sz="0" w:space="0" w:color="auto"/>
        <w:left w:val="none" w:sz="0" w:space="0" w:color="auto"/>
        <w:bottom w:val="none" w:sz="0" w:space="0" w:color="auto"/>
        <w:right w:val="none" w:sz="0" w:space="0" w:color="auto"/>
      </w:divBdr>
      <w:divsChild>
        <w:div w:id="332496031">
          <w:marLeft w:val="2218"/>
          <w:marRight w:val="0"/>
          <w:marTop w:val="96"/>
          <w:marBottom w:val="0"/>
          <w:divBdr>
            <w:top w:val="none" w:sz="0" w:space="0" w:color="auto"/>
            <w:left w:val="none" w:sz="0" w:space="0" w:color="auto"/>
            <w:bottom w:val="none" w:sz="0" w:space="0" w:color="auto"/>
            <w:right w:val="none" w:sz="0" w:space="0" w:color="auto"/>
          </w:divBdr>
        </w:div>
        <w:div w:id="682054049">
          <w:marLeft w:val="720"/>
          <w:marRight w:val="0"/>
          <w:marTop w:val="115"/>
          <w:marBottom w:val="0"/>
          <w:divBdr>
            <w:top w:val="none" w:sz="0" w:space="0" w:color="auto"/>
            <w:left w:val="none" w:sz="0" w:space="0" w:color="auto"/>
            <w:bottom w:val="none" w:sz="0" w:space="0" w:color="auto"/>
            <w:right w:val="none" w:sz="0" w:space="0" w:color="auto"/>
          </w:divBdr>
        </w:div>
        <w:div w:id="947273719">
          <w:marLeft w:val="720"/>
          <w:marRight w:val="0"/>
          <w:marTop w:val="115"/>
          <w:marBottom w:val="0"/>
          <w:divBdr>
            <w:top w:val="none" w:sz="0" w:space="0" w:color="auto"/>
            <w:left w:val="none" w:sz="0" w:space="0" w:color="auto"/>
            <w:bottom w:val="none" w:sz="0" w:space="0" w:color="auto"/>
            <w:right w:val="none" w:sz="0" w:space="0" w:color="auto"/>
          </w:divBdr>
        </w:div>
        <w:div w:id="1477337410">
          <w:marLeft w:val="2218"/>
          <w:marRight w:val="0"/>
          <w:marTop w:val="96"/>
          <w:marBottom w:val="0"/>
          <w:divBdr>
            <w:top w:val="none" w:sz="0" w:space="0" w:color="auto"/>
            <w:left w:val="none" w:sz="0" w:space="0" w:color="auto"/>
            <w:bottom w:val="none" w:sz="0" w:space="0" w:color="auto"/>
            <w:right w:val="none" w:sz="0" w:space="0" w:color="auto"/>
          </w:divBdr>
        </w:div>
        <w:div w:id="1913536899">
          <w:marLeft w:val="1382"/>
          <w:marRight w:val="0"/>
          <w:marTop w:val="106"/>
          <w:marBottom w:val="0"/>
          <w:divBdr>
            <w:top w:val="none" w:sz="0" w:space="0" w:color="auto"/>
            <w:left w:val="none" w:sz="0" w:space="0" w:color="auto"/>
            <w:bottom w:val="none" w:sz="0" w:space="0" w:color="auto"/>
            <w:right w:val="none" w:sz="0" w:space="0" w:color="auto"/>
          </w:divBdr>
        </w:div>
        <w:div w:id="2090694666">
          <w:marLeft w:val="720"/>
          <w:marRight w:val="0"/>
          <w:marTop w:val="115"/>
          <w:marBottom w:val="0"/>
          <w:divBdr>
            <w:top w:val="none" w:sz="0" w:space="0" w:color="auto"/>
            <w:left w:val="none" w:sz="0" w:space="0" w:color="auto"/>
            <w:bottom w:val="none" w:sz="0" w:space="0" w:color="auto"/>
            <w:right w:val="none" w:sz="0" w:space="0" w:color="auto"/>
          </w:divBdr>
        </w:div>
        <w:div w:id="2123987005">
          <w:marLeft w:val="1382"/>
          <w:marRight w:val="0"/>
          <w:marTop w:val="106"/>
          <w:marBottom w:val="0"/>
          <w:divBdr>
            <w:top w:val="none" w:sz="0" w:space="0" w:color="auto"/>
            <w:left w:val="none" w:sz="0" w:space="0" w:color="auto"/>
            <w:bottom w:val="none" w:sz="0" w:space="0" w:color="auto"/>
            <w:right w:val="none" w:sz="0" w:space="0" w:color="auto"/>
          </w:divBdr>
        </w:div>
      </w:divsChild>
    </w:div>
    <w:div w:id="1085877768">
      <w:bodyDiv w:val="1"/>
      <w:marLeft w:val="0"/>
      <w:marRight w:val="0"/>
      <w:marTop w:val="0"/>
      <w:marBottom w:val="0"/>
      <w:divBdr>
        <w:top w:val="none" w:sz="0" w:space="0" w:color="auto"/>
        <w:left w:val="none" w:sz="0" w:space="0" w:color="auto"/>
        <w:bottom w:val="none" w:sz="0" w:space="0" w:color="auto"/>
        <w:right w:val="none" w:sz="0" w:space="0" w:color="auto"/>
      </w:divBdr>
      <w:divsChild>
        <w:div w:id="244729242">
          <w:marLeft w:val="720"/>
          <w:marRight w:val="0"/>
          <w:marTop w:val="0"/>
          <w:marBottom w:val="0"/>
          <w:divBdr>
            <w:top w:val="none" w:sz="0" w:space="0" w:color="auto"/>
            <w:left w:val="none" w:sz="0" w:space="0" w:color="auto"/>
            <w:bottom w:val="none" w:sz="0" w:space="0" w:color="auto"/>
            <w:right w:val="none" w:sz="0" w:space="0" w:color="auto"/>
          </w:divBdr>
        </w:div>
        <w:div w:id="796530044">
          <w:marLeft w:val="835"/>
          <w:marRight w:val="0"/>
          <w:marTop w:val="0"/>
          <w:marBottom w:val="0"/>
          <w:divBdr>
            <w:top w:val="none" w:sz="0" w:space="0" w:color="auto"/>
            <w:left w:val="none" w:sz="0" w:space="0" w:color="auto"/>
            <w:bottom w:val="none" w:sz="0" w:space="0" w:color="auto"/>
            <w:right w:val="none" w:sz="0" w:space="0" w:color="auto"/>
          </w:divBdr>
        </w:div>
        <w:div w:id="808283155">
          <w:marLeft w:val="835"/>
          <w:marRight w:val="0"/>
          <w:marTop w:val="0"/>
          <w:marBottom w:val="0"/>
          <w:divBdr>
            <w:top w:val="none" w:sz="0" w:space="0" w:color="auto"/>
            <w:left w:val="none" w:sz="0" w:space="0" w:color="auto"/>
            <w:bottom w:val="none" w:sz="0" w:space="0" w:color="auto"/>
            <w:right w:val="none" w:sz="0" w:space="0" w:color="auto"/>
          </w:divBdr>
        </w:div>
      </w:divsChild>
    </w:div>
    <w:div w:id="1085884303">
      <w:bodyDiv w:val="1"/>
      <w:marLeft w:val="0"/>
      <w:marRight w:val="0"/>
      <w:marTop w:val="0"/>
      <w:marBottom w:val="0"/>
      <w:divBdr>
        <w:top w:val="none" w:sz="0" w:space="0" w:color="auto"/>
        <w:left w:val="none" w:sz="0" w:space="0" w:color="auto"/>
        <w:bottom w:val="none" w:sz="0" w:space="0" w:color="auto"/>
        <w:right w:val="none" w:sz="0" w:space="0" w:color="auto"/>
      </w:divBdr>
    </w:div>
    <w:div w:id="1086456423">
      <w:bodyDiv w:val="1"/>
      <w:marLeft w:val="0"/>
      <w:marRight w:val="0"/>
      <w:marTop w:val="0"/>
      <w:marBottom w:val="0"/>
      <w:divBdr>
        <w:top w:val="none" w:sz="0" w:space="0" w:color="auto"/>
        <w:left w:val="none" w:sz="0" w:space="0" w:color="auto"/>
        <w:bottom w:val="none" w:sz="0" w:space="0" w:color="auto"/>
        <w:right w:val="none" w:sz="0" w:space="0" w:color="auto"/>
      </w:divBdr>
    </w:div>
    <w:div w:id="1149127215">
      <w:bodyDiv w:val="1"/>
      <w:marLeft w:val="0"/>
      <w:marRight w:val="0"/>
      <w:marTop w:val="0"/>
      <w:marBottom w:val="0"/>
      <w:divBdr>
        <w:top w:val="none" w:sz="0" w:space="0" w:color="auto"/>
        <w:left w:val="none" w:sz="0" w:space="0" w:color="auto"/>
        <w:bottom w:val="none" w:sz="0" w:space="0" w:color="auto"/>
        <w:right w:val="none" w:sz="0" w:space="0" w:color="auto"/>
      </w:divBdr>
      <w:divsChild>
        <w:div w:id="433940242">
          <w:marLeft w:val="446"/>
          <w:marRight w:val="0"/>
          <w:marTop w:val="0"/>
          <w:marBottom w:val="0"/>
          <w:divBdr>
            <w:top w:val="none" w:sz="0" w:space="0" w:color="auto"/>
            <w:left w:val="none" w:sz="0" w:space="0" w:color="auto"/>
            <w:bottom w:val="none" w:sz="0" w:space="0" w:color="auto"/>
            <w:right w:val="none" w:sz="0" w:space="0" w:color="auto"/>
          </w:divBdr>
        </w:div>
        <w:div w:id="1426223307">
          <w:marLeft w:val="446"/>
          <w:marRight w:val="0"/>
          <w:marTop w:val="0"/>
          <w:marBottom w:val="0"/>
          <w:divBdr>
            <w:top w:val="none" w:sz="0" w:space="0" w:color="auto"/>
            <w:left w:val="none" w:sz="0" w:space="0" w:color="auto"/>
            <w:bottom w:val="none" w:sz="0" w:space="0" w:color="auto"/>
            <w:right w:val="none" w:sz="0" w:space="0" w:color="auto"/>
          </w:divBdr>
        </w:div>
        <w:div w:id="1619295659">
          <w:marLeft w:val="446"/>
          <w:marRight w:val="0"/>
          <w:marTop w:val="0"/>
          <w:marBottom w:val="0"/>
          <w:divBdr>
            <w:top w:val="none" w:sz="0" w:space="0" w:color="auto"/>
            <w:left w:val="none" w:sz="0" w:space="0" w:color="auto"/>
            <w:bottom w:val="none" w:sz="0" w:space="0" w:color="auto"/>
            <w:right w:val="none" w:sz="0" w:space="0" w:color="auto"/>
          </w:divBdr>
        </w:div>
      </w:divsChild>
    </w:div>
    <w:div w:id="1155416351">
      <w:bodyDiv w:val="1"/>
      <w:marLeft w:val="0"/>
      <w:marRight w:val="0"/>
      <w:marTop w:val="0"/>
      <w:marBottom w:val="0"/>
      <w:divBdr>
        <w:top w:val="none" w:sz="0" w:space="0" w:color="auto"/>
        <w:left w:val="none" w:sz="0" w:space="0" w:color="auto"/>
        <w:bottom w:val="none" w:sz="0" w:space="0" w:color="auto"/>
        <w:right w:val="none" w:sz="0" w:space="0" w:color="auto"/>
      </w:divBdr>
    </w:div>
    <w:div w:id="1180389910">
      <w:bodyDiv w:val="1"/>
      <w:marLeft w:val="0"/>
      <w:marRight w:val="0"/>
      <w:marTop w:val="0"/>
      <w:marBottom w:val="0"/>
      <w:divBdr>
        <w:top w:val="none" w:sz="0" w:space="0" w:color="auto"/>
        <w:left w:val="none" w:sz="0" w:space="0" w:color="auto"/>
        <w:bottom w:val="none" w:sz="0" w:space="0" w:color="auto"/>
        <w:right w:val="none" w:sz="0" w:space="0" w:color="auto"/>
      </w:divBdr>
    </w:div>
    <w:div w:id="1191994642">
      <w:bodyDiv w:val="1"/>
      <w:marLeft w:val="0"/>
      <w:marRight w:val="0"/>
      <w:marTop w:val="0"/>
      <w:marBottom w:val="0"/>
      <w:divBdr>
        <w:top w:val="none" w:sz="0" w:space="0" w:color="auto"/>
        <w:left w:val="none" w:sz="0" w:space="0" w:color="auto"/>
        <w:bottom w:val="none" w:sz="0" w:space="0" w:color="auto"/>
        <w:right w:val="none" w:sz="0" w:space="0" w:color="auto"/>
      </w:divBdr>
      <w:divsChild>
        <w:div w:id="42605848">
          <w:marLeft w:val="720"/>
          <w:marRight w:val="0"/>
          <w:marTop w:val="82"/>
          <w:marBottom w:val="0"/>
          <w:divBdr>
            <w:top w:val="none" w:sz="0" w:space="0" w:color="auto"/>
            <w:left w:val="none" w:sz="0" w:space="0" w:color="auto"/>
            <w:bottom w:val="none" w:sz="0" w:space="0" w:color="auto"/>
            <w:right w:val="none" w:sz="0" w:space="0" w:color="auto"/>
          </w:divBdr>
        </w:div>
        <w:div w:id="193616230">
          <w:marLeft w:val="720"/>
          <w:marRight w:val="0"/>
          <w:marTop w:val="82"/>
          <w:marBottom w:val="0"/>
          <w:divBdr>
            <w:top w:val="none" w:sz="0" w:space="0" w:color="auto"/>
            <w:left w:val="none" w:sz="0" w:space="0" w:color="auto"/>
            <w:bottom w:val="none" w:sz="0" w:space="0" w:color="auto"/>
            <w:right w:val="none" w:sz="0" w:space="0" w:color="auto"/>
          </w:divBdr>
        </w:div>
        <w:div w:id="310451267">
          <w:marLeft w:val="720"/>
          <w:marRight w:val="0"/>
          <w:marTop w:val="82"/>
          <w:marBottom w:val="0"/>
          <w:divBdr>
            <w:top w:val="none" w:sz="0" w:space="0" w:color="auto"/>
            <w:left w:val="none" w:sz="0" w:space="0" w:color="auto"/>
            <w:bottom w:val="none" w:sz="0" w:space="0" w:color="auto"/>
            <w:right w:val="none" w:sz="0" w:space="0" w:color="auto"/>
          </w:divBdr>
        </w:div>
        <w:div w:id="348028235">
          <w:marLeft w:val="720"/>
          <w:marRight w:val="0"/>
          <w:marTop w:val="82"/>
          <w:marBottom w:val="0"/>
          <w:divBdr>
            <w:top w:val="none" w:sz="0" w:space="0" w:color="auto"/>
            <w:left w:val="none" w:sz="0" w:space="0" w:color="auto"/>
            <w:bottom w:val="none" w:sz="0" w:space="0" w:color="auto"/>
            <w:right w:val="none" w:sz="0" w:space="0" w:color="auto"/>
          </w:divBdr>
        </w:div>
        <w:div w:id="587428675">
          <w:marLeft w:val="720"/>
          <w:marRight w:val="0"/>
          <w:marTop w:val="82"/>
          <w:marBottom w:val="0"/>
          <w:divBdr>
            <w:top w:val="none" w:sz="0" w:space="0" w:color="auto"/>
            <w:left w:val="none" w:sz="0" w:space="0" w:color="auto"/>
            <w:bottom w:val="none" w:sz="0" w:space="0" w:color="auto"/>
            <w:right w:val="none" w:sz="0" w:space="0" w:color="auto"/>
          </w:divBdr>
        </w:div>
        <w:div w:id="1355498071">
          <w:marLeft w:val="720"/>
          <w:marRight w:val="0"/>
          <w:marTop w:val="82"/>
          <w:marBottom w:val="0"/>
          <w:divBdr>
            <w:top w:val="none" w:sz="0" w:space="0" w:color="auto"/>
            <w:left w:val="none" w:sz="0" w:space="0" w:color="auto"/>
            <w:bottom w:val="none" w:sz="0" w:space="0" w:color="auto"/>
            <w:right w:val="none" w:sz="0" w:space="0" w:color="auto"/>
          </w:divBdr>
        </w:div>
        <w:div w:id="1620063116">
          <w:marLeft w:val="720"/>
          <w:marRight w:val="0"/>
          <w:marTop w:val="82"/>
          <w:marBottom w:val="0"/>
          <w:divBdr>
            <w:top w:val="none" w:sz="0" w:space="0" w:color="auto"/>
            <w:left w:val="none" w:sz="0" w:space="0" w:color="auto"/>
            <w:bottom w:val="none" w:sz="0" w:space="0" w:color="auto"/>
            <w:right w:val="none" w:sz="0" w:space="0" w:color="auto"/>
          </w:divBdr>
        </w:div>
        <w:div w:id="1852336936">
          <w:marLeft w:val="720"/>
          <w:marRight w:val="0"/>
          <w:marTop w:val="82"/>
          <w:marBottom w:val="0"/>
          <w:divBdr>
            <w:top w:val="none" w:sz="0" w:space="0" w:color="auto"/>
            <w:left w:val="none" w:sz="0" w:space="0" w:color="auto"/>
            <w:bottom w:val="none" w:sz="0" w:space="0" w:color="auto"/>
            <w:right w:val="none" w:sz="0" w:space="0" w:color="auto"/>
          </w:divBdr>
        </w:div>
        <w:div w:id="1883512998">
          <w:marLeft w:val="720"/>
          <w:marRight w:val="0"/>
          <w:marTop w:val="82"/>
          <w:marBottom w:val="0"/>
          <w:divBdr>
            <w:top w:val="none" w:sz="0" w:space="0" w:color="auto"/>
            <w:left w:val="none" w:sz="0" w:space="0" w:color="auto"/>
            <w:bottom w:val="none" w:sz="0" w:space="0" w:color="auto"/>
            <w:right w:val="none" w:sz="0" w:space="0" w:color="auto"/>
          </w:divBdr>
        </w:div>
        <w:div w:id="1948999191">
          <w:marLeft w:val="720"/>
          <w:marRight w:val="0"/>
          <w:marTop w:val="82"/>
          <w:marBottom w:val="0"/>
          <w:divBdr>
            <w:top w:val="none" w:sz="0" w:space="0" w:color="auto"/>
            <w:left w:val="none" w:sz="0" w:space="0" w:color="auto"/>
            <w:bottom w:val="none" w:sz="0" w:space="0" w:color="auto"/>
            <w:right w:val="none" w:sz="0" w:space="0" w:color="auto"/>
          </w:divBdr>
        </w:div>
      </w:divsChild>
    </w:div>
    <w:div w:id="1217668813">
      <w:bodyDiv w:val="1"/>
      <w:marLeft w:val="0"/>
      <w:marRight w:val="0"/>
      <w:marTop w:val="0"/>
      <w:marBottom w:val="0"/>
      <w:divBdr>
        <w:top w:val="none" w:sz="0" w:space="0" w:color="auto"/>
        <w:left w:val="none" w:sz="0" w:space="0" w:color="auto"/>
        <w:bottom w:val="none" w:sz="0" w:space="0" w:color="auto"/>
        <w:right w:val="none" w:sz="0" w:space="0" w:color="auto"/>
      </w:divBdr>
      <w:divsChild>
        <w:div w:id="65031677">
          <w:marLeft w:val="1080"/>
          <w:marRight w:val="0"/>
          <w:marTop w:val="100"/>
          <w:marBottom w:val="0"/>
          <w:divBdr>
            <w:top w:val="none" w:sz="0" w:space="0" w:color="auto"/>
            <w:left w:val="none" w:sz="0" w:space="0" w:color="auto"/>
            <w:bottom w:val="none" w:sz="0" w:space="0" w:color="auto"/>
            <w:right w:val="none" w:sz="0" w:space="0" w:color="auto"/>
          </w:divBdr>
        </w:div>
        <w:div w:id="374042723">
          <w:marLeft w:val="1080"/>
          <w:marRight w:val="0"/>
          <w:marTop w:val="100"/>
          <w:marBottom w:val="0"/>
          <w:divBdr>
            <w:top w:val="none" w:sz="0" w:space="0" w:color="auto"/>
            <w:left w:val="none" w:sz="0" w:space="0" w:color="auto"/>
            <w:bottom w:val="none" w:sz="0" w:space="0" w:color="auto"/>
            <w:right w:val="none" w:sz="0" w:space="0" w:color="auto"/>
          </w:divBdr>
        </w:div>
        <w:div w:id="671420795">
          <w:marLeft w:val="360"/>
          <w:marRight w:val="0"/>
          <w:marTop w:val="200"/>
          <w:marBottom w:val="0"/>
          <w:divBdr>
            <w:top w:val="none" w:sz="0" w:space="0" w:color="auto"/>
            <w:left w:val="none" w:sz="0" w:space="0" w:color="auto"/>
            <w:bottom w:val="none" w:sz="0" w:space="0" w:color="auto"/>
            <w:right w:val="none" w:sz="0" w:space="0" w:color="auto"/>
          </w:divBdr>
        </w:div>
        <w:div w:id="820078820">
          <w:marLeft w:val="1080"/>
          <w:marRight w:val="0"/>
          <w:marTop w:val="100"/>
          <w:marBottom w:val="0"/>
          <w:divBdr>
            <w:top w:val="none" w:sz="0" w:space="0" w:color="auto"/>
            <w:left w:val="none" w:sz="0" w:space="0" w:color="auto"/>
            <w:bottom w:val="none" w:sz="0" w:space="0" w:color="auto"/>
            <w:right w:val="none" w:sz="0" w:space="0" w:color="auto"/>
          </w:divBdr>
        </w:div>
        <w:div w:id="1409379817">
          <w:marLeft w:val="1080"/>
          <w:marRight w:val="0"/>
          <w:marTop w:val="100"/>
          <w:marBottom w:val="0"/>
          <w:divBdr>
            <w:top w:val="none" w:sz="0" w:space="0" w:color="auto"/>
            <w:left w:val="none" w:sz="0" w:space="0" w:color="auto"/>
            <w:bottom w:val="none" w:sz="0" w:space="0" w:color="auto"/>
            <w:right w:val="none" w:sz="0" w:space="0" w:color="auto"/>
          </w:divBdr>
        </w:div>
        <w:div w:id="1444839301">
          <w:marLeft w:val="1080"/>
          <w:marRight w:val="0"/>
          <w:marTop w:val="100"/>
          <w:marBottom w:val="0"/>
          <w:divBdr>
            <w:top w:val="none" w:sz="0" w:space="0" w:color="auto"/>
            <w:left w:val="none" w:sz="0" w:space="0" w:color="auto"/>
            <w:bottom w:val="none" w:sz="0" w:space="0" w:color="auto"/>
            <w:right w:val="none" w:sz="0" w:space="0" w:color="auto"/>
          </w:divBdr>
        </w:div>
        <w:div w:id="1460951164">
          <w:marLeft w:val="360"/>
          <w:marRight w:val="0"/>
          <w:marTop w:val="200"/>
          <w:marBottom w:val="0"/>
          <w:divBdr>
            <w:top w:val="none" w:sz="0" w:space="0" w:color="auto"/>
            <w:left w:val="none" w:sz="0" w:space="0" w:color="auto"/>
            <w:bottom w:val="none" w:sz="0" w:space="0" w:color="auto"/>
            <w:right w:val="none" w:sz="0" w:space="0" w:color="auto"/>
          </w:divBdr>
        </w:div>
        <w:div w:id="1519419067">
          <w:marLeft w:val="1080"/>
          <w:marRight w:val="0"/>
          <w:marTop w:val="100"/>
          <w:marBottom w:val="0"/>
          <w:divBdr>
            <w:top w:val="none" w:sz="0" w:space="0" w:color="auto"/>
            <w:left w:val="none" w:sz="0" w:space="0" w:color="auto"/>
            <w:bottom w:val="none" w:sz="0" w:space="0" w:color="auto"/>
            <w:right w:val="none" w:sz="0" w:space="0" w:color="auto"/>
          </w:divBdr>
        </w:div>
        <w:div w:id="1722168100">
          <w:marLeft w:val="360"/>
          <w:marRight w:val="0"/>
          <w:marTop w:val="200"/>
          <w:marBottom w:val="0"/>
          <w:divBdr>
            <w:top w:val="none" w:sz="0" w:space="0" w:color="auto"/>
            <w:left w:val="none" w:sz="0" w:space="0" w:color="auto"/>
            <w:bottom w:val="none" w:sz="0" w:space="0" w:color="auto"/>
            <w:right w:val="none" w:sz="0" w:space="0" w:color="auto"/>
          </w:divBdr>
        </w:div>
        <w:div w:id="1765764259">
          <w:marLeft w:val="1080"/>
          <w:marRight w:val="0"/>
          <w:marTop w:val="100"/>
          <w:marBottom w:val="0"/>
          <w:divBdr>
            <w:top w:val="none" w:sz="0" w:space="0" w:color="auto"/>
            <w:left w:val="none" w:sz="0" w:space="0" w:color="auto"/>
            <w:bottom w:val="none" w:sz="0" w:space="0" w:color="auto"/>
            <w:right w:val="none" w:sz="0" w:space="0" w:color="auto"/>
          </w:divBdr>
        </w:div>
        <w:div w:id="1958218640">
          <w:marLeft w:val="1080"/>
          <w:marRight w:val="0"/>
          <w:marTop w:val="100"/>
          <w:marBottom w:val="0"/>
          <w:divBdr>
            <w:top w:val="none" w:sz="0" w:space="0" w:color="auto"/>
            <w:left w:val="none" w:sz="0" w:space="0" w:color="auto"/>
            <w:bottom w:val="none" w:sz="0" w:space="0" w:color="auto"/>
            <w:right w:val="none" w:sz="0" w:space="0" w:color="auto"/>
          </w:divBdr>
        </w:div>
        <w:div w:id="2008707792">
          <w:marLeft w:val="1080"/>
          <w:marRight w:val="0"/>
          <w:marTop w:val="100"/>
          <w:marBottom w:val="0"/>
          <w:divBdr>
            <w:top w:val="none" w:sz="0" w:space="0" w:color="auto"/>
            <w:left w:val="none" w:sz="0" w:space="0" w:color="auto"/>
            <w:bottom w:val="none" w:sz="0" w:space="0" w:color="auto"/>
            <w:right w:val="none" w:sz="0" w:space="0" w:color="auto"/>
          </w:divBdr>
        </w:div>
      </w:divsChild>
    </w:div>
    <w:div w:id="1220435918">
      <w:bodyDiv w:val="1"/>
      <w:marLeft w:val="0"/>
      <w:marRight w:val="0"/>
      <w:marTop w:val="0"/>
      <w:marBottom w:val="0"/>
      <w:divBdr>
        <w:top w:val="none" w:sz="0" w:space="0" w:color="auto"/>
        <w:left w:val="none" w:sz="0" w:space="0" w:color="auto"/>
        <w:bottom w:val="none" w:sz="0" w:space="0" w:color="auto"/>
        <w:right w:val="none" w:sz="0" w:space="0" w:color="auto"/>
      </w:divBdr>
      <w:divsChild>
        <w:div w:id="4284785">
          <w:marLeft w:val="360"/>
          <w:marRight w:val="0"/>
          <w:marTop w:val="200"/>
          <w:marBottom w:val="0"/>
          <w:divBdr>
            <w:top w:val="none" w:sz="0" w:space="0" w:color="auto"/>
            <w:left w:val="none" w:sz="0" w:space="0" w:color="auto"/>
            <w:bottom w:val="none" w:sz="0" w:space="0" w:color="auto"/>
            <w:right w:val="none" w:sz="0" w:space="0" w:color="auto"/>
          </w:divBdr>
        </w:div>
        <w:div w:id="66802739">
          <w:marLeft w:val="1800"/>
          <w:marRight w:val="0"/>
          <w:marTop w:val="100"/>
          <w:marBottom w:val="0"/>
          <w:divBdr>
            <w:top w:val="none" w:sz="0" w:space="0" w:color="auto"/>
            <w:left w:val="none" w:sz="0" w:space="0" w:color="auto"/>
            <w:bottom w:val="none" w:sz="0" w:space="0" w:color="auto"/>
            <w:right w:val="none" w:sz="0" w:space="0" w:color="auto"/>
          </w:divBdr>
        </w:div>
        <w:div w:id="140998009">
          <w:marLeft w:val="1080"/>
          <w:marRight w:val="0"/>
          <w:marTop w:val="100"/>
          <w:marBottom w:val="0"/>
          <w:divBdr>
            <w:top w:val="none" w:sz="0" w:space="0" w:color="auto"/>
            <w:left w:val="none" w:sz="0" w:space="0" w:color="auto"/>
            <w:bottom w:val="none" w:sz="0" w:space="0" w:color="auto"/>
            <w:right w:val="none" w:sz="0" w:space="0" w:color="auto"/>
          </w:divBdr>
        </w:div>
        <w:div w:id="244460141">
          <w:marLeft w:val="1800"/>
          <w:marRight w:val="0"/>
          <w:marTop w:val="100"/>
          <w:marBottom w:val="0"/>
          <w:divBdr>
            <w:top w:val="none" w:sz="0" w:space="0" w:color="auto"/>
            <w:left w:val="none" w:sz="0" w:space="0" w:color="auto"/>
            <w:bottom w:val="none" w:sz="0" w:space="0" w:color="auto"/>
            <w:right w:val="none" w:sz="0" w:space="0" w:color="auto"/>
          </w:divBdr>
        </w:div>
        <w:div w:id="584463835">
          <w:marLeft w:val="1080"/>
          <w:marRight w:val="0"/>
          <w:marTop w:val="100"/>
          <w:marBottom w:val="0"/>
          <w:divBdr>
            <w:top w:val="none" w:sz="0" w:space="0" w:color="auto"/>
            <w:left w:val="none" w:sz="0" w:space="0" w:color="auto"/>
            <w:bottom w:val="none" w:sz="0" w:space="0" w:color="auto"/>
            <w:right w:val="none" w:sz="0" w:space="0" w:color="auto"/>
          </w:divBdr>
        </w:div>
        <w:div w:id="619456282">
          <w:marLeft w:val="1800"/>
          <w:marRight w:val="0"/>
          <w:marTop w:val="100"/>
          <w:marBottom w:val="0"/>
          <w:divBdr>
            <w:top w:val="none" w:sz="0" w:space="0" w:color="auto"/>
            <w:left w:val="none" w:sz="0" w:space="0" w:color="auto"/>
            <w:bottom w:val="none" w:sz="0" w:space="0" w:color="auto"/>
            <w:right w:val="none" w:sz="0" w:space="0" w:color="auto"/>
          </w:divBdr>
        </w:div>
        <w:div w:id="650863006">
          <w:marLeft w:val="360"/>
          <w:marRight w:val="0"/>
          <w:marTop w:val="200"/>
          <w:marBottom w:val="0"/>
          <w:divBdr>
            <w:top w:val="none" w:sz="0" w:space="0" w:color="auto"/>
            <w:left w:val="none" w:sz="0" w:space="0" w:color="auto"/>
            <w:bottom w:val="none" w:sz="0" w:space="0" w:color="auto"/>
            <w:right w:val="none" w:sz="0" w:space="0" w:color="auto"/>
          </w:divBdr>
        </w:div>
        <w:div w:id="982343869">
          <w:marLeft w:val="360"/>
          <w:marRight w:val="0"/>
          <w:marTop w:val="200"/>
          <w:marBottom w:val="0"/>
          <w:divBdr>
            <w:top w:val="none" w:sz="0" w:space="0" w:color="auto"/>
            <w:left w:val="none" w:sz="0" w:space="0" w:color="auto"/>
            <w:bottom w:val="none" w:sz="0" w:space="0" w:color="auto"/>
            <w:right w:val="none" w:sz="0" w:space="0" w:color="auto"/>
          </w:divBdr>
        </w:div>
        <w:div w:id="1005354556">
          <w:marLeft w:val="360"/>
          <w:marRight w:val="0"/>
          <w:marTop w:val="200"/>
          <w:marBottom w:val="0"/>
          <w:divBdr>
            <w:top w:val="none" w:sz="0" w:space="0" w:color="auto"/>
            <w:left w:val="none" w:sz="0" w:space="0" w:color="auto"/>
            <w:bottom w:val="none" w:sz="0" w:space="0" w:color="auto"/>
            <w:right w:val="none" w:sz="0" w:space="0" w:color="auto"/>
          </w:divBdr>
        </w:div>
        <w:div w:id="1331329129">
          <w:marLeft w:val="360"/>
          <w:marRight w:val="0"/>
          <w:marTop w:val="200"/>
          <w:marBottom w:val="0"/>
          <w:divBdr>
            <w:top w:val="none" w:sz="0" w:space="0" w:color="auto"/>
            <w:left w:val="none" w:sz="0" w:space="0" w:color="auto"/>
            <w:bottom w:val="none" w:sz="0" w:space="0" w:color="auto"/>
            <w:right w:val="none" w:sz="0" w:space="0" w:color="auto"/>
          </w:divBdr>
        </w:div>
        <w:div w:id="1360545389">
          <w:marLeft w:val="1080"/>
          <w:marRight w:val="0"/>
          <w:marTop w:val="100"/>
          <w:marBottom w:val="0"/>
          <w:divBdr>
            <w:top w:val="none" w:sz="0" w:space="0" w:color="auto"/>
            <w:left w:val="none" w:sz="0" w:space="0" w:color="auto"/>
            <w:bottom w:val="none" w:sz="0" w:space="0" w:color="auto"/>
            <w:right w:val="none" w:sz="0" w:space="0" w:color="auto"/>
          </w:divBdr>
        </w:div>
        <w:div w:id="1780492135">
          <w:marLeft w:val="1800"/>
          <w:marRight w:val="0"/>
          <w:marTop w:val="100"/>
          <w:marBottom w:val="0"/>
          <w:divBdr>
            <w:top w:val="none" w:sz="0" w:space="0" w:color="auto"/>
            <w:left w:val="none" w:sz="0" w:space="0" w:color="auto"/>
            <w:bottom w:val="none" w:sz="0" w:space="0" w:color="auto"/>
            <w:right w:val="none" w:sz="0" w:space="0" w:color="auto"/>
          </w:divBdr>
        </w:div>
        <w:div w:id="1967658206">
          <w:marLeft w:val="1800"/>
          <w:marRight w:val="0"/>
          <w:marTop w:val="100"/>
          <w:marBottom w:val="0"/>
          <w:divBdr>
            <w:top w:val="none" w:sz="0" w:space="0" w:color="auto"/>
            <w:left w:val="none" w:sz="0" w:space="0" w:color="auto"/>
            <w:bottom w:val="none" w:sz="0" w:space="0" w:color="auto"/>
            <w:right w:val="none" w:sz="0" w:space="0" w:color="auto"/>
          </w:divBdr>
        </w:div>
        <w:div w:id="2041977528">
          <w:marLeft w:val="1800"/>
          <w:marRight w:val="0"/>
          <w:marTop w:val="100"/>
          <w:marBottom w:val="0"/>
          <w:divBdr>
            <w:top w:val="none" w:sz="0" w:space="0" w:color="auto"/>
            <w:left w:val="none" w:sz="0" w:space="0" w:color="auto"/>
            <w:bottom w:val="none" w:sz="0" w:space="0" w:color="auto"/>
            <w:right w:val="none" w:sz="0" w:space="0" w:color="auto"/>
          </w:divBdr>
        </w:div>
      </w:divsChild>
    </w:div>
    <w:div w:id="1224482260">
      <w:bodyDiv w:val="1"/>
      <w:marLeft w:val="0"/>
      <w:marRight w:val="0"/>
      <w:marTop w:val="0"/>
      <w:marBottom w:val="0"/>
      <w:divBdr>
        <w:top w:val="none" w:sz="0" w:space="0" w:color="auto"/>
        <w:left w:val="none" w:sz="0" w:space="0" w:color="auto"/>
        <w:bottom w:val="none" w:sz="0" w:space="0" w:color="auto"/>
        <w:right w:val="none" w:sz="0" w:space="0" w:color="auto"/>
      </w:divBdr>
    </w:div>
    <w:div w:id="1229145322">
      <w:bodyDiv w:val="1"/>
      <w:marLeft w:val="0"/>
      <w:marRight w:val="0"/>
      <w:marTop w:val="0"/>
      <w:marBottom w:val="0"/>
      <w:divBdr>
        <w:top w:val="none" w:sz="0" w:space="0" w:color="auto"/>
        <w:left w:val="none" w:sz="0" w:space="0" w:color="auto"/>
        <w:bottom w:val="none" w:sz="0" w:space="0" w:color="auto"/>
        <w:right w:val="none" w:sz="0" w:space="0" w:color="auto"/>
      </w:divBdr>
    </w:div>
    <w:div w:id="1240600513">
      <w:bodyDiv w:val="1"/>
      <w:marLeft w:val="0"/>
      <w:marRight w:val="0"/>
      <w:marTop w:val="0"/>
      <w:marBottom w:val="0"/>
      <w:divBdr>
        <w:top w:val="none" w:sz="0" w:space="0" w:color="auto"/>
        <w:left w:val="none" w:sz="0" w:space="0" w:color="auto"/>
        <w:bottom w:val="none" w:sz="0" w:space="0" w:color="auto"/>
        <w:right w:val="none" w:sz="0" w:space="0" w:color="auto"/>
      </w:divBdr>
    </w:div>
    <w:div w:id="1276056026">
      <w:bodyDiv w:val="1"/>
      <w:marLeft w:val="0"/>
      <w:marRight w:val="0"/>
      <w:marTop w:val="0"/>
      <w:marBottom w:val="0"/>
      <w:divBdr>
        <w:top w:val="none" w:sz="0" w:space="0" w:color="auto"/>
        <w:left w:val="none" w:sz="0" w:space="0" w:color="auto"/>
        <w:bottom w:val="none" w:sz="0" w:space="0" w:color="auto"/>
        <w:right w:val="none" w:sz="0" w:space="0" w:color="auto"/>
      </w:divBdr>
    </w:div>
    <w:div w:id="1279798814">
      <w:bodyDiv w:val="1"/>
      <w:marLeft w:val="0"/>
      <w:marRight w:val="0"/>
      <w:marTop w:val="0"/>
      <w:marBottom w:val="0"/>
      <w:divBdr>
        <w:top w:val="none" w:sz="0" w:space="0" w:color="auto"/>
        <w:left w:val="none" w:sz="0" w:space="0" w:color="auto"/>
        <w:bottom w:val="none" w:sz="0" w:space="0" w:color="auto"/>
        <w:right w:val="none" w:sz="0" w:space="0" w:color="auto"/>
      </w:divBdr>
    </w:div>
    <w:div w:id="1307974488">
      <w:bodyDiv w:val="1"/>
      <w:marLeft w:val="0"/>
      <w:marRight w:val="0"/>
      <w:marTop w:val="0"/>
      <w:marBottom w:val="0"/>
      <w:divBdr>
        <w:top w:val="none" w:sz="0" w:space="0" w:color="auto"/>
        <w:left w:val="none" w:sz="0" w:space="0" w:color="auto"/>
        <w:bottom w:val="none" w:sz="0" w:space="0" w:color="auto"/>
        <w:right w:val="none" w:sz="0" w:space="0" w:color="auto"/>
      </w:divBdr>
    </w:div>
    <w:div w:id="1358115648">
      <w:bodyDiv w:val="1"/>
      <w:marLeft w:val="0"/>
      <w:marRight w:val="0"/>
      <w:marTop w:val="0"/>
      <w:marBottom w:val="0"/>
      <w:divBdr>
        <w:top w:val="none" w:sz="0" w:space="0" w:color="auto"/>
        <w:left w:val="none" w:sz="0" w:space="0" w:color="auto"/>
        <w:bottom w:val="none" w:sz="0" w:space="0" w:color="auto"/>
        <w:right w:val="none" w:sz="0" w:space="0" w:color="auto"/>
      </w:divBdr>
    </w:div>
    <w:div w:id="1373454491">
      <w:bodyDiv w:val="1"/>
      <w:marLeft w:val="0"/>
      <w:marRight w:val="0"/>
      <w:marTop w:val="0"/>
      <w:marBottom w:val="0"/>
      <w:divBdr>
        <w:top w:val="none" w:sz="0" w:space="0" w:color="auto"/>
        <w:left w:val="none" w:sz="0" w:space="0" w:color="auto"/>
        <w:bottom w:val="none" w:sz="0" w:space="0" w:color="auto"/>
        <w:right w:val="none" w:sz="0" w:space="0" w:color="auto"/>
      </w:divBdr>
      <w:divsChild>
        <w:div w:id="7028375">
          <w:marLeft w:val="1555"/>
          <w:marRight w:val="0"/>
          <w:marTop w:val="96"/>
          <w:marBottom w:val="0"/>
          <w:divBdr>
            <w:top w:val="none" w:sz="0" w:space="0" w:color="auto"/>
            <w:left w:val="none" w:sz="0" w:space="0" w:color="auto"/>
            <w:bottom w:val="none" w:sz="0" w:space="0" w:color="auto"/>
            <w:right w:val="none" w:sz="0" w:space="0" w:color="auto"/>
          </w:divBdr>
        </w:div>
        <w:div w:id="20447331">
          <w:marLeft w:val="1555"/>
          <w:marRight w:val="0"/>
          <w:marTop w:val="96"/>
          <w:marBottom w:val="0"/>
          <w:divBdr>
            <w:top w:val="none" w:sz="0" w:space="0" w:color="auto"/>
            <w:left w:val="none" w:sz="0" w:space="0" w:color="auto"/>
            <w:bottom w:val="none" w:sz="0" w:space="0" w:color="auto"/>
            <w:right w:val="none" w:sz="0" w:space="0" w:color="auto"/>
          </w:divBdr>
        </w:div>
        <w:div w:id="147871530">
          <w:marLeft w:val="1555"/>
          <w:marRight w:val="0"/>
          <w:marTop w:val="96"/>
          <w:marBottom w:val="0"/>
          <w:divBdr>
            <w:top w:val="none" w:sz="0" w:space="0" w:color="auto"/>
            <w:left w:val="none" w:sz="0" w:space="0" w:color="auto"/>
            <w:bottom w:val="none" w:sz="0" w:space="0" w:color="auto"/>
            <w:right w:val="none" w:sz="0" w:space="0" w:color="auto"/>
          </w:divBdr>
        </w:div>
        <w:div w:id="286081811">
          <w:marLeft w:val="1555"/>
          <w:marRight w:val="0"/>
          <w:marTop w:val="96"/>
          <w:marBottom w:val="0"/>
          <w:divBdr>
            <w:top w:val="none" w:sz="0" w:space="0" w:color="auto"/>
            <w:left w:val="none" w:sz="0" w:space="0" w:color="auto"/>
            <w:bottom w:val="none" w:sz="0" w:space="0" w:color="auto"/>
            <w:right w:val="none" w:sz="0" w:space="0" w:color="auto"/>
          </w:divBdr>
        </w:div>
        <w:div w:id="347100582">
          <w:marLeft w:val="1555"/>
          <w:marRight w:val="0"/>
          <w:marTop w:val="96"/>
          <w:marBottom w:val="0"/>
          <w:divBdr>
            <w:top w:val="none" w:sz="0" w:space="0" w:color="auto"/>
            <w:left w:val="none" w:sz="0" w:space="0" w:color="auto"/>
            <w:bottom w:val="none" w:sz="0" w:space="0" w:color="auto"/>
            <w:right w:val="none" w:sz="0" w:space="0" w:color="auto"/>
          </w:divBdr>
        </w:div>
        <w:div w:id="405418782">
          <w:marLeft w:val="1555"/>
          <w:marRight w:val="0"/>
          <w:marTop w:val="96"/>
          <w:marBottom w:val="0"/>
          <w:divBdr>
            <w:top w:val="none" w:sz="0" w:space="0" w:color="auto"/>
            <w:left w:val="none" w:sz="0" w:space="0" w:color="auto"/>
            <w:bottom w:val="none" w:sz="0" w:space="0" w:color="auto"/>
            <w:right w:val="none" w:sz="0" w:space="0" w:color="auto"/>
          </w:divBdr>
        </w:div>
        <w:div w:id="555358915">
          <w:marLeft w:val="1555"/>
          <w:marRight w:val="0"/>
          <w:marTop w:val="96"/>
          <w:marBottom w:val="0"/>
          <w:divBdr>
            <w:top w:val="none" w:sz="0" w:space="0" w:color="auto"/>
            <w:left w:val="none" w:sz="0" w:space="0" w:color="auto"/>
            <w:bottom w:val="none" w:sz="0" w:space="0" w:color="auto"/>
            <w:right w:val="none" w:sz="0" w:space="0" w:color="auto"/>
          </w:divBdr>
        </w:div>
        <w:div w:id="583998037">
          <w:marLeft w:val="1555"/>
          <w:marRight w:val="0"/>
          <w:marTop w:val="96"/>
          <w:marBottom w:val="0"/>
          <w:divBdr>
            <w:top w:val="none" w:sz="0" w:space="0" w:color="auto"/>
            <w:left w:val="none" w:sz="0" w:space="0" w:color="auto"/>
            <w:bottom w:val="none" w:sz="0" w:space="0" w:color="auto"/>
            <w:right w:val="none" w:sz="0" w:space="0" w:color="auto"/>
          </w:divBdr>
        </w:div>
        <w:div w:id="586614104">
          <w:marLeft w:val="720"/>
          <w:marRight w:val="0"/>
          <w:marTop w:val="115"/>
          <w:marBottom w:val="0"/>
          <w:divBdr>
            <w:top w:val="none" w:sz="0" w:space="0" w:color="auto"/>
            <w:left w:val="none" w:sz="0" w:space="0" w:color="auto"/>
            <w:bottom w:val="none" w:sz="0" w:space="0" w:color="auto"/>
            <w:right w:val="none" w:sz="0" w:space="0" w:color="auto"/>
          </w:divBdr>
        </w:div>
        <w:div w:id="752509914">
          <w:marLeft w:val="720"/>
          <w:marRight w:val="0"/>
          <w:marTop w:val="115"/>
          <w:marBottom w:val="0"/>
          <w:divBdr>
            <w:top w:val="none" w:sz="0" w:space="0" w:color="auto"/>
            <w:left w:val="none" w:sz="0" w:space="0" w:color="auto"/>
            <w:bottom w:val="none" w:sz="0" w:space="0" w:color="auto"/>
            <w:right w:val="none" w:sz="0" w:space="0" w:color="auto"/>
          </w:divBdr>
        </w:div>
        <w:div w:id="949047895">
          <w:marLeft w:val="720"/>
          <w:marRight w:val="0"/>
          <w:marTop w:val="115"/>
          <w:marBottom w:val="0"/>
          <w:divBdr>
            <w:top w:val="none" w:sz="0" w:space="0" w:color="auto"/>
            <w:left w:val="none" w:sz="0" w:space="0" w:color="auto"/>
            <w:bottom w:val="none" w:sz="0" w:space="0" w:color="auto"/>
            <w:right w:val="none" w:sz="0" w:space="0" w:color="auto"/>
          </w:divBdr>
        </w:div>
        <w:div w:id="966857224">
          <w:marLeft w:val="720"/>
          <w:marRight w:val="0"/>
          <w:marTop w:val="115"/>
          <w:marBottom w:val="0"/>
          <w:divBdr>
            <w:top w:val="none" w:sz="0" w:space="0" w:color="auto"/>
            <w:left w:val="none" w:sz="0" w:space="0" w:color="auto"/>
            <w:bottom w:val="none" w:sz="0" w:space="0" w:color="auto"/>
            <w:right w:val="none" w:sz="0" w:space="0" w:color="auto"/>
          </w:divBdr>
        </w:div>
        <w:div w:id="1123234459">
          <w:marLeft w:val="720"/>
          <w:marRight w:val="0"/>
          <w:marTop w:val="115"/>
          <w:marBottom w:val="0"/>
          <w:divBdr>
            <w:top w:val="none" w:sz="0" w:space="0" w:color="auto"/>
            <w:left w:val="none" w:sz="0" w:space="0" w:color="auto"/>
            <w:bottom w:val="none" w:sz="0" w:space="0" w:color="auto"/>
            <w:right w:val="none" w:sz="0" w:space="0" w:color="auto"/>
          </w:divBdr>
        </w:div>
        <w:div w:id="1226989380">
          <w:marLeft w:val="1555"/>
          <w:marRight w:val="0"/>
          <w:marTop w:val="96"/>
          <w:marBottom w:val="0"/>
          <w:divBdr>
            <w:top w:val="none" w:sz="0" w:space="0" w:color="auto"/>
            <w:left w:val="none" w:sz="0" w:space="0" w:color="auto"/>
            <w:bottom w:val="none" w:sz="0" w:space="0" w:color="auto"/>
            <w:right w:val="none" w:sz="0" w:space="0" w:color="auto"/>
          </w:divBdr>
        </w:div>
        <w:div w:id="1450508547">
          <w:marLeft w:val="1555"/>
          <w:marRight w:val="0"/>
          <w:marTop w:val="96"/>
          <w:marBottom w:val="0"/>
          <w:divBdr>
            <w:top w:val="none" w:sz="0" w:space="0" w:color="auto"/>
            <w:left w:val="none" w:sz="0" w:space="0" w:color="auto"/>
            <w:bottom w:val="none" w:sz="0" w:space="0" w:color="auto"/>
            <w:right w:val="none" w:sz="0" w:space="0" w:color="auto"/>
          </w:divBdr>
        </w:div>
        <w:div w:id="2069693571">
          <w:marLeft w:val="1555"/>
          <w:marRight w:val="0"/>
          <w:marTop w:val="96"/>
          <w:marBottom w:val="0"/>
          <w:divBdr>
            <w:top w:val="none" w:sz="0" w:space="0" w:color="auto"/>
            <w:left w:val="none" w:sz="0" w:space="0" w:color="auto"/>
            <w:bottom w:val="none" w:sz="0" w:space="0" w:color="auto"/>
            <w:right w:val="none" w:sz="0" w:space="0" w:color="auto"/>
          </w:divBdr>
        </w:div>
      </w:divsChild>
    </w:div>
    <w:div w:id="1399401777">
      <w:bodyDiv w:val="1"/>
      <w:marLeft w:val="0"/>
      <w:marRight w:val="0"/>
      <w:marTop w:val="0"/>
      <w:marBottom w:val="0"/>
      <w:divBdr>
        <w:top w:val="none" w:sz="0" w:space="0" w:color="auto"/>
        <w:left w:val="none" w:sz="0" w:space="0" w:color="auto"/>
        <w:bottom w:val="none" w:sz="0" w:space="0" w:color="auto"/>
        <w:right w:val="none" w:sz="0" w:space="0" w:color="auto"/>
      </w:divBdr>
    </w:div>
    <w:div w:id="1407268711">
      <w:bodyDiv w:val="1"/>
      <w:marLeft w:val="0"/>
      <w:marRight w:val="0"/>
      <w:marTop w:val="0"/>
      <w:marBottom w:val="0"/>
      <w:divBdr>
        <w:top w:val="none" w:sz="0" w:space="0" w:color="auto"/>
        <w:left w:val="none" w:sz="0" w:space="0" w:color="auto"/>
        <w:bottom w:val="none" w:sz="0" w:space="0" w:color="auto"/>
        <w:right w:val="none" w:sz="0" w:space="0" w:color="auto"/>
      </w:divBdr>
    </w:div>
    <w:div w:id="1451777443">
      <w:bodyDiv w:val="1"/>
      <w:marLeft w:val="0"/>
      <w:marRight w:val="0"/>
      <w:marTop w:val="0"/>
      <w:marBottom w:val="0"/>
      <w:divBdr>
        <w:top w:val="none" w:sz="0" w:space="0" w:color="auto"/>
        <w:left w:val="none" w:sz="0" w:space="0" w:color="auto"/>
        <w:bottom w:val="none" w:sz="0" w:space="0" w:color="auto"/>
        <w:right w:val="none" w:sz="0" w:space="0" w:color="auto"/>
      </w:divBdr>
    </w:div>
    <w:div w:id="1455246716">
      <w:bodyDiv w:val="1"/>
      <w:marLeft w:val="0"/>
      <w:marRight w:val="0"/>
      <w:marTop w:val="0"/>
      <w:marBottom w:val="0"/>
      <w:divBdr>
        <w:top w:val="none" w:sz="0" w:space="0" w:color="auto"/>
        <w:left w:val="none" w:sz="0" w:space="0" w:color="auto"/>
        <w:bottom w:val="none" w:sz="0" w:space="0" w:color="auto"/>
        <w:right w:val="none" w:sz="0" w:space="0" w:color="auto"/>
      </w:divBdr>
    </w:div>
    <w:div w:id="1459648007">
      <w:bodyDiv w:val="1"/>
      <w:marLeft w:val="0"/>
      <w:marRight w:val="0"/>
      <w:marTop w:val="0"/>
      <w:marBottom w:val="0"/>
      <w:divBdr>
        <w:top w:val="none" w:sz="0" w:space="0" w:color="auto"/>
        <w:left w:val="none" w:sz="0" w:space="0" w:color="auto"/>
        <w:bottom w:val="none" w:sz="0" w:space="0" w:color="auto"/>
        <w:right w:val="none" w:sz="0" w:space="0" w:color="auto"/>
      </w:divBdr>
    </w:div>
    <w:div w:id="1475827288">
      <w:bodyDiv w:val="1"/>
      <w:marLeft w:val="0"/>
      <w:marRight w:val="0"/>
      <w:marTop w:val="0"/>
      <w:marBottom w:val="0"/>
      <w:divBdr>
        <w:top w:val="none" w:sz="0" w:space="0" w:color="auto"/>
        <w:left w:val="none" w:sz="0" w:space="0" w:color="auto"/>
        <w:bottom w:val="none" w:sz="0" w:space="0" w:color="auto"/>
        <w:right w:val="none" w:sz="0" w:space="0" w:color="auto"/>
      </w:divBdr>
    </w:div>
    <w:div w:id="1521313897">
      <w:bodyDiv w:val="1"/>
      <w:marLeft w:val="0"/>
      <w:marRight w:val="0"/>
      <w:marTop w:val="0"/>
      <w:marBottom w:val="0"/>
      <w:divBdr>
        <w:top w:val="none" w:sz="0" w:space="0" w:color="auto"/>
        <w:left w:val="none" w:sz="0" w:space="0" w:color="auto"/>
        <w:bottom w:val="none" w:sz="0" w:space="0" w:color="auto"/>
        <w:right w:val="none" w:sz="0" w:space="0" w:color="auto"/>
      </w:divBdr>
      <w:divsChild>
        <w:div w:id="122039945">
          <w:marLeft w:val="1080"/>
          <w:marRight w:val="0"/>
          <w:marTop w:val="100"/>
          <w:marBottom w:val="0"/>
          <w:divBdr>
            <w:top w:val="none" w:sz="0" w:space="0" w:color="auto"/>
            <w:left w:val="none" w:sz="0" w:space="0" w:color="auto"/>
            <w:bottom w:val="none" w:sz="0" w:space="0" w:color="auto"/>
            <w:right w:val="none" w:sz="0" w:space="0" w:color="auto"/>
          </w:divBdr>
        </w:div>
        <w:div w:id="625890333">
          <w:marLeft w:val="360"/>
          <w:marRight w:val="0"/>
          <w:marTop w:val="200"/>
          <w:marBottom w:val="0"/>
          <w:divBdr>
            <w:top w:val="none" w:sz="0" w:space="0" w:color="auto"/>
            <w:left w:val="none" w:sz="0" w:space="0" w:color="auto"/>
            <w:bottom w:val="none" w:sz="0" w:space="0" w:color="auto"/>
            <w:right w:val="none" w:sz="0" w:space="0" w:color="auto"/>
          </w:divBdr>
        </w:div>
        <w:div w:id="801769125">
          <w:marLeft w:val="1080"/>
          <w:marRight w:val="0"/>
          <w:marTop w:val="100"/>
          <w:marBottom w:val="0"/>
          <w:divBdr>
            <w:top w:val="none" w:sz="0" w:space="0" w:color="auto"/>
            <w:left w:val="none" w:sz="0" w:space="0" w:color="auto"/>
            <w:bottom w:val="none" w:sz="0" w:space="0" w:color="auto"/>
            <w:right w:val="none" w:sz="0" w:space="0" w:color="auto"/>
          </w:divBdr>
        </w:div>
        <w:div w:id="823550713">
          <w:marLeft w:val="1080"/>
          <w:marRight w:val="0"/>
          <w:marTop w:val="100"/>
          <w:marBottom w:val="0"/>
          <w:divBdr>
            <w:top w:val="none" w:sz="0" w:space="0" w:color="auto"/>
            <w:left w:val="none" w:sz="0" w:space="0" w:color="auto"/>
            <w:bottom w:val="none" w:sz="0" w:space="0" w:color="auto"/>
            <w:right w:val="none" w:sz="0" w:space="0" w:color="auto"/>
          </w:divBdr>
        </w:div>
        <w:div w:id="1165852100">
          <w:marLeft w:val="1080"/>
          <w:marRight w:val="0"/>
          <w:marTop w:val="100"/>
          <w:marBottom w:val="0"/>
          <w:divBdr>
            <w:top w:val="none" w:sz="0" w:space="0" w:color="auto"/>
            <w:left w:val="none" w:sz="0" w:space="0" w:color="auto"/>
            <w:bottom w:val="none" w:sz="0" w:space="0" w:color="auto"/>
            <w:right w:val="none" w:sz="0" w:space="0" w:color="auto"/>
          </w:divBdr>
        </w:div>
        <w:div w:id="1368944889">
          <w:marLeft w:val="1080"/>
          <w:marRight w:val="0"/>
          <w:marTop w:val="100"/>
          <w:marBottom w:val="0"/>
          <w:divBdr>
            <w:top w:val="none" w:sz="0" w:space="0" w:color="auto"/>
            <w:left w:val="none" w:sz="0" w:space="0" w:color="auto"/>
            <w:bottom w:val="none" w:sz="0" w:space="0" w:color="auto"/>
            <w:right w:val="none" w:sz="0" w:space="0" w:color="auto"/>
          </w:divBdr>
        </w:div>
        <w:div w:id="1427530316">
          <w:marLeft w:val="360"/>
          <w:marRight w:val="0"/>
          <w:marTop w:val="200"/>
          <w:marBottom w:val="0"/>
          <w:divBdr>
            <w:top w:val="none" w:sz="0" w:space="0" w:color="auto"/>
            <w:left w:val="none" w:sz="0" w:space="0" w:color="auto"/>
            <w:bottom w:val="none" w:sz="0" w:space="0" w:color="auto"/>
            <w:right w:val="none" w:sz="0" w:space="0" w:color="auto"/>
          </w:divBdr>
        </w:div>
        <w:div w:id="1878547401">
          <w:marLeft w:val="360"/>
          <w:marRight w:val="0"/>
          <w:marTop w:val="200"/>
          <w:marBottom w:val="0"/>
          <w:divBdr>
            <w:top w:val="none" w:sz="0" w:space="0" w:color="auto"/>
            <w:left w:val="none" w:sz="0" w:space="0" w:color="auto"/>
            <w:bottom w:val="none" w:sz="0" w:space="0" w:color="auto"/>
            <w:right w:val="none" w:sz="0" w:space="0" w:color="auto"/>
          </w:divBdr>
        </w:div>
        <w:div w:id="2025858130">
          <w:marLeft w:val="1080"/>
          <w:marRight w:val="0"/>
          <w:marTop w:val="100"/>
          <w:marBottom w:val="0"/>
          <w:divBdr>
            <w:top w:val="none" w:sz="0" w:space="0" w:color="auto"/>
            <w:left w:val="none" w:sz="0" w:space="0" w:color="auto"/>
            <w:bottom w:val="none" w:sz="0" w:space="0" w:color="auto"/>
            <w:right w:val="none" w:sz="0" w:space="0" w:color="auto"/>
          </w:divBdr>
        </w:div>
        <w:div w:id="2079203027">
          <w:marLeft w:val="360"/>
          <w:marRight w:val="0"/>
          <w:marTop w:val="200"/>
          <w:marBottom w:val="0"/>
          <w:divBdr>
            <w:top w:val="none" w:sz="0" w:space="0" w:color="auto"/>
            <w:left w:val="none" w:sz="0" w:space="0" w:color="auto"/>
            <w:bottom w:val="none" w:sz="0" w:space="0" w:color="auto"/>
            <w:right w:val="none" w:sz="0" w:space="0" w:color="auto"/>
          </w:divBdr>
        </w:div>
      </w:divsChild>
    </w:div>
    <w:div w:id="1529904566">
      <w:bodyDiv w:val="1"/>
      <w:marLeft w:val="0"/>
      <w:marRight w:val="0"/>
      <w:marTop w:val="0"/>
      <w:marBottom w:val="0"/>
      <w:divBdr>
        <w:top w:val="none" w:sz="0" w:space="0" w:color="auto"/>
        <w:left w:val="none" w:sz="0" w:space="0" w:color="auto"/>
        <w:bottom w:val="none" w:sz="0" w:space="0" w:color="auto"/>
        <w:right w:val="none" w:sz="0" w:space="0" w:color="auto"/>
      </w:divBdr>
      <w:divsChild>
        <w:div w:id="672145723">
          <w:marLeft w:val="547"/>
          <w:marRight w:val="0"/>
          <w:marTop w:val="0"/>
          <w:marBottom w:val="0"/>
          <w:divBdr>
            <w:top w:val="none" w:sz="0" w:space="0" w:color="auto"/>
            <w:left w:val="none" w:sz="0" w:space="0" w:color="auto"/>
            <w:bottom w:val="none" w:sz="0" w:space="0" w:color="auto"/>
            <w:right w:val="none" w:sz="0" w:space="0" w:color="auto"/>
          </w:divBdr>
        </w:div>
      </w:divsChild>
    </w:div>
    <w:div w:id="1530485075">
      <w:bodyDiv w:val="1"/>
      <w:marLeft w:val="0"/>
      <w:marRight w:val="0"/>
      <w:marTop w:val="0"/>
      <w:marBottom w:val="0"/>
      <w:divBdr>
        <w:top w:val="none" w:sz="0" w:space="0" w:color="auto"/>
        <w:left w:val="none" w:sz="0" w:space="0" w:color="auto"/>
        <w:bottom w:val="none" w:sz="0" w:space="0" w:color="auto"/>
        <w:right w:val="none" w:sz="0" w:space="0" w:color="auto"/>
      </w:divBdr>
    </w:div>
    <w:div w:id="1556117693">
      <w:bodyDiv w:val="1"/>
      <w:marLeft w:val="0"/>
      <w:marRight w:val="0"/>
      <w:marTop w:val="0"/>
      <w:marBottom w:val="0"/>
      <w:divBdr>
        <w:top w:val="none" w:sz="0" w:space="0" w:color="auto"/>
        <w:left w:val="none" w:sz="0" w:space="0" w:color="auto"/>
        <w:bottom w:val="none" w:sz="0" w:space="0" w:color="auto"/>
        <w:right w:val="none" w:sz="0" w:space="0" w:color="auto"/>
      </w:divBdr>
      <w:divsChild>
        <w:div w:id="670255699">
          <w:marLeft w:val="187"/>
          <w:marRight w:val="0"/>
          <w:marTop w:val="80"/>
          <w:marBottom w:val="0"/>
          <w:divBdr>
            <w:top w:val="none" w:sz="0" w:space="0" w:color="auto"/>
            <w:left w:val="none" w:sz="0" w:space="0" w:color="auto"/>
            <w:bottom w:val="none" w:sz="0" w:space="0" w:color="auto"/>
            <w:right w:val="none" w:sz="0" w:space="0" w:color="auto"/>
          </w:divBdr>
        </w:div>
        <w:div w:id="222910835">
          <w:marLeft w:val="187"/>
          <w:marRight w:val="0"/>
          <w:marTop w:val="80"/>
          <w:marBottom w:val="0"/>
          <w:divBdr>
            <w:top w:val="none" w:sz="0" w:space="0" w:color="auto"/>
            <w:left w:val="none" w:sz="0" w:space="0" w:color="auto"/>
            <w:bottom w:val="none" w:sz="0" w:space="0" w:color="auto"/>
            <w:right w:val="none" w:sz="0" w:space="0" w:color="auto"/>
          </w:divBdr>
        </w:div>
        <w:div w:id="98794259">
          <w:marLeft w:val="187"/>
          <w:marRight w:val="0"/>
          <w:marTop w:val="80"/>
          <w:marBottom w:val="0"/>
          <w:divBdr>
            <w:top w:val="none" w:sz="0" w:space="0" w:color="auto"/>
            <w:left w:val="none" w:sz="0" w:space="0" w:color="auto"/>
            <w:bottom w:val="none" w:sz="0" w:space="0" w:color="auto"/>
            <w:right w:val="none" w:sz="0" w:space="0" w:color="auto"/>
          </w:divBdr>
        </w:div>
        <w:div w:id="557670842">
          <w:marLeft w:val="187"/>
          <w:marRight w:val="0"/>
          <w:marTop w:val="80"/>
          <w:marBottom w:val="0"/>
          <w:divBdr>
            <w:top w:val="none" w:sz="0" w:space="0" w:color="auto"/>
            <w:left w:val="none" w:sz="0" w:space="0" w:color="auto"/>
            <w:bottom w:val="none" w:sz="0" w:space="0" w:color="auto"/>
            <w:right w:val="none" w:sz="0" w:space="0" w:color="auto"/>
          </w:divBdr>
        </w:div>
        <w:div w:id="1378621624">
          <w:marLeft w:val="187"/>
          <w:marRight w:val="0"/>
          <w:marTop w:val="80"/>
          <w:marBottom w:val="0"/>
          <w:divBdr>
            <w:top w:val="none" w:sz="0" w:space="0" w:color="auto"/>
            <w:left w:val="none" w:sz="0" w:space="0" w:color="auto"/>
            <w:bottom w:val="none" w:sz="0" w:space="0" w:color="auto"/>
            <w:right w:val="none" w:sz="0" w:space="0" w:color="auto"/>
          </w:divBdr>
        </w:div>
      </w:divsChild>
    </w:div>
    <w:div w:id="1567304732">
      <w:bodyDiv w:val="1"/>
      <w:marLeft w:val="0"/>
      <w:marRight w:val="0"/>
      <w:marTop w:val="0"/>
      <w:marBottom w:val="0"/>
      <w:divBdr>
        <w:top w:val="none" w:sz="0" w:space="0" w:color="auto"/>
        <w:left w:val="none" w:sz="0" w:space="0" w:color="auto"/>
        <w:bottom w:val="none" w:sz="0" w:space="0" w:color="auto"/>
        <w:right w:val="none" w:sz="0" w:space="0" w:color="auto"/>
      </w:divBdr>
    </w:div>
    <w:div w:id="1573541610">
      <w:bodyDiv w:val="1"/>
      <w:marLeft w:val="0"/>
      <w:marRight w:val="0"/>
      <w:marTop w:val="0"/>
      <w:marBottom w:val="0"/>
      <w:divBdr>
        <w:top w:val="none" w:sz="0" w:space="0" w:color="auto"/>
        <w:left w:val="none" w:sz="0" w:space="0" w:color="auto"/>
        <w:bottom w:val="none" w:sz="0" w:space="0" w:color="auto"/>
        <w:right w:val="none" w:sz="0" w:space="0" w:color="auto"/>
      </w:divBdr>
    </w:div>
    <w:div w:id="1593784719">
      <w:bodyDiv w:val="1"/>
      <w:marLeft w:val="0"/>
      <w:marRight w:val="0"/>
      <w:marTop w:val="0"/>
      <w:marBottom w:val="0"/>
      <w:divBdr>
        <w:top w:val="none" w:sz="0" w:space="0" w:color="auto"/>
        <w:left w:val="none" w:sz="0" w:space="0" w:color="auto"/>
        <w:bottom w:val="none" w:sz="0" w:space="0" w:color="auto"/>
        <w:right w:val="none" w:sz="0" w:space="0" w:color="auto"/>
      </w:divBdr>
      <w:divsChild>
        <w:div w:id="876238630">
          <w:marLeft w:val="360"/>
          <w:marRight w:val="0"/>
          <w:marTop w:val="200"/>
          <w:marBottom w:val="0"/>
          <w:divBdr>
            <w:top w:val="none" w:sz="0" w:space="0" w:color="auto"/>
            <w:left w:val="none" w:sz="0" w:space="0" w:color="auto"/>
            <w:bottom w:val="none" w:sz="0" w:space="0" w:color="auto"/>
            <w:right w:val="none" w:sz="0" w:space="0" w:color="auto"/>
          </w:divBdr>
        </w:div>
        <w:div w:id="880901024">
          <w:marLeft w:val="1080"/>
          <w:marRight w:val="0"/>
          <w:marTop w:val="100"/>
          <w:marBottom w:val="0"/>
          <w:divBdr>
            <w:top w:val="none" w:sz="0" w:space="0" w:color="auto"/>
            <w:left w:val="none" w:sz="0" w:space="0" w:color="auto"/>
            <w:bottom w:val="none" w:sz="0" w:space="0" w:color="auto"/>
            <w:right w:val="none" w:sz="0" w:space="0" w:color="auto"/>
          </w:divBdr>
        </w:div>
        <w:div w:id="947126829">
          <w:marLeft w:val="360"/>
          <w:marRight w:val="0"/>
          <w:marTop w:val="200"/>
          <w:marBottom w:val="0"/>
          <w:divBdr>
            <w:top w:val="none" w:sz="0" w:space="0" w:color="auto"/>
            <w:left w:val="none" w:sz="0" w:space="0" w:color="auto"/>
            <w:bottom w:val="none" w:sz="0" w:space="0" w:color="auto"/>
            <w:right w:val="none" w:sz="0" w:space="0" w:color="auto"/>
          </w:divBdr>
        </w:div>
        <w:div w:id="1017467157">
          <w:marLeft w:val="360"/>
          <w:marRight w:val="0"/>
          <w:marTop w:val="200"/>
          <w:marBottom w:val="0"/>
          <w:divBdr>
            <w:top w:val="none" w:sz="0" w:space="0" w:color="auto"/>
            <w:left w:val="none" w:sz="0" w:space="0" w:color="auto"/>
            <w:bottom w:val="none" w:sz="0" w:space="0" w:color="auto"/>
            <w:right w:val="none" w:sz="0" w:space="0" w:color="auto"/>
          </w:divBdr>
        </w:div>
        <w:div w:id="1513567317">
          <w:marLeft w:val="1080"/>
          <w:marRight w:val="0"/>
          <w:marTop w:val="100"/>
          <w:marBottom w:val="0"/>
          <w:divBdr>
            <w:top w:val="none" w:sz="0" w:space="0" w:color="auto"/>
            <w:left w:val="none" w:sz="0" w:space="0" w:color="auto"/>
            <w:bottom w:val="none" w:sz="0" w:space="0" w:color="auto"/>
            <w:right w:val="none" w:sz="0" w:space="0" w:color="auto"/>
          </w:divBdr>
        </w:div>
      </w:divsChild>
    </w:div>
    <w:div w:id="1595746282">
      <w:bodyDiv w:val="1"/>
      <w:marLeft w:val="0"/>
      <w:marRight w:val="0"/>
      <w:marTop w:val="0"/>
      <w:marBottom w:val="0"/>
      <w:divBdr>
        <w:top w:val="none" w:sz="0" w:space="0" w:color="auto"/>
        <w:left w:val="none" w:sz="0" w:space="0" w:color="auto"/>
        <w:bottom w:val="none" w:sz="0" w:space="0" w:color="auto"/>
        <w:right w:val="none" w:sz="0" w:space="0" w:color="auto"/>
      </w:divBdr>
    </w:div>
    <w:div w:id="1631741568">
      <w:bodyDiv w:val="1"/>
      <w:marLeft w:val="0"/>
      <w:marRight w:val="0"/>
      <w:marTop w:val="0"/>
      <w:marBottom w:val="0"/>
      <w:divBdr>
        <w:top w:val="none" w:sz="0" w:space="0" w:color="auto"/>
        <w:left w:val="none" w:sz="0" w:space="0" w:color="auto"/>
        <w:bottom w:val="none" w:sz="0" w:space="0" w:color="auto"/>
        <w:right w:val="none" w:sz="0" w:space="0" w:color="auto"/>
      </w:divBdr>
      <w:divsChild>
        <w:div w:id="15040386">
          <w:marLeft w:val="360"/>
          <w:marRight w:val="0"/>
          <w:marTop w:val="200"/>
          <w:marBottom w:val="120"/>
          <w:divBdr>
            <w:top w:val="none" w:sz="0" w:space="0" w:color="auto"/>
            <w:left w:val="none" w:sz="0" w:space="0" w:color="auto"/>
            <w:bottom w:val="none" w:sz="0" w:space="0" w:color="auto"/>
            <w:right w:val="none" w:sz="0" w:space="0" w:color="auto"/>
          </w:divBdr>
        </w:div>
        <w:div w:id="131487517">
          <w:marLeft w:val="1267"/>
          <w:marRight w:val="0"/>
          <w:marTop w:val="0"/>
          <w:marBottom w:val="160"/>
          <w:divBdr>
            <w:top w:val="none" w:sz="0" w:space="0" w:color="auto"/>
            <w:left w:val="none" w:sz="0" w:space="0" w:color="auto"/>
            <w:bottom w:val="none" w:sz="0" w:space="0" w:color="auto"/>
            <w:right w:val="none" w:sz="0" w:space="0" w:color="auto"/>
          </w:divBdr>
        </w:div>
        <w:div w:id="238641527">
          <w:marLeft w:val="1267"/>
          <w:marRight w:val="0"/>
          <w:marTop w:val="0"/>
          <w:marBottom w:val="160"/>
          <w:divBdr>
            <w:top w:val="none" w:sz="0" w:space="0" w:color="auto"/>
            <w:left w:val="none" w:sz="0" w:space="0" w:color="auto"/>
            <w:bottom w:val="none" w:sz="0" w:space="0" w:color="auto"/>
            <w:right w:val="none" w:sz="0" w:space="0" w:color="auto"/>
          </w:divBdr>
        </w:div>
        <w:div w:id="242760315">
          <w:marLeft w:val="1267"/>
          <w:marRight w:val="0"/>
          <w:marTop w:val="0"/>
          <w:marBottom w:val="160"/>
          <w:divBdr>
            <w:top w:val="none" w:sz="0" w:space="0" w:color="auto"/>
            <w:left w:val="none" w:sz="0" w:space="0" w:color="auto"/>
            <w:bottom w:val="none" w:sz="0" w:space="0" w:color="auto"/>
            <w:right w:val="none" w:sz="0" w:space="0" w:color="auto"/>
          </w:divBdr>
        </w:div>
        <w:div w:id="1568954704">
          <w:marLeft w:val="360"/>
          <w:marRight w:val="0"/>
          <w:marTop w:val="200"/>
          <w:marBottom w:val="120"/>
          <w:divBdr>
            <w:top w:val="none" w:sz="0" w:space="0" w:color="auto"/>
            <w:left w:val="none" w:sz="0" w:space="0" w:color="auto"/>
            <w:bottom w:val="none" w:sz="0" w:space="0" w:color="auto"/>
            <w:right w:val="none" w:sz="0" w:space="0" w:color="auto"/>
          </w:divBdr>
        </w:div>
        <w:div w:id="1639728305">
          <w:marLeft w:val="1267"/>
          <w:marRight w:val="0"/>
          <w:marTop w:val="0"/>
          <w:marBottom w:val="160"/>
          <w:divBdr>
            <w:top w:val="none" w:sz="0" w:space="0" w:color="auto"/>
            <w:left w:val="none" w:sz="0" w:space="0" w:color="auto"/>
            <w:bottom w:val="none" w:sz="0" w:space="0" w:color="auto"/>
            <w:right w:val="none" w:sz="0" w:space="0" w:color="auto"/>
          </w:divBdr>
        </w:div>
      </w:divsChild>
    </w:div>
    <w:div w:id="1655060895">
      <w:bodyDiv w:val="1"/>
      <w:marLeft w:val="0"/>
      <w:marRight w:val="0"/>
      <w:marTop w:val="0"/>
      <w:marBottom w:val="0"/>
      <w:divBdr>
        <w:top w:val="none" w:sz="0" w:space="0" w:color="auto"/>
        <w:left w:val="none" w:sz="0" w:space="0" w:color="auto"/>
        <w:bottom w:val="none" w:sz="0" w:space="0" w:color="auto"/>
        <w:right w:val="none" w:sz="0" w:space="0" w:color="auto"/>
      </w:divBdr>
    </w:div>
    <w:div w:id="1673025005">
      <w:bodyDiv w:val="1"/>
      <w:marLeft w:val="0"/>
      <w:marRight w:val="0"/>
      <w:marTop w:val="0"/>
      <w:marBottom w:val="0"/>
      <w:divBdr>
        <w:top w:val="none" w:sz="0" w:space="0" w:color="auto"/>
        <w:left w:val="none" w:sz="0" w:space="0" w:color="auto"/>
        <w:bottom w:val="none" w:sz="0" w:space="0" w:color="auto"/>
        <w:right w:val="none" w:sz="0" w:space="0" w:color="auto"/>
      </w:divBdr>
    </w:div>
    <w:div w:id="1687712796">
      <w:bodyDiv w:val="1"/>
      <w:marLeft w:val="0"/>
      <w:marRight w:val="0"/>
      <w:marTop w:val="0"/>
      <w:marBottom w:val="0"/>
      <w:divBdr>
        <w:top w:val="none" w:sz="0" w:space="0" w:color="auto"/>
        <w:left w:val="none" w:sz="0" w:space="0" w:color="auto"/>
        <w:bottom w:val="none" w:sz="0" w:space="0" w:color="auto"/>
        <w:right w:val="none" w:sz="0" w:space="0" w:color="auto"/>
      </w:divBdr>
    </w:div>
    <w:div w:id="1712073103">
      <w:bodyDiv w:val="1"/>
      <w:marLeft w:val="0"/>
      <w:marRight w:val="0"/>
      <w:marTop w:val="0"/>
      <w:marBottom w:val="0"/>
      <w:divBdr>
        <w:top w:val="none" w:sz="0" w:space="0" w:color="auto"/>
        <w:left w:val="none" w:sz="0" w:space="0" w:color="auto"/>
        <w:bottom w:val="none" w:sz="0" w:space="0" w:color="auto"/>
        <w:right w:val="none" w:sz="0" w:space="0" w:color="auto"/>
      </w:divBdr>
      <w:divsChild>
        <w:div w:id="283735785">
          <w:marLeft w:val="360"/>
          <w:marRight w:val="0"/>
          <w:marTop w:val="200"/>
          <w:marBottom w:val="0"/>
          <w:divBdr>
            <w:top w:val="none" w:sz="0" w:space="0" w:color="auto"/>
            <w:left w:val="none" w:sz="0" w:space="0" w:color="auto"/>
            <w:bottom w:val="none" w:sz="0" w:space="0" w:color="auto"/>
            <w:right w:val="none" w:sz="0" w:space="0" w:color="auto"/>
          </w:divBdr>
        </w:div>
        <w:div w:id="397442926">
          <w:marLeft w:val="360"/>
          <w:marRight w:val="0"/>
          <w:marTop w:val="160"/>
          <w:marBottom w:val="0"/>
          <w:divBdr>
            <w:top w:val="none" w:sz="0" w:space="0" w:color="auto"/>
            <w:left w:val="none" w:sz="0" w:space="0" w:color="auto"/>
            <w:bottom w:val="none" w:sz="0" w:space="0" w:color="auto"/>
            <w:right w:val="none" w:sz="0" w:space="0" w:color="auto"/>
          </w:divBdr>
        </w:div>
        <w:div w:id="758605122">
          <w:marLeft w:val="1080"/>
          <w:marRight w:val="0"/>
          <w:marTop w:val="160"/>
          <w:marBottom w:val="0"/>
          <w:divBdr>
            <w:top w:val="none" w:sz="0" w:space="0" w:color="auto"/>
            <w:left w:val="none" w:sz="0" w:space="0" w:color="auto"/>
            <w:bottom w:val="none" w:sz="0" w:space="0" w:color="auto"/>
            <w:right w:val="none" w:sz="0" w:space="0" w:color="auto"/>
          </w:divBdr>
        </w:div>
        <w:div w:id="979457143">
          <w:marLeft w:val="360"/>
          <w:marRight w:val="0"/>
          <w:marTop w:val="200"/>
          <w:marBottom w:val="0"/>
          <w:divBdr>
            <w:top w:val="none" w:sz="0" w:space="0" w:color="auto"/>
            <w:left w:val="none" w:sz="0" w:space="0" w:color="auto"/>
            <w:bottom w:val="none" w:sz="0" w:space="0" w:color="auto"/>
            <w:right w:val="none" w:sz="0" w:space="0" w:color="auto"/>
          </w:divBdr>
        </w:div>
        <w:div w:id="1270698206">
          <w:marLeft w:val="1080"/>
          <w:marRight w:val="0"/>
          <w:marTop w:val="100"/>
          <w:marBottom w:val="0"/>
          <w:divBdr>
            <w:top w:val="none" w:sz="0" w:space="0" w:color="auto"/>
            <w:left w:val="none" w:sz="0" w:space="0" w:color="auto"/>
            <w:bottom w:val="none" w:sz="0" w:space="0" w:color="auto"/>
            <w:right w:val="none" w:sz="0" w:space="0" w:color="auto"/>
          </w:divBdr>
        </w:div>
        <w:div w:id="1986080531">
          <w:marLeft w:val="360"/>
          <w:marRight w:val="0"/>
          <w:marTop w:val="200"/>
          <w:marBottom w:val="0"/>
          <w:divBdr>
            <w:top w:val="none" w:sz="0" w:space="0" w:color="auto"/>
            <w:left w:val="none" w:sz="0" w:space="0" w:color="auto"/>
            <w:bottom w:val="none" w:sz="0" w:space="0" w:color="auto"/>
            <w:right w:val="none" w:sz="0" w:space="0" w:color="auto"/>
          </w:divBdr>
        </w:div>
        <w:div w:id="2108381769">
          <w:marLeft w:val="360"/>
          <w:marRight w:val="0"/>
          <w:marTop w:val="200"/>
          <w:marBottom w:val="0"/>
          <w:divBdr>
            <w:top w:val="none" w:sz="0" w:space="0" w:color="auto"/>
            <w:left w:val="none" w:sz="0" w:space="0" w:color="auto"/>
            <w:bottom w:val="none" w:sz="0" w:space="0" w:color="auto"/>
            <w:right w:val="none" w:sz="0" w:space="0" w:color="auto"/>
          </w:divBdr>
        </w:div>
      </w:divsChild>
    </w:div>
    <w:div w:id="1722291862">
      <w:bodyDiv w:val="1"/>
      <w:marLeft w:val="0"/>
      <w:marRight w:val="0"/>
      <w:marTop w:val="0"/>
      <w:marBottom w:val="0"/>
      <w:divBdr>
        <w:top w:val="none" w:sz="0" w:space="0" w:color="auto"/>
        <w:left w:val="none" w:sz="0" w:space="0" w:color="auto"/>
        <w:bottom w:val="none" w:sz="0" w:space="0" w:color="auto"/>
        <w:right w:val="none" w:sz="0" w:space="0" w:color="auto"/>
      </w:divBdr>
    </w:div>
    <w:div w:id="1819956980">
      <w:bodyDiv w:val="1"/>
      <w:marLeft w:val="0"/>
      <w:marRight w:val="0"/>
      <w:marTop w:val="0"/>
      <w:marBottom w:val="0"/>
      <w:divBdr>
        <w:top w:val="none" w:sz="0" w:space="0" w:color="auto"/>
        <w:left w:val="none" w:sz="0" w:space="0" w:color="auto"/>
        <w:bottom w:val="none" w:sz="0" w:space="0" w:color="auto"/>
        <w:right w:val="none" w:sz="0" w:space="0" w:color="auto"/>
      </w:divBdr>
    </w:div>
    <w:div w:id="1867449114">
      <w:bodyDiv w:val="1"/>
      <w:marLeft w:val="0"/>
      <w:marRight w:val="0"/>
      <w:marTop w:val="0"/>
      <w:marBottom w:val="0"/>
      <w:divBdr>
        <w:top w:val="none" w:sz="0" w:space="0" w:color="auto"/>
        <w:left w:val="none" w:sz="0" w:space="0" w:color="auto"/>
        <w:bottom w:val="none" w:sz="0" w:space="0" w:color="auto"/>
        <w:right w:val="none" w:sz="0" w:space="0" w:color="auto"/>
      </w:divBdr>
    </w:div>
    <w:div w:id="1873152209">
      <w:bodyDiv w:val="1"/>
      <w:marLeft w:val="0"/>
      <w:marRight w:val="0"/>
      <w:marTop w:val="0"/>
      <w:marBottom w:val="0"/>
      <w:divBdr>
        <w:top w:val="none" w:sz="0" w:space="0" w:color="auto"/>
        <w:left w:val="none" w:sz="0" w:space="0" w:color="auto"/>
        <w:bottom w:val="none" w:sz="0" w:space="0" w:color="auto"/>
        <w:right w:val="none" w:sz="0" w:space="0" w:color="auto"/>
      </w:divBdr>
    </w:div>
    <w:div w:id="1978300089">
      <w:bodyDiv w:val="1"/>
      <w:marLeft w:val="0"/>
      <w:marRight w:val="0"/>
      <w:marTop w:val="0"/>
      <w:marBottom w:val="0"/>
      <w:divBdr>
        <w:top w:val="none" w:sz="0" w:space="0" w:color="auto"/>
        <w:left w:val="none" w:sz="0" w:space="0" w:color="auto"/>
        <w:bottom w:val="none" w:sz="0" w:space="0" w:color="auto"/>
        <w:right w:val="none" w:sz="0" w:space="0" w:color="auto"/>
      </w:divBdr>
    </w:div>
    <w:div w:id="2004428381">
      <w:bodyDiv w:val="1"/>
      <w:marLeft w:val="0"/>
      <w:marRight w:val="0"/>
      <w:marTop w:val="0"/>
      <w:marBottom w:val="0"/>
      <w:divBdr>
        <w:top w:val="none" w:sz="0" w:space="0" w:color="auto"/>
        <w:left w:val="none" w:sz="0" w:space="0" w:color="auto"/>
        <w:bottom w:val="none" w:sz="0" w:space="0" w:color="auto"/>
        <w:right w:val="none" w:sz="0" w:space="0" w:color="auto"/>
      </w:divBdr>
    </w:div>
    <w:div w:id="2048408238">
      <w:bodyDiv w:val="1"/>
      <w:marLeft w:val="0"/>
      <w:marRight w:val="0"/>
      <w:marTop w:val="0"/>
      <w:marBottom w:val="0"/>
      <w:divBdr>
        <w:top w:val="none" w:sz="0" w:space="0" w:color="auto"/>
        <w:left w:val="none" w:sz="0" w:space="0" w:color="auto"/>
        <w:bottom w:val="none" w:sz="0" w:space="0" w:color="auto"/>
        <w:right w:val="none" w:sz="0" w:space="0" w:color="auto"/>
      </w:divBdr>
      <w:divsChild>
        <w:div w:id="1980575824">
          <w:marLeft w:val="187"/>
          <w:marRight w:val="0"/>
          <w:marTop w:val="80"/>
          <w:marBottom w:val="0"/>
          <w:divBdr>
            <w:top w:val="none" w:sz="0" w:space="0" w:color="auto"/>
            <w:left w:val="none" w:sz="0" w:space="0" w:color="auto"/>
            <w:bottom w:val="none" w:sz="0" w:space="0" w:color="auto"/>
            <w:right w:val="none" w:sz="0" w:space="0" w:color="auto"/>
          </w:divBdr>
        </w:div>
        <w:div w:id="578909263">
          <w:marLeft w:val="187"/>
          <w:marRight w:val="0"/>
          <w:marTop w:val="80"/>
          <w:marBottom w:val="0"/>
          <w:divBdr>
            <w:top w:val="none" w:sz="0" w:space="0" w:color="auto"/>
            <w:left w:val="none" w:sz="0" w:space="0" w:color="auto"/>
            <w:bottom w:val="none" w:sz="0" w:space="0" w:color="auto"/>
            <w:right w:val="none" w:sz="0" w:space="0" w:color="auto"/>
          </w:divBdr>
        </w:div>
        <w:div w:id="495345483">
          <w:marLeft w:val="187"/>
          <w:marRight w:val="0"/>
          <w:marTop w:val="80"/>
          <w:marBottom w:val="0"/>
          <w:divBdr>
            <w:top w:val="none" w:sz="0" w:space="0" w:color="auto"/>
            <w:left w:val="none" w:sz="0" w:space="0" w:color="auto"/>
            <w:bottom w:val="none" w:sz="0" w:space="0" w:color="auto"/>
            <w:right w:val="none" w:sz="0" w:space="0" w:color="auto"/>
          </w:divBdr>
        </w:div>
        <w:div w:id="659038533">
          <w:marLeft w:val="187"/>
          <w:marRight w:val="0"/>
          <w:marTop w:val="80"/>
          <w:marBottom w:val="0"/>
          <w:divBdr>
            <w:top w:val="none" w:sz="0" w:space="0" w:color="auto"/>
            <w:left w:val="none" w:sz="0" w:space="0" w:color="auto"/>
            <w:bottom w:val="none" w:sz="0" w:space="0" w:color="auto"/>
            <w:right w:val="none" w:sz="0" w:space="0" w:color="auto"/>
          </w:divBdr>
        </w:div>
        <w:div w:id="1990089310">
          <w:marLeft w:val="187"/>
          <w:marRight w:val="0"/>
          <w:marTop w:val="80"/>
          <w:marBottom w:val="0"/>
          <w:divBdr>
            <w:top w:val="none" w:sz="0" w:space="0" w:color="auto"/>
            <w:left w:val="none" w:sz="0" w:space="0" w:color="auto"/>
            <w:bottom w:val="none" w:sz="0" w:space="0" w:color="auto"/>
            <w:right w:val="none" w:sz="0" w:space="0" w:color="auto"/>
          </w:divBdr>
        </w:div>
      </w:divsChild>
    </w:div>
    <w:div w:id="2080010271">
      <w:bodyDiv w:val="1"/>
      <w:marLeft w:val="0"/>
      <w:marRight w:val="0"/>
      <w:marTop w:val="0"/>
      <w:marBottom w:val="0"/>
      <w:divBdr>
        <w:top w:val="none" w:sz="0" w:space="0" w:color="auto"/>
        <w:left w:val="none" w:sz="0" w:space="0" w:color="auto"/>
        <w:bottom w:val="none" w:sz="0" w:space="0" w:color="auto"/>
        <w:right w:val="none" w:sz="0" w:space="0" w:color="auto"/>
      </w:divBdr>
      <w:divsChild>
        <w:div w:id="446898096">
          <w:marLeft w:val="360"/>
          <w:marRight w:val="0"/>
          <w:marTop w:val="200"/>
          <w:marBottom w:val="0"/>
          <w:divBdr>
            <w:top w:val="none" w:sz="0" w:space="0" w:color="auto"/>
            <w:left w:val="none" w:sz="0" w:space="0" w:color="auto"/>
            <w:bottom w:val="none" w:sz="0" w:space="0" w:color="auto"/>
            <w:right w:val="none" w:sz="0" w:space="0" w:color="auto"/>
          </w:divBdr>
        </w:div>
        <w:div w:id="658383308">
          <w:marLeft w:val="360"/>
          <w:marRight w:val="0"/>
          <w:marTop w:val="200"/>
          <w:marBottom w:val="0"/>
          <w:divBdr>
            <w:top w:val="none" w:sz="0" w:space="0" w:color="auto"/>
            <w:left w:val="none" w:sz="0" w:space="0" w:color="auto"/>
            <w:bottom w:val="none" w:sz="0" w:space="0" w:color="auto"/>
            <w:right w:val="none" w:sz="0" w:space="0" w:color="auto"/>
          </w:divBdr>
        </w:div>
        <w:div w:id="1931818241">
          <w:marLeft w:val="360"/>
          <w:marRight w:val="0"/>
          <w:marTop w:val="200"/>
          <w:marBottom w:val="0"/>
          <w:divBdr>
            <w:top w:val="none" w:sz="0" w:space="0" w:color="auto"/>
            <w:left w:val="none" w:sz="0" w:space="0" w:color="auto"/>
            <w:bottom w:val="none" w:sz="0" w:space="0" w:color="auto"/>
            <w:right w:val="none" w:sz="0" w:space="0" w:color="auto"/>
          </w:divBdr>
        </w:div>
      </w:divsChild>
    </w:div>
    <w:div w:id="2092241196">
      <w:bodyDiv w:val="1"/>
      <w:marLeft w:val="0"/>
      <w:marRight w:val="0"/>
      <w:marTop w:val="0"/>
      <w:marBottom w:val="0"/>
      <w:divBdr>
        <w:top w:val="none" w:sz="0" w:space="0" w:color="auto"/>
        <w:left w:val="none" w:sz="0" w:space="0" w:color="auto"/>
        <w:bottom w:val="none" w:sz="0" w:space="0" w:color="auto"/>
        <w:right w:val="none" w:sz="0" w:space="0" w:color="auto"/>
      </w:divBdr>
    </w:div>
    <w:div w:id="2104452643">
      <w:bodyDiv w:val="1"/>
      <w:marLeft w:val="0"/>
      <w:marRight w:val="0"/>
      <w:marTop w:val="0"/>
      <w:marBottom w:val="0"/>
      <w:divBdr>
        <w:top w:val="none" w:sz="0" w:space="0" w:color="auto"/>
        <w:left w:val="none" w:sz="0" w:space="0" w:color="auto"/>
        <w:bottom w:val="none" w:sz="0" w:space="0" w:color="auto"/>
        <w:right w:val="none" w:sz="0" w:space="0" w:color="auto"/>
      </w:divBdr>
      <w:divsChild>
        <w:div w:id="195167913">
          <w:marLeft w:val="360"/>
          <w:marRight w:val="0"/>
          <w:marTop w:val="200"/>
          <w:marBottom w:val="0"/>
          <w:divBdr>
            <w:top w:val="none" w:sz="0" w:space="0" w:color="auto"/>
            <w:left w:val="none" w:sz="0" w:space="0" w:color="auto"/>
            <w:bottom w:val="none" w:sz="0" w:space="0" w:color="auto"/>
            <w:right w:val="none" w:sz="0" w:space="0" w:color="auto"/>
          </w:divBdr>
        </w:div>
        <w:div w:id="522598569">
          <w:marLeft w:val="360"/>
          <w:marRight w:val="0"/>
          <w:marTop w:val="200"/>
          <w:marBottom w:val="0"/>
          <w:divBdr>
            <w:top w:val="none" w:sz="0" w:space="0" w:color="auto"/>
            <w:left w:val="none" w:sz="0" w:space="0" w:color="auto"/>
            <w:bottom w:val="none" w:sz="0" w:space="0" w:color="auto"/>
            <w:right w:val="none" w:sz="0" w:space="0" w:color="auto"/>
          </w:divBdr>
        </w:div>
        <w:div w:id="631978304">
          <w:marLeft w:val="360"/>
          <w:marRight w:val="0"/>
          <w:marTop w:val="200"/>
          <w:marBottom w:val="0"/>
          <w:divBdr>
            <w:top w:val="none" w:sz="0" w:space="0" w:color="auto"/>
            <w:left w:val="none" w:sz="0" w:space="0" w:color="auto"/>
            <w:bottom w:val="none" w:sz="0" w:space="0" w:color="auto"/>
            <w:right w:val="none" w:sz="0" w:space="0" w:color="auto"/>
          </w:divBdr>
        </w:div>
      </w:divsChild>
    </w:div>
    <w:div w:id="214049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sebokwiki.org/wiki/System_of_Systems_and_Complexity" TargetMode="External"/><Relationship Id="rId26" Type="http://schemas.openxmlformats.org/officeDocument/2006/relationships/hyperlink" Target="mailto:ddelaure@purdue.edu" TargetMode="External"/><Relationship Id="rId39" Type="http://schemas.openxmlformats.org/officeDocument/2006/relationships/hyperlink" Target="mailto:cguarini@purdue.edu" TargetMode="External"/><Relationship Id="rId21" Type="http://schemas.openxmlformats.org/officeDocument/2006/relationships/hyperlink" Target="mailto:alandharding@gmail.com" TargetMode="External"/><Relationship Id="rId34" Type="http://schemas.openxmlformats.org/officeDocument/2006/relationships/hyperlink" Target="mailto:alandharding@gmail.com" TargetMode="External"/><Relationship Id="rId42" Type="http://schemas.openxmlformats.org/officeDocument/2006/relationships/hyperlink" Target="mailto:alandharding@gmail.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jdahmann@itre.org" TargetMode="External"/><Relationship Id="rId29" Type="http://schemas.openxmlformats.org/officeDocument/2006/relationships/hyperlink" Target="mailto:jdahmann@mitre.org" TargetMode="External"/><Relationship Id="rId41" Type="http://schemas.openxmlformats.org/officeDocument/2006/relationships/hyperlink" Target="mailto:jdahmann@mitr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alandharding@gmail.com" TargetMode="External"/><Relationship Id="rId32" Type="http://schemas.openxmlformats.org/officeDocument/2006/relationships/hyperlink" Target="mailto:wilsondrbeth@aol.com" TargetMode="External"/><Relationship Id="rId37" Type="http://schemas.openxmlformats.org/officeDocument/2006/relationships/hyperlink" Target="mailto:alandharding@gmail.com" TargetMode="External"/><Relationship Id="rId40" Type="http://schemas.openxmlformats.org/officeDocument/2006/relationships/hyperlink" Target="mailto:dagli@mst.edu"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jdahmann@mitre.org" TargetMode="External"/><Relationship Id="rId28" Type="http://schemas.openxmlformats.org/officeDocument/2006/relationships/hyperlink" Target="mailto:dagli@mst.edu" TargetMode="External"/><Relationship Id="rId36" Type="http://schemas.openxmlformats.org/officeDocument/2006/relationships/hyperlink" Target="mailto:jdahmann@mitre.org" TargetMode="External"/><Relationship Id="rId10" Type="http://schemas.openxmlformats.org/officeDocument/2006/relationships/hyperlink" Target="https://2024.ieeesyscon.org/" TargetMode="External"/><Relationship Id="rId19" Type="http://schemas.openxmlformats.org/officeDocument/2006/relationships/hyperlink" Target="mailto:wilsondrbeth@aol.com" TargetMode="External"/><Relationship Id="rId31" Type="http://schemas.openxmlformats.org/officeDocument/2006/relationships/hyperlink" Target="mailto:jasonsherey@gmail.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sonsherey@gmail.com" TargetMode="External"/><Relationship Id="rId14" Type="http://schemas.openxmlformats.org/officeDocument/2006/relationships/image" Target="media/image4.png"/><Relationship Id="rId22" Type="http://schemas.openxmlformats.org/officeDocument/2006/relationships/hyperlink" Target="mailto:jdahmann@mitre.org" TargetMode="External"/><Relationship Id="rId27" Type="http://schemas.openxmlformats.org/officeDocument/2006/relationships/hyperlink" Target="mailto:cguarini@purdue.edu" TargetMode="External"/><Relationship Id="rId30" Type="http://schemas.openxmlformats.org/officeDocument/2006/relationships/hyperlink" Target="mailto:alandharding@gmail.com" TargetMode="External"/><Relationship Id="rId35" Type="http://schemas.openxmlformats.org/officeDocument/2006/relationships/hyperlink" Target="mailto:jdahmann@mitre.org" TargetMode="External"/><Relationship Id="rId43" Type="http://schemas.openxmlformats.org/officeDocument/2006/relationships/fontTable" Target="fontTable.xml"/><Relationship Id="rId8" Type="http://schemas.openxmlformats.org/officeDocument/2006/relationships/hyperlink" Target="https://connect.incose.org/WorkingGroups/SystemofSystems/SAWG%20Shared%20Documents/Forms/AllItems.aspx?RootFolder=/WorkingGroups/SystemofSystems/SAWG%20Shared%20Documents/Webinars" TargetMode="External"/><Relationship Id="rId3" Type="http://schemas.openxmlformats.org/officeDocument/2006/relationships/styles" Target="styles.xml"/><Relationship Id="rId12" Type="http://schemas.openxmlformats.org/officeDocument/2006/relationships/hyperlink" Target="https://www.incose.org/symp2024" TargetMode="External"/><Relationship Id="rId17" Type="http://schemas.openxmlformats.org/officeDocument/2006/relationships/hyperlink" Target="https://sosengineering.org/2024/" TargetMode="External"/><Relationship Id="rId25" Type="http://schemas.openxmlformats.org/officeDocument/2006/relationships/hyperlink" Target="https://sebokwiki.org/wiki/Systems_of_Systems_(SoS)" TargetMode="External"/><Relationship Id="rId33" Type="http://schemas.openxmlformats.org/officeDocument/2006/relationships/hyperlink" Target="mailto:jdahmann@itre.org" TargetMode="External"/><Relationship Id="rId38" Type="http://schemas.openxmlformats.org/officeDocument/2006/relationships/hyperlink" Target="mailto:ddelaure@purdue.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8E406-BAC7-444B-9160-43D7A289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BAE SYSTEMS</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Dahmann, Judith S.</dc:creator>
  <cp:keywords/>
  <cp:lastModifiedBy>Judith Dahmann</cp:lastModifiedBy>
  <cp:revision>2</cp:revision>
  <cp:lastPrinted>2019-08-12T13:00:00Z</cp:lastPrinted>
  <dcterms:created xsi:type="dcterms:W3CDTF">2024-02-23T14:54:00Z</dcterms:created>
  <dcterms:modified xsi:type="dcterms:W3CDTF">2024-02-23T14:54:00Z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710f1bfb-e789-4d5a-9a5a-4526d0c96952</vt:lpwstr>
  </property>
  <property fmtid="{D5CDD505-2E9C-101B-9397-08002B2CF9AE}" pid="3" name="Originator">
    <vt:lpwstr>Third Party Only or Third Party &amp; BAE Systems Combined</vt:lpwstr>
  </property>
  <property fmtid="{D5CDD505-2E9C-101B-9397-08002B2CF9AE}" pid="4" name="DocumentSubtype">
    <vt:lpwstr>Third Party Only</vt:lpwstr>
  </property>
  <property fmtid="{D5CDD505-2E9C-101B-9397-08002B2CF9AE}" pid="5" name="urnbailsCompMarkingP1">
    <vt:lpwstr>Handle as NO COMPANY MARKING</vt:lpwstr>
  </property>
  <property fmtid="{D5CDD505-2E9C-101B-9397-08002B2CF9AE}" pid="6" name="urnbailsNATSECMarkingP1">
    <vt:lpwstr>NOT APPLICABLE</vt:lpwstr>
  </property>
  <property fmtid="{D5CDD505-2E9C-101B-9397-08002B2CF9AE}" pid="7" name="urnbailsExportControlMarkingP1">
    <vt:lpwstr>NO</vt:lpwstr>
  </property>
  <property fmtid="{D5CDD505-2E9C-101B-9397-08002B2CF9AE}" pid="8" name="urnbailsExportControlMarkingP2">
    <vt:lpwstr>NOT EXPORT CONTROLLED - UK / US / OTHER LOCAL</vt:lpwstr>
  </property>
  <property fmtid="{D5CDD505-2E9C-101B-9397-08002B2CF9AE}" pid="9" name="BaesClassificationComments">
    <vt:lpwstr/>
  </property>
</Properties>
</file>